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themeColor="background1"/>
  <w:body>
    <w:p w14:paraId="62FEFD3D" w14:textId="77777777" w:rsidR="0075183A" w:rsidRDefault="0075183A" w:rsidP="0075183A">
      <w:pPr>
        <w:pStyle w:val="Default"/>
      </w:pPr>
    </w:p>
    <w:p w14:paraId="6B45EBA4" w14:textId="3ACDCD97" w:rsidR="0075183A" w:rsidRDefault="0075183A" w:rsidP="0075183A">
      <w:pPr>
        <w:pStyle w:val="Default"/>
        <w:rPr>
          <w:sz w:val="23"/>
          <w:szCs w:val="23"/>
        </w:rPr>
      </w:pPr>
      <w:r>
        <w:t xml:space="preserve"> </w:t>
      </w:r>
    </w:p>
    <w:p w14:paraId="746DF4A7" w14:textId="77777777" w:rsidR="0075183A" w:rsidRDefault="0075183A" w:rsidP="0075183A">
      <w:pPr>
        <w:pStyle w:val="Default"/>
        <w:rPr>
          <w:color w:val="auto"/>
        </w:rPr>
      </w:pPr>
    </w:p>
    <w:p w14:paraId="394F9118" w14:textId="0E010901" w:rsidR="0075183A" w:rsidRPr="0075183A" w:rsidRDefault="0075183A" w:rsidP="0075183A">
      <w:pPr>
        <w:pStyle w:val="Default"/>
        <w:jc w:val="center"/>
        <w:rPr>
          <w:b/>
          <w:bCs/>
          <w:color w:val="auto"/>
          <w:sz w:val="23"/>
          <w:szCs w:val="23"/>
        </w:rPr>
      </w:pPr>
      <w:r w:rsidRPr="0075183A">
        <w:rPr>
          <w:b/>
          <w:bCs/>
          <w:color w:val="auto"/>
          <w:sz w:val="23"/>
          <w:szCs w:val="23"/>
        </w:rPr>
        <w:t>MATERSKÁ ŠKOLA –</w:t>
      </w:r>
      <w:r>
        <w:rPr>
          <w:b/>
          <w:bCs/>
          <w:color w:val="auto"/>
          <w:sz w:val="23"/>
          <w:szCs w:val="23"/>
        </w:rPr>
        <w:t xml:space="preserve">VAZOVOVA 16, 811 07 </w:t>
      </w:r>
      <w:r w:rsidRPr="0075183A">
        <w:rPr>
          <w:b/>
          <w:bCs/>
          <w:color w:val="auto"/>
          <w:sz w:val="23"/>
          <w:szCs w:val="23"/>
        </w:rPr>
        <w:t>BRATISLAVA</w:t>
      </w:r>
    </w:p>
    <w:p w14:paraId="585EE012" w14:textId="4AC6E52F" w:rsidR="0075183A" w:rsidRPr="0075183A" w:rsidRDefault="0075183A" w:rsidP="0075183A">
      <w:pPr>
        <w:pStyle w:val="Default"/>
        <w:jc w:val="center"/>
        <w:rPr>
          <w:b/>
          <w:bCs/>
          <w:color w:val="auto"/>
          <w:sz w:val="23"/>
          <w:szCs w:val="23"/>
        </w:rPr>
      </w:pPr>
    </w:p>
    <w:p w14:paraId="4B532353" w14:textId="4F7F0C88" w:rsidR="0075183A" w:rsidRPr="0075183A" w:rsidRDefault="0075183A" w:rsidP="0075183A">
      <w:pPr>
        <w:pStyle w:val="Default"/>
        <w:rPr>
          <w:b/>
          <w:bCs/>
          <w:color w:val="auto"/>
          <w:sz w:val="23"/>
          <w:szCs w:val="23"/>
        </w:rPr>
      </w:pPr>
    </w:p>
    <w:p w14:paraId="58108E07" w14:textId="0E258D78" w:rsidR="0075183A" w:rsidRPr="0075183A" w:rsidRDefault="0075183A" w:rsidP="0075183A">
      <w:pPr>
        <w:pStyle w:val="Default"/>
        <w:rPr>
          <w:b/>
          <w:bCs/>
          <w:color w:val="auto"/>
          <w:sz w:val="23"/>
          <w:szCs w:val="23"/>
        </w:rPr>
      </w:pPr>
    </w:p>
    <w:p w14:paraId="51B0EFC9" w14:textId="0BEBDEE5" w:rsidR="0075183A" w:rsidRPr="0075183A" w:rsidRDefault="0075183A" w:rsidP="0075183A">
      <w:pPr>
        <w:pStyle w:val="Default"/>
        <w:rPr>
          <w:b/>
          <w:bCs/>
          <w:color w:val="auto"/>
          <w:sz w:val="23"/>
          <w:szCs w:val="23"/>
        </w:rPr>
      </w:pPr>
    </w:p>
    <w:p w14:paraId="72D2A7BE" w14:textId="77777777" w:rsidR="0075183A" w:rsidRPr="0075183A" w:rsidRDefault="0075183A" w:rsidP="0075183A">
      <w:pPr>
        <w:pStyle w:val="Default"/>
        <w:rPr>
          <w:color w:val="auto"/>
          <w:sz w:val="23"/>
          <w:szCs w:val="23"/>
        </w:rPr>
      </w:pPr>
    </w:p>
    <w:p w14:paraId="3C7E2B3F" w14:textId="647CCE74" w:rsidR="0075183A" w:rsidRDefault="0075183A" w:rsidP="0075183A">
      <w:pPr>
        <w:pStyle w:val="Default"/>
        <w:jc w:val="center"/>
        <w:rPr>
          <w:b/>
          <w:bCs/>
          <w:color w:val="auto"/>
          <w:sz w:val="40"/>
          <w:szCs w:val="40"/>
        </w:rPr>
      </w:pPr>
      <w:r w:rsidRPr="0075183A">
        <w:rPr>
          <w:b/>
          <w:bCs/>
          <w:color w:val="auto"/>
          <w:sz w:val="40"/>
          <w:szCs w:val="40"/>
        </w:rPr>
        <w:t>Š k o l s k ý  p o r i a d o</w:t>
      </w:r>
      <w:r>
        <w:rPr>
          <w:b/>
          <w:bCs/>
          <w:color w:val="auto"/>
          <w:sz w:val="40"/>
          <w:szCs w:val="40"/>
        </w:rPr>
        <w:t> </w:t>
      </w:r>
      <w:r w:rsidRPr="0075183A">
        <w:rPr>
          <w:b/>
          <w:bCs/>
          <w:color w:val="auto"/>
          <w:sz w:val="40"/>
          <w:szCs w:val="40"/>
        </w:rPr>
        <w:t>k</w:t>
      </w:r>
    </w:p>
    <w:p w14:paraId="52AD9551" w14:textId="23091368" w:rsidR="0075183A" w:rsidRDefault="0075183A" w:rsidP="0075183A">
      <w:pPr>
        <w:pStyle w:val="Default"/>
        <w:jc w:val="center"/>
        <w:rPr>
          <w:b/>
          <w:bCs/>
          <w:color w:val="auto"/>
          <w:sz w:val="40"/>
          <w:szCs w:val="40"/>
        </w:rPr>
      </w:pPr>
    </w:p>
    <w:p w14:paraId="2E3A3966" w14:textId="0AB8D5E0" w:rsidR="0075183A" w:rsidRDefault="0075183A" w:rsidP="0075183A">
      <w:pPr>
        <w:pStyle w:val="Default"/>
        <w:jc w:val="center"/>
        <w:rPr>
          <w:b/>
          <w:bCs/>
          <w:color w:val="auto"/>
          <w:sz w:val="40"/>
          <w:szCs w:val="40"/>
        </w:rPr>
      </w:pPr>
    </w:p>
    <w:p w14:paraId="6FF1A15A" w14:textId="77777777" w:rsidR="0075183A" w:rsidRPr="0075183A" w:rsidRDefault="0075183A" w:rsidP="0075183A">
      <w:pPr>
        <w:pStyle w:val="Default"/>
        <w:jc w:val="center"/>
        <w:rPr>
          <w:b/>
          <w:bCs/>
          <w:color w:val="auto"/>
          <w:sz w:val="40"/>
          <w:szCs w:val="40"/>
        </w:rPr>
      </w:pPr>
    </w:p>
    <w:p w14:paraId="6517AA79" w14:textId="4F3421C4" w:rsidR="0075183A" w:rsidRDefault="0075183A" w:rsidP="0075183A">
      <w:pPr>
        <w:pStyle w:val="Default"/>
        <w:rPr>
          <w:color w:val="auto"/>
          <w:sz w:val="40"/>
          <w:szCs w:val="40"/>
        </w:rPr>
      </w:pPr>
    </w:p>
    <w:p w14:paraId="1E004D6C" w14:textId="0CA6ED52" w:rsidR="0075183A" w:rsidRDefault="0075183A" w:rsidP="0075183A">
      <w:pPr>
        <w:pStyle w:val="Default"/>
        <w:rPr>
          <w:color w:val="auto"/>
          <w:sz w:val="40"/>
          <w:szCs w:val="40"/>
        </w:rPr>
      </w:pPr>
    </w:p>
    <w:p w14:paraId="7AEB2865" w14:textId="2A79A114" w:rsidR="0075183A" w:rsidRDefault="0075183A" w:rsidP="0075183A">
      <w:pPr>
        <w:pStyle w:val="Default"/>
        <w:rPr>
          <w:color w:val="auto"/>
          <w:sz w:val="40"/>
          <w:szCs w:val="40"/>
        </w:rPr>
      </w:pPr>
    </w:p>
    <w:p w14:paraId="172555CF" w14:textId="0E599C00" w:rsidR="0075183A" w:rsidRDefault="0075183A" w:rsidP="0075183A">
      <w:pPr>
        <w:pStyle w:val="Default"/>
        <w:rPr>
          <w:color w:val="auto"/>
          <w:sz w:val="40"/>
          <w:szCs w:val="40"/>
        </w:rPr>
      </w:pPr>
    </w:p>
    <w:p w14:paraId="1EC26F83" w14:textId="243CC152" w:rsidR="0075183A" w:rsidRDefault="0075183A" w:rsidP="0075183A">
      <w:pPr>
        <w:pStyle w:val="Default"/>
        <w:rPr>
          <w:color w:val="auto"/>
          <w:sz w:val="40"/>
          <w:szCs w:val="40"/>
        </w:rPr>
      </w:pPr>
    </w:p>
    <w:p w14:paraId="1F362917" w14:textId="77777777" w:rsidR="0075183A" w:rsidRPr="0075183A" w:rsidRDefault="0075183A" w:rsidP="0075183A">
      <w:pPr>
        <w:pStyle w:val="Default"/>
        <w:rPr>
          <w:color w:val="auto"/>
          <w:sz w:val="40"/>
          <w:szCs w:val="40"/>
        </w:rPr>
      </w:pPr>
    </w:p>
    <w:p w14:paraId="593C216C" w14:textId="77777777" w:rsidR="0075183A" w:rsidRPr="0075183A" w:rsidRDefault="0075183A" w:rsidP="0075183A">
      <w:pPr>
        <w:pStyle w:val="Default"/>
        <w:rPr>
          <w:color w:val="auto"/>
          <w:sz w:val="32"/>
          <w:szCs w:val="32"/>
        </w:rPr>
      </w:pPr>
    </w:p>
    <w:p w14:paraId="574B5B29" w14:textId="77777777" w:rsidR="0075183A" w:rsidRPr="0075183A" w:rsidRDefault="0075183A" w:rsidP="0075183A">
      <w:pPr>
        <w:pStyle w:val="Default"/>
        <w:rPr>
          <w:color w:val="auto"/>
          <w:sz w:val="25"/>
          <w:szCs w:val="25"/>
        </w:rPr>
      </w:pPr>
    </w:p>
    <w:p w14:paraId="46A97106" w14:textId="62539684" w:rsidR="0075183A" w:rsidRDefault="0075183A" w:rsidP="0075183A">
      <w:pPr>
        <w:pStyle w:val="Default"/>
        <w:rPr>
          <w:color w:val="auto"/>
          <w:sz w:val="25"/>
          <w:szCs w:val="25"/>
        </w:rPr>
      </w:pPr>
      <w:r w:rsidRPr="0075183A">
        <w:rPr>
          <w:color w:val="auto"/>
          <w:sz w:val="25"/>
          <w:szCs w:val="25"/>
        </w:rPr>
        <w:t>Telefónne čísl</w:t>
      </w:r>
      <w:r w:rsidR="00D21FC7">
        <w:rPr>
          <w:color w:val="auto"/>
          <w:sz w:val="25"/>
          <w:szCs w:val="25"/>
        </w:rPr>
        <w:t>o</w:t>
      </w:r>
      <w:r w:rsidRPr="0075183A">
        <w:rPr>
          <w:color w:val="auto"/>
          <w:sz w:val="25"/>
          <w:szCs w:val="25"/>
        </w:rPr>
        <w:t>: 0</w:t>
      </w:r>
      <w:r>
        <w:rPr>
          <w:color w:val="auto"/>
          <w:sz w:val="25"/>
          <w:szCs w:val="25"/>
        </w:rPr>
        <w:t>2 55 57 71 64</w:t>
      </w:r>
      <w:r w:rsidRPr="0075183A">
        <w:rPr>
          <w:color w:val="auto"/>
          <w:sz w:val="25"/>
          <w:szCs w:val="25"/>
        </w:rPr>
        <w:t xml:space="preserve"> </w:t>
      </w:r>
    </w:p>
    <w:p w14:paraId="54EBADA8" w14:textId="77777777" w:rsidR="0075183A" w:rsidRPr="0075183A" w:rsidRDefault="0075183A" w:rsidP="0075183A">
      <w:pPr>
        <w:pStyle w:val="Default"/>
        <w:rPr>
          <w:color w:val="auto"/>
          <w:sz w:val="25"/>
          <w:szCs w:val="25"/>
        </w:rPr>
      </w:pPr>
    </w:p>
    <w:p w14:paraId="5D1BFA55" w14:textId="77777777" w:rsidR="0075183A" w:rsidRPr="0075183A" w:rsidRDefault="0075183A" w:rsidP="0075183A">
      <w:pPr>
        <w:pStyle w:val="Default"/>
        <w:rPr>
          <w:color w:val="auto"/>
          <w:sz w:val="25"/>
          <w:szCs w:val="25"/>
        </w:rPr>
      </w:pPr>
    </w:p>
    <w:p w14:paraId="5D5D336A" w14:textId="2410807A" w:rsidR="0075183A" w:rsidRDefault="00D21FC7" w:rsidP="0075183A">
      <w:pPr>
        <w:pStyle w:val="Default"/>
        <w:rPr>
          <w:color w:val="auto"/>
          <w:sz w:val="25"/>
          <w:szCs w:val="25"/>
        </w:rPr>
      </w:pPr>
      <w:r>
        <w:rPr>
          <w:color w:val="auto"/>
          <w:sz w:val="25"/>
          <w:szCs w:val="25"/>
        </w:rPr>
        <w:t>r</w:t>
      </w:r>
      <w:r w:rsidR="0075183A" w:rsidRPr="0075183A">
        <w:rPr>
          <w:color w:val="auto"/>
          <w:sz w:val="25"/>
          <w:szCs w:val="25"/>
        </w:rPr>
        <w:t>iaditeľka MŠ</w:t>
      </w:r>
      <w:r>
        <w:rPr>
          <w:color w:val="auto"/>
          <w:sz w:val="25"/>
          <w:szCs w:val="25"/>
        </w:rPr>
        <w:t xml:space="preserve"> </w:t>
      </w:r>
      <w:r w:rsidR="0075183A" w:rsidRPr="0075183A">
        <w:rPr>
          <w:color w:val="auto"/>
          <w:sz w:val="25"/>
          <w:szCs w:val="25"/>
        </w:rPr>
        <w:t>:</w:t>
      </w:r>
      <w:r>
        <w:rPr>
          <w:color w:val="auto"/>
          <w:sz w:val="25"/>
          <w:szCs w:val="25"/>
        </w:rPr>
        <w:t xml:space="preserve"> </w:t>
      </w:r>
      <w:r w:rsidR="0075183A">
        <w:rPr>
          <w:color w:val="auto"/>
          <w:sz w:val="25"/>
          <w:szCs w:val="25"/>
        </w:rPr>
        <w:t xml:space="preserve">Nataša </w:t>
      </w:r>
      <w:proofErr w:type="spellStart"/>
      <w:r w:rsidR="0075183A">
        <w:rPr>
          <w:color w:val="auto"/>
          <w:sz w:val="25"/>
          <w:szCs w:val="25"/>
        </w:rPr>
        <w:t>Harmatová</w:t>
      </w:r>
      <w:proofErr w:type="spellEnd"/>
    </w:p>
    <w:p w14:paraId="2F143F3A" w14:textId="77777777" w:rsidR="00D21FC7" w:rsidRDefault="00D21FC7" w:rsidP="0075183A">
      <w:pPr>
        <w:pStyle w:val="Default"/>
        <w:rPr>
          <w:color w:val="auto"/>
          <w:sz w:val="25"/>
          <w:szCs w:val="25"/>
        </w:rPr>
      </w:pPr>
    </w:p>
    <w:p w14:paraId="58A7287F" w14:textId="77777777" w:rsidR="0075183A" w:rsidRDefault="0075183A" w:rsidP="0075183A">
      <w:pPr>
        <w:pStyle w:val="Default"/>
        <w:rPr>
          <w:color w:val="auto"/>
          <w:sz w:val="25"/>
          <w:szCs w:val="25"/>
        </w:rPr>
      </w:pPr>
    </w:p>
    <w:p w14:paraId="5DCEF5CB" w14:textId="01FB314C" w:rsidR="0075183A" w:rsidRDefault="0075183A" w:rsidP="0075183A">
      <w:pPr>
        <w:pStyle w:val="Default"/>
        <w:rPr>
          <w:b/>
          <w:bCs/>
          <w:i/>
          <w:iCs/>
          <w:color w:val="auto"/>
          <w:sz w:val="25"/>
          <w:szCs w:val="25"/>
        </w:rPr>
      </w:pPr>
      <w:r w:rsidRPr="0075183A">
        <w:rPr>
          <w:color w:val="auto"/>
          <w:sz w:val="25"/>
          <w:szCs w:val="25"/>
        </w:rPr>
        <w:t xml:space="preserve"> </w:t>
      </w:r>
      <w:hyperlink r:id="rId8" w:history="1">
        <w:r w:rsidR="00D21FC7" w:rsidRPr="005A65DF">
          <w:rPr>
            <w:rStyle w:val="Hypertextovprepojenie"/>
            <w:sz w:val="25"/>
            <w:szCs w:val="25"/>
          </w:rPr>
          <w:t>msvazovova</w:t>
        </w:r>
        <w:r w:rsidR="00D21FC7" w:rsidRPr="005A65DF">
          <w:rPr>
            <w:rStyle w:val="Hypertextovprepojenie"/>
            <w:b/>
            <w:bCs/>
            <w:i/>
            <w:iCs/>
            <w:sz w:val="25"/>
            <w:szCs w:val="25"/>
          </w:rPr>
          <w:t>@staremesto.sk</w:t>
        </w:r>
      </w:hyperlink>
      <w:r w:rsidRPr="0075183A">
        <w:rPr>
          <w:b/>
          <w:bCs/>
          <w:i/>
          <w:iCs/>
          <w:color w:val="auto"/>
          <w:sz w:val="25"/>
          <w:szCs w:val="25"/>
        </w:rPr>
        <w:t xml:space="preserve"> </w:t>
      </w:r>
    </w:p>
    <w:p w14:paraId="1C9EF399" w14:textId="77777777" w:rsidR="00D21FC7" w:rsidRDefault="00D21FC7" w:rsidP="0075183A">
      <w:pPr>
        <w:pStyle w:val="Default"/>
        <w:rPr>
          <w:b/>
          <w:bCs/>
          <w:i/>
          <w:iCs/>
          <w:color w:val="auto"/>
          <w:sz w:val="25"/>
          <w:szCs w:val="25"/>
        </w:rPr>
      </w:pPr>
    </w:p>
    <w:p w14:paraId="24523D02" w14:textId="77777777" w:rsidR="00D21FC7" w:rsidRDefault="00D21FC7" w:rsidP="00D21FC7">
      <w:pPr>
        <w:pStyle w:val="Default"/>
        <w:rPr>
          <w:b/>
          <w:bCs/>
          <w:i/>
          <w:iCs/>
          <w:color w:val="auto"/>
          <w:sz w:val="25"/>
          <w:szCs w:val="25"/>
        </w:rPr>
      </w:pPr>
      <w:r w:rsidRPr="0075183A">
        <w:rPr>
          <w:color w:val="auto"/>
          <w:sz w:val="25"/>
          <w:szCs w:val="25"/>
        </w:rPr>
        <w:t xml:space="preserve">Internetová adresa: </w:t>
      </w:r>
      <w:r w:rsidRPr="0075183A">
        <w:rPr>
          <w:b/>
          <w:bCs/>
          <w:i/>
          <w:iCs/>
          <w:color w:val="auto"/>
          <w:sz w:val="25"/>
          <w:szCs w:val="25"/>
        </w:rPr>
        <w:t>www.ms</w:t>
      </w:r>
      <w:r>
        <w:rPr>
          <w:b/>
          <w:bCs/>
          <w:i/>
          <w:iCs/>
          <w:color w:val="auto"/>
          <w:sz w:val="25"/>
          <w:szCs w:val="25"/>
        </w:rPr>
        <w:t>vazovova</w:t>
      </w:r>
      <w:r w:rsidRPr="0075183A">
        <w:rPr>
          <w:b/>
          <w:bCs/>
          <w:i/>
          <w:iCs/>
          <w:color w:val="auto"/>
          <w:sz w:val="25"/>
          <w:szCs w:val="25"/>
        </w:rPr>
        <w:t>.</w:t>
      </w:r>
      <w:r>
        <w:rPr>
          <w:b/>
          <w:bCs/>
          <w:i/>
          <w:iCs/>
          <w:color w:val="auto"/>
          <w:sz w:val="25"/>
          <w:szCs w:val="25"/>
        </w:rPr>
        <w:t>webnode.</w:t>
      </w:r>
      <w:r w:rsidRPr="0075183A">
        <w:rPr>
          <w:b/>
          <w:bCs/>
          <w:i/>
          <w:iCs/>
          <w:color w:val="auto"/>
          <w:sz w:val="25"/>
          <w:szCs w:val="25"/>
        </w:rPr>
        <w:t xml:space="preserve">sk </w:t>
      </w:r>
    </w:p>
    <w:p w14:paraId="6D8AF160" w14:textId="77777777" w:rsidR="00D21FC7" w:rsidRPr="0075183A" w:rsidRDefault="00D21FC7" w:rsidP="0075183A">
      <w:pPr>
        <w:pStyle w:val="Default"/>
        <w:rPr>
          <w:color w:val="auto"/>
          <w:sz w:val="25"/>
          <w:szCs w:val="25"/>
        </w:rPr>
      </w:pPr>
    </w:p>
    <w:p w14:paraId="134C1546" w14:textId="58C31625" w:rsidR="00F153C2" w:rsidRDefault="00F153C2" w:rsidP="0075183A">
      <w:pPr>
        <w:rPr>
          <w:rFonts w:ascii="Times New Roman" w:hAnsi="Times New Roman" w:cs="Times New Roman"/>
        </w:rPr>
      </w:pPr>
    </w:p>
    <w:p w14:paraId="4F357EC7" w14:textId="524D835D" w:rsidR="0075183A" w:rsidRDefault="0075183A" w:rsidP="0075183A">
      <w:pPr>
        <w:rPr>
          <w:rFonts w:ascii="Times New Roman" w:hAnsi="Times New Roman" w:cs="Times New Roman"/>
        </w:rPr>
      </w:pPr>
    </w:p>
    <w:p w14:paraId="02B57648" w14:textId="0687666D" w:rsidR="0075183A" w:rsidRDefault="0075183A" w:rsidP="0075183A">
      <w:pPr>
        <w:rPr>
          <w:rFonts w:ascii="Times New Roman" w:hAnsi="Times New Roman" w:cs="Times New Roman"/>
        </w:rPr>
      </w:pPr>
    </w:p>
    <w:p w14:paraId="137114E8" w14:textId="6C92B180" w:rsidR="0075183A" w:rsidRDefault="0075183A" w:rsidP="0075183A">
      <w:pPr>
        <w:rPr>
          <w:rFonts w:ascii="Times New Roman" w:hAnsi="Times New Roman" w:cs="Times New Roman"/>
        </w:rPr>
      </w:pPr>
    </w:p>
    <w:p w14:paraId="52B06632" w14:textId="544D7F2E" w:rsidR="00F322C0" w:rsidRDefault="00F322C0" w:rsidP="0075183A">
      <w:pPr>
        <w:rPr>
          <w:rFonts w:ascii="Times New Roman" w:hAnsi="Times New Roman" w:cs="Times New Roman"/>
        </w:rPr>
      </w:pPr>
    </w:p>
    <w:p w14:paraId="3C14DA95" w14:textId="07125BED" w:rsidR="00F322C0" w:rsidRDefault="00F322C0" w:rsidP="0075183A">
      <w:pPr>
        <w:rPr>
          <w:rFonts w:ascii="Times New Roman" w:hAnsi="Times New Roman" w:cs="Times New Roman"/>
        </w:rPr>
      </w:pPr>
    </w:p>
    <w:p w14:paraId="665D45BF" w14:textId="7278A03C" w:rsidR="00F322C0" w:rsidRDefault="00F322C0" w:rsidP="00B74B1D">
      <w:pPr>
        <w:jc w:val="center"/>
        <w:rPr>
          <w:rFonts w:ascii="Times New Roman" w:hAnsi="Times New Roman" w:cs="Times New Roman"/>
        </w:rPr>
      </w:pPr>
    </w:p>
    <w:p w14:paraId="50386C71" w14:textId="565EBA5E" w:rsidR="00F322C0" w:rsidRPr="00B74B1D" w:rsidRDefault="00F322C0" w:rsidP="00B74B1D"/>
    <w:p w14:paraId="2511EB4B" w14:textId="77777777" w:rsidR="00E81A02" w:rsidRPr="00EE3C1B" w:rsidRDefault="00E81A02" w:rsidP="00E81A02">
      <w:pPr>
        <w:jc w:val="both"/>
        <w:rPr>
          <w:b/>
          <w:bCs/>
          <w:i/>
          <w:iCs/>
          <w:sz w:val="24"/>
          <w:szCs w:val="24"/>
        </w:rPr>
      </w:pPr>
      <w:r>
        <w:rPr>
          <w:b/>
          <w:bCs/>
          <w:i/>
          <w:iCs/>
          <w:sz w:val="24"/>
          <w:szCs w:val="24"/>
        </w:rPr>
        <w:lastRenderedPageBreak/>
        <w:t>I .  CHARAKTERISTIKA   MATERSKEJ ŠKOL</w:t>
      </w:r>
      <w:r w:rsidRPr="00EE3C1B">
        <w:rPr>
          <w:b/>
          <w:bCs/>
          <w:i/>
          <w:iCs/>
          <w:sz w:val="24"/>
          <w:szCs w:val="24"/>
        </w:rPr>
        <w:t>Y.</w:t>
      </w:r>
    </w:p>
    <w:p w14:paraId="3B7C5D22" w14:textId="77777777" w:rsidR="00E81A02" w:rsidRPr="00EE3C1B" w:rsidRDefault="00E81A02" w:rsidP="00E81A02">
      <w:pPr>
        <w:pStyle w:val="Nadpis1"/>
        <w:jc w:val="both"/>
        <w:rPr>
          <w:rFonts w:asciiTheme="minorHAnsi" w:hAnsiTheme="minorHAnsi" w:cstheme="minorHAnsi"/>
          <w:bCs/>
          <w:i w:val="0"/>
        </w:rPr>
      </w:pPr>
      <w:r w:rsidRPr="00EE3C1B">
        <w:rPr>
          <w:rFonts w:asciiTheme="minorHAnsi" w:hAnsiTheme="minorHAnsi" w:cstheme="minorHAnsi"/>
          <w:i w:val="0"/>
        </w:rPr>
        <w:t>1.1.P</w:t>
      </w:r>
      <w:r>
        <w:rPr>
          <w:rFonts w:asciiTheme="minorHAnsi" w:hAnsiTheme="minorHAnsi" w:cstheme="minorHAnsi"/>
          <w:i w:val="0"/>
        </w:rPr>
        <w:t>ráva a povinnosti</w:t>
      </w:r>
      <w:r w:rsidRPr="00EE3C1B">
        <w:rPr>
          <w:rFonts w:asciiTheme="minorHAnsi" w:hAnsiTheme="minorHAnsi" w:cstheme="minorHAnsi"/>
          <w:i w:val="0"/>
        </w:rPr>
        <w:t xml:space="preserve"> </w:t>
      </w:r>
    </w:p>
    <w:p w14:paraId="2D0DC6BB" w14:textId="77777777" w:rsidR="00E81A02" w:rsidRPr="00D85203" w:rsidRDefault="00E81A02" w:rsidP="00E81A02">
      <w:pPr>
        <w:rPr>
          <w:lang w:eastAsia="sk-SK"/>
        </w:rPr>
      </w:pPr>
    </w:p>
    <w:p w14:paraId="048DC48F" w14:textId="77777777" w:rsidR="00E81A02" w:rsidRPr="00EE3C1B" w:rsidRDefault="00E81A02" w:rsidP="00E81A02">
      <w:pPr>
        <w:jc w:val="both"/>
        <w:rPr>
          <w:rFonts w:cstheme="minorHAnsi"/>
          <w:b/>
          <w:bCs/>
          <w:i/>
          <w:iCs/>
          <w:sz w:val="24"/>
          <w:szCs w:val="24"/>
        </w:rPr>
      </w:pPr>
      <w:r w:rsidRPr="00EE3C1B">
        <w:rPr>
          <w:b/>
          <w:bCs/>
          <w:sz w:val="24"/>
          <w:szCs w:val="24"/>
        </w:rPr>
        <w:t xml:space="preserve">II.  PREVÁDZKA  VNÚTORNÝ REŽIM  MATERSKEJ   ŠKOLY </w:t>
      </w:r>
    </w:p>
    <w:p w14:paraId="4DBA6682" w14:textId="77777777" w:rsidR="00E81A02" w:rsidRPr="00EE3C1B" w:rsidRDefault="00E81A02" w:rsidP="00E81A02">
      <w:pPr>
        <w:jc w:val="both"/>
        <w:rPr>
          <w:rFonts w:cstheme="minorHAnsi"/>
          <w:b/>
          <w:bCs/>
          <w:i/>
          <w:iCs/>
          <w:sz w:val="24"/>
          <w:szCs w:val="24"/>
        </w:rPr>
      </w:pPr>
      <w:r w:rsidRPr="00EE3C1B">
        <w:rPr>
          <w:rFonts w:cstheme="minorHAnsi"/>
          <w:b/>
          <w:bCs/>
          <w:i/>
          <w:iCs/>
          <w:sz w:val="24"/>
          <w:szCs w:val="24"/>
        </w:rPr>
        <w:t>III.   PODMIENKY   PRIJATIA A DOHÁDZKY DIEŤAŤA</w:t>
      </w:r>
      <w:r>
        <w:rPr>
          <w:rFonts w:cstheme="minorHAnsi"/>
          <w:b/>
          <w:bCs/>
          <w:i/>
          <w:iCs/>
          <w:sz w:val="24"/>
          <w:szCs w:val="24"/>
        </w:rPr>
        <w:t xml:space="preserve">   DO   MATERSKEJ   ŠKOLY</w:t>
      </w:r>
    </w:p>
    <w:p w14:paraId="02FB6ACA" w14:textId="4A1266BD" w:rsidR="00E81A02" w:rsidRDefault="00E81A02" w:rsidP="00E81A02">
      <w:pPr>
        <w:pStyle w:val="Nadpis2"/>
        <w:jc w:val="both"/>
        <w:rPr>
          <w:rFonts w:asciiTheme="minorHAnsi" w:hAnsiTheme="minorHAnsi" w:cstheme="minorHAnsi"/>
        </w:rPr>
      </w:pPr>
      <w:r w:rsidRPr="00D85203">
        <w:rPr>
          <w:rFonts w:asciiTheme="minorHAnsi" w:hAnsiTheme="minorHAnsi" w:cstheme="minorHAnsi"/>
        </w:rPr>
        <w:t xml:space="preserve">3. 1. Zápis a prijatie dieťaťa do MŠ – v súlade s § 59 a 59a/ zákona č. 245/08  Z. z. o výchove a vzdelávaní a o zmene a doplnení niektorých zákonov a podľa vyhlášky č. </w:t>
      </w:r>
      <w:r w:rsidR="00945B25">
        <w:rPr>
          <w:rFonts w:asciiTheme="minorHAnsi" w:hAnsiTheme="minorHAnsi" w:cstheme="minorHAnsi"/>
        </w:rPr>
        <w:t>541</w:t>
      </w:r>
      <w:r w:rsidRPr="00D85203">
        <w:rPr>
          <w:rFonts w:asciiTheme="minorHAnsi" w:hAnsiTheme="minorHAnsi" w:cstheme="minorHAnsi"/>
        </w:rPr>
        <w:t>/20</w:t>
      </w:r>
      <w:r w:rsidR="00945B25">
        <w:rPr>
          <w:rFonts w:asciiTheme="minorHAnsi" w:hAnsiTheme="minorHAnsi" w:cstheme="minorHAnsi"/>
        </w:rPr>
        <w:t>21</w:t>
      </w:r>
      <w:r w:rsidRPr="00D85203">
        <w:rPr>
          <w:rFonts w:asciiTheme="minorHAnsi" w:hAnsiTheme="minorHAnsi" w:cstheme="minorHAnsi"/>
        </w:rPr>
        <w:t xml:space="preserve"> Z. z. o materskej škole</w:t>
      </w:r>
      <w:r>
        <w:rPr>
          <w:rFonts w:asciiTheme="minorHAnsi" w:hAnsiTheme="minorHAnsi" w:cstheme="minorHAnsi"/>
        </w:rPr>
        <w:t xml:space="preserve"> </w:t>
      </w:r>
    </w:p>
    <w:p w14:paraId="023C6788" w14:textId="77777777" w:rsidR="00E81A02" w:rsidRPr="0011797F" w:rsidRDefault="00E81A02" w:rsidP="00E81A02">
      <w:pPr>
        <w:autoSpaceDE w:val="0"/>
        <w:autoSpaceDN w:val="0"/>
        <w:adjustRightInd w:val="0"/>
        <w:jc w:val="both"/>
        <w:rPr>
          <w:rFonts w:cstheme="minorHAnsi"/>
          <w:bCs/>
          <w:i/>
          <w:iCs/>
          <w:color w:val="000000"/>
          <w:sz w:val="24"/>
          <w:szCs w:val="24"/>
        </w:rPr>
      </w:pPr>
      <w:r w:rsidRPr="0011797F">
        <w:rPr>
          <w:rFonts w:cstheme="minorHAnsi"/>
          <w:bCs/>
          <w:color w:val="000000"/>
          <w:sz w:val="24"/>
          <w:szCs w:val="24"/>
        </w:rPr>
        <w:t xml:space="preserve">3.2. </w:t>
      </w:r>
      <w:r w:rsidRPr="0011797F">
        <w:rPr>
          <w:rFonts w:cstheme="minorHAnsi"/>
          <w:bCs/>
          <w:i/>
          <w:iCs/>
          <w:color w:val="000000"/>
          <w:sz w:val="24"/>
          <w:szCs w:val="24"/>
        </w:rPr>
        <w:t xml:space="preserve"> </w:t>
      </w:r>
      <w:r w:rsidRPr="0011797F">
        <w:rPr>
          <w:rFonts w:cstheme="minorHAnsi"/>
          <w:bCs/>
          <w:color w:val="000000"/>
          <w:sz w:val="24"/>
          <w:szCs w:val="24"/>
        </w:rPr>
        <w:t>Podmienky na prijatie dieťaťa do materskej školy</w:t>
      </w:r>
    </w:p>
    <w:p w14:paraId="625C7CF6" w14:textId="77777777" w:rsidR="00E81A02" w:rsidRPr="00D85203" w:rsidRDefault="00E81A02" w:rsidP="00E81A02">
      <w:pPr>
        <w:pStyle w:val="Default"/>
        <w:rPr>
          <w:rFonts w:asciiTheme="minorHAnsi" w:hAnsiTheme="minorHAnsi" w:cstheme="minorHAnsi"/>
          <w:bCs/>
        </w:rPr>
      </w:pPr>
      <w:r w:rsidRPr="00D85203">
        <w:rPr>
          <w:rFonts w:asciiTheme="minorHAnsi" w:hAnsiTheme="minorHAnsi" w:cstheme="minorHAnsi"/>
        </w:rPr>
        <w:t xml:space="preserve">3.3 </w:t>
      </w:r>
      <w:r w:rsidRPr="00D85203">
        <w:rPr>
          <w:rFonts w:asciiTheme="minorHAnsi" w:hAnsiTheme="minorHAnsi" w:cstheme="minorHAnsi"/>
          <w:bCs/>
        </w:rPr>
        <w:t xml:space="preserve">Žiadosť zákonného zástupcu dieťaťa </w:t>
      </w:r>
      <w:r w:rsidRPr="00D85203">
        <w:rPr>
          <w:rFonts w:asciiTheme="minorHAnsi" w:hAnsiTheme="minorHAnsi" w:cstheme="minorHAnsi"/>
          <w:bCs/>
          <w:u w:val="single"/>
        </w:rPr>
        <w:t>so špeciálnymi výchovno-vzdelávacími potrebami</w:t>
      </w:r>
      <w:r w:rsidRPr="00D85203">
        <w:rPr>
          <w:rFonts w:asciiTheme="minorHAnsi" w:hAnsiTheme="minorHAnsi" w:cstheme="minorHAnsi"/>
          <w:bCs/>
        </w:rPr>
        <w:t xml:space="preserve"> do materskej školy </w:t>
      </w:r>
    </w:p>
    <w:p w14:paraId="1132CED2" w14:textId="77777777" w:rsidR="00E81A02" w:rsidRDefault="00E81A02" w:rsidP="00E81A02">
      <w:pPr>
        <w:pStyle w:val="Default"/>
        <w:rPr>
          <w:rFonts w:asciiTheme="minorHAnsi" w:hAnsiTheme="minorHAnsi" w:cstheme="minorHAnsi"/>
          <w:bCs/>
        </w:rPr>
      </w:pPr>
      <w:r w:rsidRPr="00D85203">
        <w:rPr>
          <w:rFonts w:asciiTheme="minorHAnsi" w:hAnsiTheme="minorHAnsi" w:cstheme="minorHAnsi"/>
          <w:bCs/>
        </w:rPr>
        <w:t>3.4. - Rozhodovanie o prijatí dieťaťa do MŠ</w:t>
      </w:r>
      <w:r>
        <w:rPr>
          <w:rFonts w:asciiTheme="minorHAnsi" w:hAnsiTheme="minorHAnsi" w:cstheme="minorHAnsi"/>
          <w:bCs/>
        </w:rPr>
        <w:t xml:space="preserve"> </w:t>
      </w:r>
    </w:p>
    <w:p w14:paraId="6534F7DF" w14:textId="77777777" w:rsidR="00E81A02" w:rsidRDefault="00E81A02" w:rsidP="00E81A02">
      <w:pPr>
        <w:pStyle w:val="Default"/>
        <w:rPr>
          <w:rFonts w:asciiTheme="minorHAnsi" w:hAnsiTheme="minorHAnsi" w:cstheme="minorHAnsi"/>
          <w:bCs/>
        </w:rPr>
      </w:pPr>
    </w:p>
    <w:p w14:paraId="3C161EF2" w14:textId="77777777" w:rsidR="00E81A02" w:rsidRPr="00EE3C1B" w:rsidRDefault="00E81A02" w:rsidP="00E81A02">
      <w:pPr>
        <w:autoSpaceDE w:val="0"/>
        <w:autoSpaceDN w:val="0"/>
        <w:adjustRightInd w:val="0"/>
        <w:spacing w:after="0" w:line="240" w:lineRule="auto"/>
        <w:rPr>
          <w:rFonts w:cstheme="minorHAnsi"/>
          <w:bCs/>
          <w:sz w:val="24"/>
          <w:szCs w:val="24"/>
        </w:rPr>
      </w:pPr>
      <w:r>
        <w:rPr>
          <w:rFonts w:cstheme="minorHAnsi"/>
          <w:b/>
          <w:bCs/>
          <w:color w:val="000000"/>
          <w:sz w:val="24"/>
          <w:szCs w:val="24"/>
        </w:rPr>
        <w:t>IV.  – PODMIENKY PRIJÍMANIA DETÍ</w:t>
      </w:r>
      <w:r w:rsidRPr="00EE3C1B">
        <w:rPr>
          <w:rFonts w:cstheme="minorHAnsi"/>
          <w:b/>
          <w:bCs/>
          <w:color w:val="000000"/>
          <w:sz w:val="24"/>
          <w:szCs w:val="24"/>
        </w:rPr>
        <w:t xml:space="preserve"> </w:t>
      </w:r>
    </w:p>
    <w:p w14:paraId="37AE0A33" w14:textId="77777777" w:rsidR="00E81A02" w:rsidRDefault="00E81A02" w:rsidP="00E81A02">
      <w:pPr>
        <w:autoSpaceDE w:val="0"/>
        <w:autoSpaceDN w:val="0"/>
        <w:adjustRightInd w:val="0"/>
        <w:spacing w:after="0" w:line="240" w:lineRule="auto"/>
        <w:rPr>
          <w:rFonts w:cstheme="minorHAnsi"/>
          <w:bCs/>
        </w:rPr>
      </w:pPr>
    </w:p>
    <w:p w14:paraId="2ACA09AA" w14:textId="77777777" w:rsidR="00E81A02" w:rsidRPr="00D85203" w:rsidRDefault="00E81A02" w:rsidP="00E81A02">
      <w:pPr>
        <w:autoSpaceDE w:val="0"/>
        <w:autoSpaceDN w:val="0"/>
        <w:adjustRightInd w:val="0"/>
        <w:spacing w:after="0" w:line="240" w:lineRule="auto"/>
        <w:rPr>
          <w:rFonts w:cstheme="minorHAnsi"/>
          <w:bCs/>
          <w:color w:val="000000"/>
          <w:sz w:val="28"/>
          <w:szCs w:val="28"/>
        </w:rPr>
      </w:pPr>
      <w:r w:rsidRPr="00D85203">
        <w:rPr>
          <w:rFonts w:cstheme="minorHAnsi"/>
          <w:bCs/>
          <w:color w:val="000000"/>
          <w:sz w:val="24"/>
          <w:szCs w:val="24"/>
        </w:rPr>
        <w:t xml:space="preserve">4.1. -  Povinné predprimárne vzdelávanie </w:t>
      </w:r>
    </w:p>
    <w:p w14:paraId="23E18F02" w14:textId="77777777" w:rsidR="00E81A02" w:rsidRPr="00D85203" w:rsidRDefault="00E81A02" w:rsidP="00E81A02">
      <w:pPr>
        <w:autoSpaceDE w:val="0"/>
        <w:autoSpaceDN w:val="0"/>
        <w:adjustRightInd w:val="0"/>
        <w:spacing w:after="0" w:line="240" w:lineRule="auto"/>
        <w:rPr>
          <w:rFonts w:cstheme="minorHAnsi"/>
          <w:bCs/>
          <w:color w:val="000000"/>
          <w:sz w:val="24"/>
          <w:szCs w:val="24"/>
        </w:rPr>
      </w:pPr>
      <w:r w:rsidRPr="00D85203">
        <w:rPr>
          <w:rFonts w:cstheme="minorHAnsi"/>
          <w:bCs/>
          <w:color w:val="000000"/>
          <w:sz w:val="24"/>
          <w:szCs w:val="24"/>
        </w:rPr>
        <w:t xml:space="preserve">4. 2.  - Dieťa pokračujúce v plnení povinného predprimárneho vzdelávania </w:t>
      </w:r>
    </w:p>
    <w:p w14:paraId="1F3807CF" w14:textId="77777777" w:rsidR="00E81A02" w:rsidRPr="00D85203" w:rsidRDefault="00E81A02" w:rsidP="00E81A02">
      <w:pPr>
        <w:autoSpaceDE w:val="0"/>
        <w:autoSpaceDN w:val="0"/>
        <w:adjustRightInd w:val="0"/>
        <w:spacing w:after="0" w:line="240" w:lineRule="auto"/>
        <w:rPr>
          <w:rFonts w:cstheme="minorHAnsi"/>
          <w:bCs/>
          <w:i/>
          <w:color w:val="000000"/>
          <w:sz w:val="24"/>
          <w:szCs w:val="24"/>
        </w:rPr>
      </w:pPr>
      <w:r w:rsidRPr="00D85203">
        <w:rPr>
          <w:rFonts w:cstheme="minorHAnsi"/>
          <w:bCs/>
          <w:i/>
          <w:color w:val="000000"/>
          <w:sz w:val="24"/>
          <w:szCs w:val="24"/>
        </w:rPr>
        <w:t xml:space="preserve">4. 2.  - Dieťa pokračujúce v plnení povinného predprimárneho vzdelávania </w:t>
      </w:r>
    </w:p>
    <w:p w14:paraId="43905FFF" w14:textId="77777777" w:rsidR="00E81A02" w:rsidRDefault="00E81A02" w:rsidP="00E81A02">
      <w:pPr>
        <w:autoSpaceDE w:val="0"/>
        <w:autoSpaceDN w:val="0"/>
        <w:adjustRightInd w:val="0"/>
        <w:spacing w:after="0" w:line="240" w:lineRule="auto"/>
        <w:rPr>
          <w:rFonts w:cstheme="minorHAnsi"/>
          <w:bCs/>
          <w:color w:val="000000"/>
          <w:sz w:val="24"/>
          <w:szCs w:val="24"/>
        </w:rPr>
      </w:pPr>
      <w:r w:rsidRPr="00D85203">
        <w:rPr>
          <w:rFonts w:cstheme="minorHAnsi"/>
          <w:bCs/>
          <w:color w:val="000000"/>
          <w:sz w:val="24"/>
          <w:szCs w:val="24"/>
        </w:rPr>
        <w:t>4. 3. - Dieťa plniace povinné predprimárne vzdelávanie pred d</w:t>
      </w:r>
      <w:r>
        <w:rPr>
          <w:rFonts w:cstheme="minorHAnsi"/>
          <w:bCs/>
          <w:color w:val="000000"/>
          <w:sz w:val="24"/>
          <w:szCs w:val="24"/>
        </w:rPr>
        <w:t xml:space="preserve">ovŕšením piateho roku veku </w:t>
      </w:r>
    </w:p>
    <w:p w14:paraId="14BFA4A3" w14:textId="77777777" w:rsidR="00E81A02" w:rsidRPr="00D85203" w:rsidRDefault="00E81A02" w:rsidP="00E81A02">
      <w:pPr>
        <w:autoSpaceDE w:val="0"/>
        <w:autoSpaceDN w:val="0"/>
        <w:adjustRightInd w:val="0"/>
        <w:spacing w:after="0" w:line="240" w:lineRule="auto"/>
        <w:rPr>
          <w:rFonts w:cstheme="minorHAnsi"/>
          <w:bCs/>
          <w:color w:val="000000"/>
          <w:sz w:val="24"/>
          <w:szCs w:val="24"/>
        </w:rPr>
      </w:pPr>
      <w:r>
        <w:rPr>
          <w:rFonts w:cstheme="minorHAnsi"/>
          <w:bCs/>
          <w:color w:val="000000"/>
          <w:sz w:val="24"/>
          <w:szCs w:val="24"/>
        </w:rPr>
        <w:t>4. 4. -</w:t>
      </w:r>
      <w:r w:rsidRPr="00D85203">
        <w:rPr>
          <w:rFonts w:cstheme="minorHAnsi"/>
          <w:bCs/>
          <w:color w:val="000000"/>
          <w:sz w:val="24"/>
          <w:szCs w:val="24"/>
        </w:rPr>
        <w:t xml:space="preserve"> Individuálne vzdelávanie dieťaťa, pre ktoré je predprimárne vzdelávanie povinné </w:t>
      </w:r>
    </w:p>
    <w:p w14:paraId="171BC361" w14:textId="77777777" w:rsidR="00E81A02" w:rsidRPr="00D85203" w:rsidRDefault="00E81A02" w:rsidP="00E81A02">
      <w:pPr>
        <w:autoSpaceDE w:val="0"/>
        <w:autoSpaceDN w:val="0"/>
        <w:adjustRightInd w:val="0"/>
        <w:spacing w:after="0" w:line="240" w:lineRule="auto"/>
        <w:rPr>
          <w:rFonts w:cstheme="minorHAnsi"/>
          <w:bCs/>
          <w:color w:val="000000"/>
          <w:sz w:val="24"/>
          <w:szCs w:val="24"/>
        </w:rPr>
      </w:pPr>
      <w:r w:rsidRPr="00D85203">
        <w:rPr>
          <w:rFonts w:cstheme="minorHAnsi"/>
          <w:bCs/>
          <w:color w:val="000000"/>
          <w:sz w:val="24"/>
          <w:szCs w:val="24"/>
        </w:rPr>
        <w:t xml:space="preserve">4.5. - Oslobodenie dieťaťa od povinnosti dochádzať do materskej školy zo zdravotných dôvodov, ak ide o povinné predprimárne vzdelávanie </w:t>
      </w:r>
    </w:p>
    <w:p w14:paraId="1F2322A1" w14:textId="77777777" w:rsidR="00E81A02" w:rsidRDefault="00E81A02" w:rsidP="00E81A02">
      <w:pPr>
        <w:autoSpaceDE w:val="0"/>
        <w:autoSpaceDN w:val="0"/>
        <w:adjustRightInd w:val="0"/>
        <w:spacing w:after="0" w:line="240" w:lineRule="auto"/>
        <w:rPr>
          <w:rFonts w:cstheme="minorHAnsi"/>
          <w:bCs/>
          <w:color w:val="000000"/>
          <w:sz w:val="24"/>
          <w:szCs w:val="24"/>
        </w:rPr>
      </w:pPr>
    </w:p>
    <w:p w14:paraId="21F42B6B" w14:textId="77777777" w:rsidR="00E81A02" w:rsidRDefault="00E81A02" w:rsidP="00E81A02">
      <w:pPr>
        <w:autoSpaceDE w:val="0"/>
        <w:autoSpaceDN w:val="0"/>
        <w:adjustRightInd w:val="0"/>
        <w:spacing w:after="0" w:line="240" w:lineRule="auto"/>
        <w:rPr>
          <w:rFonts w:cstheme="minorHAnsi"/>
          <w:bCs/>
          <w:color w:val="000000"/>
          <w:sz w:val="24"/>
          <w:szCs w:val="24"/>
        </w:rPr>
      </w:pPr>
      <w:r w:rsidRPr="00D85203">
        <w:rPr>
          <w:rFonts w:cstheme="minorHAnsi"/>
          <w:bCs/>
          <w:color w:val="000000"/>
          <w:sz w:val="24"/>
          <w:szCs w:val="24"/>
        </w:rPr>
        <w:t xml:space="preserve">4.6. - Zanedbávanie riadneho plnenia povinného </w:t>
      </w:r>
      <w:r>
        <w:rPr>
          <w:rFonts w:cstheme="minorHAnsi"/>
          <w:bCs/>
          <w:color w:val="000000"/>
          <w:sz w:val="24"/>
          <w:szCs w:val="24"/>
        </w:rPr>
        <w:t xml:space="preserve">predprimárneho vzdelávania </w:t>
      </w:r>
    </w:p>
    <w:p w14:paraId="2F3272CD" w14:textId="77777777" w:rsidR="00E81A02" w:rsidRPr="00EE3C1B" w:rsidRDefault="00E81A02" w:rsidP="00E81A02">
      <w:pPr>
        <w:autoSpaceDE w:val="0"/>
        <w:autoSpaceDN w:val="0"/>
        <w:adjustRightInd w:val="0"/>
        <w:spacing w:after="0" w:line="240" w:lineRule="auto"/>
        <w:rPr>
          <w:rFonts w:cstheme="minorHAnsi"/>
          <w:bCs/>
          <w:color w:val="000000"/>
          <w:sz w:val="24"/>
          <w:szCs w:val="24"/>
        </w:rPr>
      </w:pPr>
      <w:r>
        <w:rPr>
          <w:rFonts w:cstheme="minorHAnsi"/>
          <w:bCs/>
          <w:color w:val="000000"/>
          <w:sz w:val="24"/>
          <w:szCs w:val="24"/>
        </w:rPr>
        <w:t>4.7.</w:t>
      </w:r>
      <w:r w:rsidRPr="00EE3C1B">
        <w:rPr>
          <w:rFonts w:cstheme="minorHAnsi"/>
          <w:bCs/>
          <w:color w:val="000000"/>
          <w:sz w:val="24"/>
          <w:szCs w:val="24"/>
        </w:rPr>
        <w:t>- Rozhodovanie riaditeľa materskej školy a riaditeľa materskej školy pre deti so ŠVVP</w:t>
      </w:r>
    </w:p>
    <w:p w14:paraId="3D6AEE86" w14:textId="77777777" w:rsidR="00E81A02" w:rsidRPr="00EE3C1B" w:rsidRDefault="00E81A02" w:rsidP="00E81A02">
      <w:pPr>
        <w:autoSpaceDE w:val="0"/>
        <w:autoSpaceDN w:val="0"/>
        <w:adjustRightInd w:val="0"/>
        <w:spacing w:after="0" w:line="240" w:lineRule="auto"/>
        <w:rPr>
          <w:rFonts w:cstheme="minorHAnsi"/>
          <w:b/>
          <w:bCs/>
          <w:color w:val="000000"/>
          <w:sz w:val="24"/>
          <w:szCs w:val="24"/>
        </w:rPr>
      </w:pPr>
    </w:p>
    <w:p w14:paraId="4A4D7288" w14:textId="77777777" w:rsidR="00E81A02" w:rsidRDefault="00E81A02" w:rsidP="00E81A02">
      <w:pPr>
        <w:autoSpaceDE w:val="0"/>
        <w:autoSpaceDN w:val="0"/>
        <w:adjustRightInd w:val="0"/>
        <w:spacing w:after="0" w:line="240" w:lineRule="auto"/>
        <w:rPr>
          <w:rFonts w:cstheme="minorHAnsi"/>
          <w:bCs/>
          <w:color w:val="000000"/>
          <w:sz w:val="24"/>
          <w:szCs w:val="24"/>
        </w:rPr>
      </w:pPr>
      <w:r w:rsidRPr="00D85203">
        <w:rPr>
          <w:rFonts w:cstheme="minorHAnsi"/>
          <w:bCs/>
          <w:color w:val="000000"/>
          <w:sz w:val="24"/>
          <w:szCs w:val="24"/>
        </w:rPr>
        <w:t xml:space="preserve">5. 1. - Rozhodnutia podľa Správneho poriadku </w:t>
      </w:r>
    </w:p>
    <w:p w14:paraId="182F9BCF" w14:textId="77777777" w:rsidR="00E81A02" w:rsidRDefault="00E81A02" w:rsidP="00E81A02">
      <w:pPr>
        <w:autoSpaceDE w:val="0"/>
        <w:autoSpaceDN w:val="0"/>
        <w:adjustRightInd w:val="0"/>
        <w:spacing w:after="0" w:line="240" w:lineRule="auto"/>
        <w:rPr>
          <w:rFonts w:cstheme="minorHAnsi"/>
          <w:bCs/>
          <w:color w:val="000000"/>
          <w:sz w:val="24"/>
          <w:szCs w:val="24"/>
        </w:rPr>
      </w:pPr>
    </w:p>
    <w:p w14:paraId="757903DA" w14:textId="77777777" w:rsidR="00E81A02" w:rsidRPr="00EE3C1B" w:rsidRDefault="00E81A02" w:rsidP="00E81A02">
      <w:pPr>
        <w:autoSpaceDE w:val="0"/>
        <w:autoSpaceDN w:val="0"/>
        <w:adjustRightInd w:val="0"/>
        <w:spacing w:after="0" w:line="240" w:lineRule="auto"/>
        <w:rPr>
          <w:rFonts w:cstheme="minorHAnsi"/>
          <w:bCs/>
          <w:color w:val="000000"/>
          <w:sz w:val="24"/>
          <w:szCs w:val="24"/>
        </w:rPr>
      </w:pPr>
      <w:r>
        <w:rPr>
          <w:rFonts w:cstheme="minorHAnsi"/>
          <w:b/>
          <w:bCs/>
          <w:color w:val="000000"/>
          <w:sz w:val="24"/>
          <w:szCs w:val="24"/>
        </w:rPr>
        <w:t>V</w:t>
      </w:r>
      <w:r w:rsidRPr="00EE3C1B">
        <w:rPr>
          <w:rFonts w:cstheme="minorHAnsi"/>
          <w:b/>
          <w:bCs/>
          <w:color w:val="000000"/>
          <w:sz w:val="24"/>
          <w:szCs w:val="24"/>
        </w:rPr>
        <w:t xml:space="preserve">. </w:t>
      </w:r>
      <w:r>
        <w:rPr>
          <w:rFonts w:cstheme="minorHAnsi"/>
          <w:b/>
          <w:bCs/>
          <w:color w:val="000000"/>
          <w:sz w:val="24"/>
          <w:szCs w:val="24"/>
        </w:rPr>
        <w:t>POBYT DIEŤAŤA V MŠ</w:t>
      </w:r>
    </w:p>
    <w:p w14:paraId="3E95B01E" w14:textId="77777777" w:rsidR="00E81A02" w:rsidRDefault="00E81A02" w:rsidP="00E81A02">
      <w:pPr>
        <w:autoSpaceDE w:val="0"/>
        <w:autoSpaceDN w:val="0"/>
        <w:adjustRightInd w:val="0"/>
        <w:spacing w:after="0" w:line="240" w:lineRule="auto"/>
        <w:rPr>
          <w:rFonts w:cstheme="minorHAnsi"/>
          <w:b/>
          <w:bCs/>
          <w:color w:val="000000"/>
          <w:sz w:val="28"/>
          <w:szCs w:val="28"/>
          <w:u w:val="single"/>
        </w:rPr>
      </w:pPr>
    </w:p>
    <w:p w14:paraId="0F92345C" w14:textId="77777777" w:rsidR="00E81A02" w:rsidRDefault="00E81A02" w:rsidP="00E81A02">
      <w:pPr>
        <w:spacing w:after="0"/>
        <w:jc w:val="both"/>
        <w:rPr>
          <w:rFonts w:cstheme="minorHAnsi"/>
          <w:i/>
          <w:iCs/>
          <w:sz w:val="24"/>
          <w:szCs w:val="24"/>
          <w:u w:val="single"/>
        </w:rPr>
      </w:pPr>
      <w:r>
        <w:rPr>
          <w:rFonts w:cstheme="minorHAnsi"/>
          <w:i/>
          <w:iCs/>
          <w:sz w:val="24"/>
          <w:szCs w:val="24"/>
          <w:u w:val="single"/>
        </w:rPr>
        <w:t>5</w:t>
      </w:r>
      <w:r w:rsidRPr="00B3620A">
        <w:rPr>
          <w:rFonts w:cstheme="minorHAnsi"/>
          <w:i/>
          <w:iCs/>
          <w:sz w:val="24"/>
          <w:szCs w:val="24"/>
          <w:u w:val="single"/>
        </w:rPr>
        <w:t>.1. Formy a</w:t>
      </w:r>
      <w:r>
        <w:rPr>
          <w:rFonts w:cstheme="minorHAnsi"/>
          <w:i/>
          <w:iCs/>
          <w:sz w:val="24"/>
          <w:szCs w:val="24"/>
          <w:u w:val="single"/>
        </w:rPr>
        <w:t xml:space="preserve">daptačného pobytu dieťaťa v MŠ  </w:t>
      </w:r>
    </w:p>
    <w:p w14:paraId="76EF6F81" w14:textId="77777777" w:rsidR="00E81A02" w:rsidRDefault="00E81A02" w:rsidP="00E81A02">
      <w:pPr>
        <w:spacing w:after="0"/>
        <w:jc w:val="both"/>
        <w:rPr>
          <w:rFonts w:cstheme="minorHAnsi"/>
          <w:bCs/>
          <w:color w:val="000000"/>
          <w:sz w:val="24"/>
          <w:szCs w:val="24"/>
        </w:rPr>
      </w:pPr>
      <w:r>
        <w:rPr>
          <w:rFonts w:cstheme="minorHAnsi"/>
          <w:bCs/>
          <w:color w:val="000000"/>
          <w:sz w:val="24"/>
          <w:szCs w:val="24"/>
        </w:rPr>
        <w:t>5</w:t>
      </w:r>
      <w:r w:rsidRPr="00D85203">
        <w:rPr>
          <w:rFonts w:cstheme="minorHAnsi"/>
          <w:bCs/>
          <w:color w:val="000000"/>
          <w:sz w:val="24"/>
          <w:szCs w:val="24"/>
        </w:rPr>
        <w:t xml:space="preserve">.2. - Ospravedlnenie neprítomnosti dieťaťa v materskej škole </w:t>
      </w:r>
    </w:p>
    <w:p w14:paraId="5A95B002" w14:textId="77777777" w:rsidR="00E81A02" w:rsidRDefault="00E81A02" w:rsidP="00E81A02">
      <w:pPr>
        <w:autoSpaceDE w:val="0"/>
        <w:autoSpaceDN w:val="0"/>
        <w:adjustRightInd w:val="0"/>
        <w:spacing w:after="0" w:line="240" w:lineRule="auto"/>
        <w:rPr>
          <w:rFonts w:cstheme="minorHAnsi"/>
          <w:bCs/>
          <w:color w:val="000000"/>
          <w:sz w:val="24"/>
          <w:szCs w:val="24"/>
        </w:rPr>
      </w:pPr>
      <w:r>
        <w:rPr>
          <w:rFonts w:cstheme="minorHAnsi"/>
          <w:bCs/>
          <w:color w:val="000000"/>
          <w:sz w:val="24"/>
          <w:szCs w:val="24"/>
        </w:rPr>
        <w:t>5</w:t>
      </w:r>
      <w:r w:rsidRPr="00D85203">
        <w:rPr>
          <w:rFonts w:cstheme="minorHAnsi"/>
          <w:bCs/>
          <w:color w:val="000000"/>
          <w:sz w:val="24"/>
          <w:szCs w:val="24"/>
        </w:rPr>
        <w:t xml:space="preserve">.3.  Prerušenie dochádzky dieťaťa do materskej školy </w:t>
      </w:r>
    </w:p>
    <w:p w14:paraId="3B8E1837" w14:textId="77777777" w:rsidR="00E81A02" w:rsidRDefault="00E81A02" w:rsidP="00E81A02">
      <w:pPr>
        <w:autoSpaceDE w:val="0"/>
        <w:autoSpaceDN w:val="0"/>
        <w:adjustRightInd w:val="0"/>
        <w:spacing w:after="0" w:line="240" w:lineRule="auto"/>
        <w:rPr>
          <w:rFonts w:cstheme="minorHAnsi"/>
          <w:bCs/>
          <w:color w:val="000000"/>
          <w:sz w:val="24"/>
          <w:szCs w:val="24"/>
        </w:rPr>
      </w:pPr>
    </w:p>
    <w:p w14:paraId="5543C780" w14:textId="77777777" w:rsidR="00E81A02" w:rsidRDefault="00E81A02" w:rsidP="00E81A02">
      <w:pPr>
        <w:jc w:val="both"/>
        <w:rPr>
          <w:bCs/>
          <w:sz w:val="24"/>
          <w:szCs w:val="24"/>
        </w:rPr>
      </w:pPr>
      <w:r>
        <w:rPr>
          <w:rFonts w:ascii="Calibri" w:hAnsi="Calibri" w:cs="Calibri"/>
          <w:b/>
          <w:bCs/>
          <w:color w:val="000000"/>
          <w:sz w:val="24"/>
          <w:szCs w:val="24"/>
        </w:rPr>
        <w:t>VI</w:t>
      </w:r>
      <w:r w:rsidRPr="00B3620A">
        <w:rPr>
          <w:rFonts w:ascii="Calibri" w:hAnsi="Calibri" w:cs="Calibri"/>
          <w:b/>
          <w:bCs/>
          <w:color w:val="000000"/>
          <w:sz w:val="24"/>
          <w:szCs w:val="24"/>
        </w:rPr>
        <w:t>.</w:t>
      </w:r>
      <w:r w:rsidRPr="00B3620A">
        <w:rPr>
          <w:rFonts w:ascii="Calibri" w:hAnsi="Calibri" w:cs="Calibri"/>
          <w:color w:val="000000"/>
          <w:sz w:val="24"/>
          <w:szCs w:val="24"/>
        </w:rPr>
        <w:t xml:space="preserve"> </w:t>
      </w:r>
      <w:r>
        <w:rPr>
          <w:rFonts w:ascii="Calibri" w:hAnsi="Calibri" w:cs="Calibri"/>
          <w:color w:val="000000"/>
          <w:sz w:val="24"/>
          <w:szCs w:val="24"/>
        </w:rPr>
        <w:t>–</w:t>
      </w:r>
      <w:r w:rsidRPr="00B3620A">
        <w:rPr>
          <w:rFonts w:ascii="Calibri" w:hAnsi="Calibri" w:cs="Calibri"/>
          <w:color w:val="000000"/>
          <w:sz w:val="24"/>
          <w:szCs w:val="24"/>
        </w:rPr>
        <w:t xml:space="preserve"> </w:t>
      </w:r>
      <w:r>
        <w:rPr>
          <w:b/>
          <w:bCs/>
          <w:sz w:val="24"/>
          <w:szCs w:val="24"/>
        </w:rPr>
        <w:t>ÚHRADY MESAČNÝCH VÝDAVKOV V MŠ</w:t>
      </w:r>
    </w:p>
    <w:p w14:paraId="24496B51" w14:textId="77777777" w:rsidR="00E81A02" w:rsidRDefault="00E81A02" w:rsidP="00E81A02">
      <w:pPr>
        <w:jc w:val="both"/>
        <w:rPr>
          <w:b/>
          <w:bCs/>
          <w:sz w:val="24"/>
          <w:szCs w:val="24"/>
        </w:rPr>
      </w:pPr>
      <w:r>
        <w:rPr>
          <w:b/>
          <w:bCs/>
          <w:sz w:val="24"/>
          <w:szCs w:val="24"/>
        </w:rPr>
        <w:t>VII</w:t>
      </w:r>
      <w:r w:rsidRPr="00EE3C1B">
        <w:rPr>
          <w:b/>
          <w:bCs/>
          <w:sz w:val="24"/>
          <w:szCs w:val="24"/>
        </w:rPr>
        <w:t xml:space="preserve">. </w:t>
      </w:r>
      <w:r>
        <w:rPr>
          <w:b/>
          <w:bCs/>
          <w:sz w:val="24"/>
          <w:szCs w:val="24"/>
        </w:rPr>
        <w:t xml:space="preserve">DOCHÁDZKA DETÍ DO </w:t>
      </w:r>
      <w:r w:rsidRPr="00EE3C1B">
        <w:rPr>
          <w:b/>
          <w:bCs/>
          <w:sz w:val="24"/>
          <w:szCs w:val="24"/>
        </w:rPr>
        <w:t xml:space="preserve">MŠ </w:t>
      </w:r>
    </w:p>
    <w:p w14:paraId="2FA6D8E5" w14:textId="77777777" w:rsidR="00E81A02" w:rsidRPr="00EE3C1B" w:rsidRDefault="00E81A02" w:rsidP="00E81A02">
      <w:pPr>
        <w:jc w:val="both"/>
        <w:rPr>
          <w:b/>
          <w:bCs/>
          <w:sz w:val="24"/>
          <w:szCs w:val="24"/>
        </w:rPr>
      </w:pPr>
      <w:r>
        <w:rPr>
          <w:rFonts w:cstheme="minorHAnsi"/>
          <w:bCs/>
        </w:rPr>
        <w:t>7</w:t>
      </w:r>
      <w:r w:rsidRPr="00EE3C1B">
        <w:rPr>
          <w:rFonts w:cstheme="minorHAnsi"/>
          <w:bCs/>
        </w:rPr>
        <w:t xml:space="preserve">.1. - Preberanie a odovzdávanie detí navštevujúcich materskú školu </w:t>
      </w:r>
    </w:p>
    <w:p w14:paraId="2EDB9432" w14:textId="77777777" w:rsidR="00E81A02" w:rsidRPr="00EE3C1B" w:rsidRDefault="00E81A02" w:rsidP="00E81A02">
      <w:pPr>
        <w:pStyle w:val="Default"/>
        <w:rPr>
          <w:rFonts w:asciiTheme="minorHAnsi" w:hAnsiTheme="minorHAnsi" w:cstheme="minorHAnsi"/>
          <w:bCs/>
        </w:rPr>
      </w:pPr>
    </w:p>
    <w:p w14:paraId="38D1152F" w14:textId="4CF504F1" w:rsidR="00E81A02" w:rsidRDefault="00E81A02" w:rsidP="00E81A02">
      <w:pPr>
        <w:pStyle w:val="Nadpis5"/>
        <w:jc w:val="both"/>
      </w:pPr>
      <w:r>
        <w:t>VIII</w:t>
      </w:r>
      <w:r w:rsidRPr="00EE3C1B">
        <w:t xml:space="preserve"> .   VNÚTORNÁ ORGANIZÁCIA  MATERSKEJ ŠKO LY </w:t>
      </w:r>
    </w:p>
    <w:p w14:paraId="6ECB6EC2" w14:textId="77777777" w:rsidR="00CE1CFC" w:rsidRPr="00CE1CFC" w:rsidRDefault="00CE1CFC" w:rsidP="00CE1CFC">
      <w:pPr>
        <w:rPr>
          <w:lang w:eastAsia="sk-SK"/>
        </w:rPr>
      </w:pPr>
    </w:p>
    <w:p w14:paraId="48268FCE" w14:textId="77777777" w:rsidR="00E81A02" w:rsidRPr="00EE3C1B" w:rsidRDefault="00E81A02" w:rsidP="00CE1CFC">
      <w:pPr>
        <w:spacing w:after="0"/>
        <w:rPr>
          <w:rFonts w:cstheme="minorHAnsi"/>
          <w:bCs/>
          <w:sz w:val="24"/>
          <w:szCs w:val="24"/>
        </w:rPr>
      </w:pPr>
      <w:r>
        <w:rPr>
          <w:rFonts w:cstheme="minorHAnsi"/>
          <w:bCs/>
          <w:sz w:val="24"/>
          <w:szCs w:val="24"/>
        </w:rPr>
        <w:t>8</w:t>
      </w:r>
      <w:r w:rsidRPr="00EE3C1B">
        <w:rPr>
          <w:rFonts w:cstheme="minorHAnsi"/>
          <w:bCs/>
          <w:sz w:val="24"/>
          <w:szCs w:val="24"/>
        </w:rPr>
        <w:t xml:space="preserve">.1.Organizácia tried a vekové zloženie detí </w:t>
      </w:r>
    </w:p>
    <w:p w14:paraId="0A67A29D" w14:textId="77777777" w:rsidR="00E81A02" w:rsidRPr="00B406A4" w:rsidRDefault="00E81A02" w:rsidP="00CE1CFC">
      <w:pPr>
        <w:spacing w:after="0" w:line="240" w:lineRule="auto"/>
        <w:jc w:val="both"/>
        <w:rPr>
          <w:rFonts w:cstheme="minorHAnsi"/>
          <w:bCs/>
          <w:sz w:val="24"/>
          <w:szCs w:val="24"/>
        </w:rPr>
      </w:pPr>
      <w:r>
        <w:rPr>
          <w:rFonts w:cstheme="minorHAnsi"/>
          <w:bCs/>
          <w:sz w:val="24"/>
          <w:szCs w:val="24"/>
        </w:rPr>
        <w:t>8</w:t>
      </w:r>
      <w:r w:rsidRPr="00B406A4">
        <w:rPr>
          <w:rFonts w:cstheme="minorHAnsi"/>
          <w:bCs/>
          <w:sz w:val="24"/>
          <w:szCs w:val="24"/>
        </w:rPr>
        <w:t xml:space="preserve">.2. V šatni </w:t>
      </w:r>
    </w:p>
    <w:p w14:paraId="44D60D2B" w14:textId="77777777" w:rsidR="00E81A02" w:rsidRPr="00B406A4" w:rsidRDefault="00E81A02" w:rsidP="00E81A02">
      <w:pPr>
        <w:spacing w:after="0" w:line="240" w:lineRule="auto"/>
        <w:jc w:val="both"/>
        <w:rPr>
          <w:bCs/>
        </w:rPr>
      </w:pPr>
      <w:r>
        <w:rPr>
          <w:bCs/>
        </w:rPr>
        <w:lastRenderedPageBreak/>
        <w:t>8</w:t>
      </w:r>
      <w:r w:rsidRPr="00B406A4">
        <w:rPr>
          <w:bCs/>
        </w:rPr>
        <w:t xml:space="preserve">.3. Organizácia v umyvárni </w:t>
      </w:r>
    </w:p>
    <w:p w14:paraId="62C403EF" w14:textId="77777777" w:rsidR="00E81A02" w:rsidRPr="00B406A4" w:rsidRDefault="00E81A02" w:rsidP="00E81A02">
      <w:pPr>
        <w:spacing w:after="0" w:line="240" w:lineRule="auto"/>
        <w:jc w:val="both"/>
        <w:rPr>
          <w:rFonts w:cstheme="minorHAnsi"/>
          <w:bCs/>
          <w:sz w:val="24"/>
          <w:szCs w:val="24"/>
        </w:rPr>
      </w:pPr>
      <w:r>
        <w:rPr>
          <w:rFonts w:cstheme="minorHAnsi"/>
          <w:bCs/>
          <w:sz w:val="24"/>
          <w:szCs w:val="24"/>
        </w:rPr>
        <w:t>8</w:t>
      </w:r>
      <w:r w:rsidRPr="00B406A4">
        <w:rPr>
          <w:rFonts w:cstheme="minorHAnsi"/>
          <w:bCs/>
          <w:sz w:val="24"/>
          <w:szCs w:val="24"/>
        </w:rPr>
        <w:t xml:space="preserve">.4 Organizácia v jedálni </w:t>
      </w:r>
    </w:p>
    <w:p w14:paraId="14D7D573" w14:textId="77777777" w:rsidR="00E81A02" w:rsidRDefault="00E81A02" w:rsidP="00E81A02">
      <w:pPr>
        <w:autoSpaceDE w:val="0"/>
        <w:autoSpaceDN w:val="0"/>
        <w:adjustRightInd w:val="0"/>
        <w:spacing w:after="0"/>
        <w:jc w:val="both"/>
        <w:rPr>
          <w:rFonts w:cstheme="minorHAnsi"/>
          <w:bCs/>
          <w:sz w:val="24"/>
          <w:szCs w:val="24"/>
        </w:rPr>
      </w:pPr>
      <w:r>
        <w:rPr>
          <w:rFonts w:cstheme="minorHAnsi"/>
          <w:color w:val="000000"/>
          <w:sz w:val="24"/>
          <w:szCs w:val="24"/>
        </w:rPr>
        <w:t>8</w:t>
      </w:r>
      <w:r w:rsidRPr="00B406A4">
        <w:rPr>
          <w:rFonts w:cstheme="minorHAnsi"/>
          <w:color w:val="000000"/>
          <w:sz w:val="24"/>
          <w:szCs w:val="24"/>
        </w:rPr>
        <w:t xml:space="preserve">.5. </w:t>
      </w:r>
      <w:r w:rsidRPr="00B406A4">
        <w:rPr>
          <w:rFonts w:cstheme="minorHAnsi"/>
          <w:bCs/>
          <w:sz w:val="24"/>
          <w:szCs w:val="24"/>
        </w:rPr>
        <w:t xml:space="preserve">Pobyt vonku </w:t>
      </w:r>
    </w:p>
    <w:p w14:paraId="3724464A" w14:textId="77777777" w:rsidR="00E81A02" w:rsidRPr="00B406A4" w:rsidRDefault="00E81A02" w:rsidP="00E81A02">
      <w:pPr>
        <w:autoSpaceDE w:val="0"/>
        <w:autoSpaceDN w:val="0"/>
        <w:adjustRightInd w:val="0"/>
        <w:spacing w:after="0"/>
        <w:jc w:val="both"/>
        <w:rPr>
          <w:rFonts w:cstheme="minorHAnsi"/>
          <w:bCs/>
          <w:sz w:val="24"/>
          <w:szCs w:val="24"/>
        </w:rPr>
      </w:pPr>
      <w:r>
        <w:rPr>
          <w:rFonts w:cstheme="minorHAnsi"/>
          <w:bCs/>
          <w:sz w:val="24"/>
          <w:szCs w:val="24"/>
        </w:rPr>
        <w:t>8</w:t>
      </w:r>
      <w:r w:rsidRPr="00B406A4">
        <w:rPr>
          <w:rFonts w:cstheme="minorHAnsi"/>
          <w:bCs/>
          <w:sz w:val="24"/>
          <w:szCs w:val="24"/>
        </w:rPr>
        <w:t xml:space="preserve">.6. Bezpečnosť pri pobyte vonku na </w:t>
      </w:r>
      <w:proofErr w:type="spellStart"/>
      <w:r w:rsidRPr="00B406A4">
        <w:rPr>
          <w:rFonts w:cstheme="minorHAnsi"/>
          <w:bCs/>
          <w:sz w:val="24"/>
          <w:szCs w:val="24"/>
        </w:rPr>
        <w:t>škol</w:t>
      </w:r>
      <w:proofErr w:type="spellEnd"/>
      <w:r w:rsidRPr="00B406A4">
        <w:rPr>
          <w:rFonts w:cstheme="minorHAnsi"/>
          <w:bCs/>
          <w:sz w:val="24"/>
          <w:szCs w:val="24"/>
        </w:rPr>
        <w:t xml:space="preserve">. dvore </w:t>
      </w:r>
    </w:p>
    <w:p w14:paraId="05A9507D" w14:textId="77777777" w:rsidR="00E81A02" w:rsidRPr="00B406A4" w:rsidRDefault="00E81A02" w:rsidP="00E81A02">
      <w:pPr>
        <w:spacing w:after="0"/>
        <w:jc w:val="both"/>
        <w:rPr>
          <w:rFonts w:cstheme="minorHAnsi"/>
          <w:sz w:val="24"/>
          <w:szCs w:val="24"/>
        </w:rPr>
      </w:pPr>
      <w:r>
        <w:rPr>
          <w:rFonts w:cstheme="minorHAnsi"/>
          <w:bCs/>
          <w:sz w:val="24"/>
          <w:szCs w:val="24"/>
        </w:rPr>
        <w:t>8</w:t>
      </w:r>
      <w:r w:rsidRPr="00B406A4">
        <w:rPr>
          <w:rFonts w:cstheme="minorHAnsi"/>
          <w:bCs/>
          <w:sz w:val="24"/>
          <w:szCs w:val="24"/>
        </w:rPr>
        <w:t xml:space="preserve">.7.Bezpečnosť na ulici – mimo areálu MŠ </w:t>
      </w:r>
    </w:p>
    <w:p w14:paraId="4B818973" w14:textId="77777777" w:rsidR="00E81A02" w:rsidRPr="00EE3C1B" w:rsidRDefault="00E81A02" w:rsidP="00E81A02">
      <w:pPr>
        <w:spacing w:after="0" w:line="240" w:lineRule="auto"/>
        <w:jc w:val="both"/>
        <w:rPr>
          <w:rFonts w:cstheme="minorHAnsi"/>
          <w:sz w:val="24"/>
          <w:szCs w:val="24"/>
        </w:rPr>
      </w:pPr>
      <w:r>
        <w:rPr>
          <w:rFonts w:cstheme="minorHAnsi"/>
          <w:sz w:val="24"/>
          <w:szCs w:val="24"/>
        </w:rPr>
        <w:t>8</w:t>
      </w:r>
      <w:r w:rsidRPr="00EE3C1B">
        <w:rPr>
          <w:rFonts w:cstheme="minorHAnsi"/>
          <w:sz w:val="24"/>
          <w:szCs w:val="24"/>
        </w:rPr>
        <w:t xml:space="preserve">.8.Krúžkové aktivity v MŠ </w:t>
      </w:r>
    </w:p>
    <w:p w14:paraId="4382E9E7" w14:textId="77777777" w:rsidR="00E81A02" w:rsidRPr="00EE3C1B" w:rsidRDefault="00E81A02" w:rsidP="00E81A02">
      <w:pPr>
        <w:spacing w:after="0" w:line="240" w:lineRule="auto"/>
        <w:jc w:val="both"/>
        <w:rPr>
          <w:rFonts w:cstheme="minorHAnsi"/>
          <w:bCs/>
          <w:sz w:val="24"/>
          <w:szCs w:val="24"/>
        </w:rPr>
      </w:pPr>
      <w:r>
        <w:rPr>
          <w:rFonts w:cstheme="minorHAnsi"/>
          <w:sz w:val="24"/>
          <w:szCs w:val="24"/>
        </w:rPr>
        <w:t>8</w:t>
      </w:r>
      <w:r w:rsidRPr="00EE3C1B">
        <w:rPr>
          <w:rFonts w:cstheme="minorHAnsi"/>
          <w:sz w:val="24"/>
          <w:szCs w:val="24"/>
        </w:rPr>
        <w:t>.9.</w:t>
      </w:r>
      <w:r w:rsidRPr="00EE3C1B">
        <w:rPr>
          <w:rFonts w:cstheme="minorHAnsi"/>
          <w:bCs/>
          <w:sz w:val="24"/>
          <w:szCs w:val="24"/>
        </w:rPr>
        <w:t xml:space="preserve">Organizácia v spálni </w:t>
      </w:r>
    </w:p>
    <w:p w14:paraId="105416B1" w14:textId="77777777" w:rsidR="00E81A02" w:rsidRDefault="00E81A02" w:rsidP="00F73031">
      <w:pPr>
        <w:pStyle w:val="Nadpis4"/>
        <w:numPr>
          <w:ilvl w:val="0"/>
          <w:numId w:val="0"/>
        </w:numPr>
        <w:ind w:left="1080"/>
        <w:jc w:val="both"/>
        <w:rPr>
          <w:rFonts w:asciiTheme="minorHAnsi" w:eastAsiaTheme="minorHAnsi" w:hAnsiTheme="minorHAnsi" w:cstheme="minorHAnsi"/>
          <w:b w:val="0"/>
          <w:i/>
          <w:iCs/>
        </w:rPr>
      </w:pPr>
    </w:p>
    <w:p w14:paraId="04F73AA1" w14:textId="77777777" w:rsidR="00E81A02" w:rsidRPr="00975967" w:rsidRDefault="00E81A02" w:rsidP="00F73031">
      <w:pPr>
        <w:pStyle w:val="Nadpis4"/>
        <w:numPr>
          <w:ilvl w:val="0"/>
          <w:numId w:val="0"/>
        </w:numPr>
        <w:jc w:val="both"/>
        <w:rPr>
          <w:rFonts w:asciiTheme="minorHAnsi" w:hAnsiTheme="minorHAnsi" w:cstheme="minorHAnsi"/>
          <w:b w:val="0"/>
        </w:rPr>
      </w:pPr>
      <w:r>
        <w:rPr>
          <w:rFonts w:asciiTheme="minorHAnsi" w:eastAsiaTheme="minorHAnsi" w:hAnsiTheme="minorHAnsi" w:cstheme="minorHAnsi"/>
        </w:rPr>
        <w:t>I</w:t>
      </w:r>
      <w:r w:rsidRPr="00EE3C1B">
        <w:rPr>
          <w:rFonts w:asciiTheme="minorHAnsi" w:eastAsiaTheme="minorHAnsi" w:hAnsiTheme="minorHAnsi" w:cstheme="minorHAnsi"/>
        </w:rPr>
        <w:t>X.</w:t>
      </w:r>
      <w:r>
        <w:rPr>
          <w:rFonts w:asciiTheme="minorHAnsi" w:eastAsiaTheme="minorHAnsi" w:hAnsiTheme="minorHAnsi" w:cstheme="minorHAnsi"/>
        </w:rPr>
        <w:t xml:space="preserve"> </w:t>
      </w:r>
      <w:r w:rsidRPr="00EE3C1B">
        <w:rPr>
          <w:rFonts w:asciiTheme="minorHAnsi" w:hAnsiTheme="minorHAnsi" w:cstheme="minorHAnsi"/>
        </w:rPr>
        <w:t xml:space="preserve">STAROSTLIVOSŤ  O  HYGIENU,  ZDRAVIE  A BEZPEČNOSŤ  DETÍ </w:t>
      </w:r>
    </w:p>
    <w:p w14:paraId="1B90DA0E" w14:textId="77777777" w:rsidR="00E81A02" w:rsidRPr="00EE3C1B" w:rsidRDefault="00E81A02" w:rsidP="00E81A02">
      <w:pPr>
        <w:jc w:val="both"/>
        <w:rPr>
          <w:rFonts w:cstheme="minorHAnsi"/>
          <w:bCs/>
          <w:sz w:val="24"/>
          <w:szCs w:val="24"/>
        </w:rPr>
      </w:pPr>
      <w:r>
        <w:rPr>
          <w:rFonts w:cstheme="minorHAnsi"/>
          <w:bCs/>
          <w:sz w:val="24"/>
          <w:szCs w:val="24"/>
        </w:rPr>
        <w:t>9</w:t>
      </w:r>
      <w:r w:rsidRPr="00EE3C1B">
        <w:rPr>
          <w:rFonts w:cstheme="minorHAnsi"/>
          <w:bCs/>
          <w:sz w:val="24"/>
          <w:szCs w:val="24"/>
        </w:rPr>
        <w:t xml:space="preserve">.1.Opatrenia proti šíreniu legálnych a nelegálnych drog v školskom prostredí : </w:t>
      </w:r>
    </w:p>
    <w:p w14:paraId="1F09FAF8" w14:textId="77777777" w:rsidR="00E81A02" w:rsidRPr="00EE3C1B" w:rsidRDefault="00E81A02" w:rsidP="00E81A02">
      <w:pPr>
        <w:spacing w:after="0" w:line="240" w:lineRule="auto"/>
        <w:jc w:val="both"/>
        <w:rPr>
          <w:rFonts w:cstheme="minorHAnsi"/>
          <w:b/>
          <w:sz w:val="24"/>
          <w:szCs w:val="24"/>
        </w:rPr>
      </w:pPr>
      <w:r>
        <w:rPr>
          <w:rFonts w:cstheme="minorHAnsi"/>
          <w:b/>
          <w:sz w:val="24"/>
          <w:szCs w:val="24"/>
        </w:rPr>
        <w:t>X</w:t>
      </w:r>
      <w:r w:rsidRPr="00EE3C1B">
        <w:rPr>
          <w:rFonts w:cstheme="minorHAnsi"/>
          <w:b/>
          <w:sz w:val="24"/>
          <w:szCs w:val="24"/>
        </w:rPr>
        <w:t>.</w:t>
      </w:r>
      <w:r>
        <w:rPr>
          <w:rFonts w:cstheme="minorHAnsi"/>
          <w:b/>
          <w:sz w:val="24"/>
          <w:szCs w:val="24"/>
        </w:rPr>
        <w:t xml:space="preserve"> SŤAŽNOSTI A OZNÁMENIA</w:t>
      </w:r>
      <w:r w:rsidRPr="00EE3C1B">
        <w:rPr>
          <w:rFonts w:cstheme="minorHAnsi"/>
          <w:b/>
          <w:sz w:val="24"/>
          <w:szCs w:val="24"/>
        </w:rPr>
        <w:t xml:space="preserve"> </w:t>
      </w:r>
    </w:p>
    <w:p w14:paraId="5CEDB231" w14:textId="77777777" w:rsidR="00E81A02" w:rsidRPr="0011797F" w:rsidRDefault="00E81A02" w:rsidP="00E81A02">
      <w:pPr>
        <w:spacing w:after="0" w:line="240" w:lineRule="auto"/>
        <w:jc w:val="both"/>
        <w:rPr>
          <w:rFonts w:cstheme="minorHAnsi"/>
          <w:b/>
          <w:sz w:val="28"/>
          <w:szCs w:val="28"/>
          <w:u w:val="single"/>
        </w:rPr>
      </w:pPr>
    </w:p>
    <w:p w14:paraId="25D9E130" w14:textId="77777777" w:rsidR="00E81A02" w:rsidRPr="00EE3C1B" w:rsidRDefault="00E81A02" w:rsidP="00E81A02">
      <w:pPr>
        <w:pStyle w:val="Normlnywebov"/>
        <w:shd w:val="clear" w:color="auto" w:fill="FFFFFF"/>
        <w:rPr>
          <w:rFonts w:asciiTheme="minorHAnsi" w:hAnsiTheme="minorHAnsi" w:cstheme="minorHAnsi"/>
          <w:b/>
          <w:bCs/>
        </w:rPr>
      </w:pPr>
      <w:r>
        <w:rPr>
          <w:rFonts w:asciiTheme="minorHAnsi" w:hAnsiTheme="minorHAnsi" w:cstheme="minorHAnsi"/>
          <w:b/>
          <w:bCs/>
        </w:rPr>
        <w:t>XI. RIEŠENIA V PRÍPADE ÚRAZU</w:t>
      </w:r>
    </w:p>
    <w:p w14:paraId="32A0AAAE" w14:textId="77777777" w:rsidR="00E81A02" w:rsidRPr="00EE3C1B" w:rsidRDefault="00E81A02" w:rsidP="00E81A02">
      <w:pPr>
        <w:pStyle w:val="Normlnywebov"/>
        <w:shd w:val="clear" w:color="auto" w:fill="FFFFFF"/>
        <w:rPr>
          <w:rFonts w:asciiTheme="minorHAnsi" w:hAnsiTheme="minorHAnsi" w:cstheme="minorHAnsi"/>
          <w:b/>
          <w:bCs/>
        </w:rPr>
      </w:pPr>
      <w:r>
        <w:rPr>
          <w:rFonts w:asciiTheme="minorHAnsi" w:hAnsiTheme="minorHAnsi" w:cstheme="minorHAnsi"/>
          <w:b/>
          <w:bCs/>
        </w:rPr>
        <w:t>XI</w:t>
      </w:r>
      <w:r w:rsidRPr="00EE3C1B">
        <w:rPr>
          <w:rFonts w:asciiTheme="minorHAnsi" w:hAnsiTheme="minorHAnsi" w:cstheme="minorHAnsi"/>
          <w:b/>
          <w:bCs/>
        </w:rPr>
        <w:t>I.</w:t>
      </w:r>
      <w:r>
        <w:rPr>
          <w:rFonts w:asciiTheme="minorHAnsi" w:hAnsiTheme="minorHAnsi" w:cstheme="minorHAnsi"/>
          <w:b/>
          <w:bCs/>
        </w:rPr>
        <w:t>OPATRENIA PRI AKÚTNOM VÝSKYTE INFEKCIÍ</w:t>
      </w:r>
      <w:r w:rsidRPr="00EE3C1B">
        <w:rPr>
          <w:rFonts w:asciiTheme="minorHAnsi" w:hAnsiTheme="minorHAnsi" w:cstheme="minorHAnsi"/>
          <w:b/>
          <w:bCs/>
        </w:rPr>
        <w:t xml:space="preserve"> </w:t>
      </w:r>
    </w:p>
    <w:p w14:paraId="58C0B08C" w14:textId="77777777" w:rsidR="00E81A02" w:rsidRPr="00EE3C1B" w:rsidRDefault="00E81A02" w:rsidP="00E81A02">
      <w:pPr>
        <w:pStyle w:val="Normlnywebov"/>
        <w:shd w:val="clear" w:color="auto" w:fill="FFFFFF"/>
        <w:rPr>
          <w:rFonts w:asciiTheme="minorHAnsi" w:hAnsiTheme="minorHAnsi" w:cstheme="minorHAnsi"/>
          <w:b/>
          <w:bCs/>
        </w:rPr>
      </w:pPr>
      <w:r>
        <w:rPr>
          <w:rFonts w:asciiTheme="minorHAnsi" w:hAnsiTheme="minorHAnsi" w:cstheme="minorHAnsi"/>
          <w:b/>
        </w:rPr>
        <w:t xml:space="preserve">XIII.  </w:t>
      </w:r>
      <w:r w:rsidRPr="00EE3C1B">
        <w:rPr>
          <w:rFonts w:asciiTheme="minorHAnsi" w:hAnsiTheme="minorHAnsi" w:cstheme="minorHAnsi"/>
          <w:b/>
        </w:rPr>
        <w:t>PODMIENKY  ZAOBCHÁDZANIA  S   MAJETKOM  MATERSKEJ ŠKOLY</w:t>
      </w:r>
    </w:p>
    <w:p w14:paraId="7341D4CE" w14:textId="77777777" w:rsidR="00E81A02" w:rsidRPr="00EE3C1B" w:rsidRDefault="00E81A02" w:rsidP="00E81A02">
      <w:pPr>
        <w:autoSpaceDE w:val="0"/>
        <w:autoSpaceDN w:val="0"/>
        <w:adjustRightInd w:val="0"/>
        <w:jc w:val="both"/>
        <w:rPr>
          <w:rFonts w:cstheme="minorHAnsi"/>
          <w:b/>
          <w:color w:val="000000"/>
          <w:sz w:val="24"/>
          <w:szCs w:val="24"/>
        </w:rPr>
      </w:pPr>
      <w:r w:rsidRPr="00EE3C1B">
        <w:rPr>
          <w:rFonts w:cstheme="minorHAnsi"/>
          <w:b/>
          <w:bCs/>
          <w:iCs/>
          <w:sz w:val="24"/>
          <w:szCs w:val="24"/>
        </w:rPr>
        <w:t>X</w:t>
      </w:r>
      <w:r>
        <w:rPr>
          <w:rFonts w:cstheme="minorHAnsi"/>
          <w:b/>
          <w:bCs/>
          <w:iCs/>
          <w:sz w:val="24"/>
          <w:szCs w:val="24"/>
        </w:rPr>
        <w:t>I</w:t>
      </w:r>
      <w:r w:rsidRPr="00EE3C1B">
        <w:rPr>
          <w:rFonts w:cstheme="minorHAnsi"/>
          <w:b/>
          <w:bCs/>
          <w:iCs/>
          <w:sz w:val="24"/>
          <w:szCs w:val="24"/>
        </w:rPr>
        <w:t>V</w:t>
      </w:r>
      <w:r>
        <w:rPr>
          <w:rFonts w:cstheme="minorHAnsi"/>
          <w:b/>
          <w:bCs/>
          <w:iCs/>
          <w:sz w:val="24"/>
          <w:szCs w:val="24"/>
        </w:rPr>
        <w:t xml:space="preserve">. </w:t>
      </w:r>
      <w:r w:rsidRPr="00EE3C1B">
        <w:rPr>
          <w:rFonts w:cstheme="minorHAnsi"/>
          <w:b/>
          <w:bCs/>
          <w:iCs/>
          <w:sz w:val="24"/>
          <w:szCs w:val="24"/>
        </w:rPr>
        <w:t xml:space="preserve">ROZSAH  VYUČOVACEJ  POVINNOSI </w:t>
      </w:r>
    </w:p>
    <w:p w14:paraId="3F8DDCE5" w14:textId="77777777" w:rsidR="00E81A02" w:rsidRPr="00EE3C1B" w:rsidRDefault="00E81A02" w:rsidP="00E81A02">
      <w:pPr>
        <w:autoSpaceDE w:val="0"/>
        <w:autoSpaceDN w:val="0"/>
        <w:adjustRightInd w:val="0"/>
        <w:jc w:val="both"/>
        <w:rPr>
          <w:rFonts w:cstheme="minorHAnsi"/>
          <w:b/>
          <w:color w:val="000000"/>
          <w:sz w:val="24"/>
          <w:szCs w:val="24"/>
        </w:rPr>
      </w:pPr>
    </w:p>
    <w:p w14:paraId="406012FC" w14:textId="77777777" w:rsidR="00E81A02" w:rsidRPr="00EE3C1B" w:rsidRDefault="00E81A02" w:rsidP="00E81A02">
      <w:pPr>
        <w:autoSpaceDE w:val="0"/>
        <w:autoSpaceDN w:val="0"/>
        <w:adjustRightInd w:val="0"/>
        <w:jc w:val="both"/>
        <w:rPr>
          <w:rFonts w:cstheme="minorHAnsi"/>
          <w:b/>
          <w:color w:val="000000"/>
          <w:sz w:val="24"/>
          <w:szCs w:val="24"/>
        </w:rPr>
      </w:pPr>
      <w:r w:rsidRPr="00EE3C1B">
        <w:rPr>
          <w:rFonts w:cstheme="minorHAnsi"/>
          <w:b/>
          <w:color w:val="000000"/>
          <w:sz w:val="24"/>
          <w:szCs w:val="24"/>
        </w:rPr>
        <w:t>X</w:t>
      </w:r>
      <w:r>
        <w:rPr>
          <w:rFonts w:cstheme="minorHAnsi"/>
          <w:b/>
          <w:color w:val="000000"/>
          <w:sz w:val="24"/>
          <w:szCs w:val="24"/>
        </w:rPr>
        <w:t>V</w:t>
      </w:r>
      <w:r w:rsidRPr="00EE3C1B">
        <w:rPr>
          <w:rFonts w:cstheme="minorHAnsi"/>
          <w:b/>
          <w:color w:val="000000"/>
          <w:sz w:val="24"/>
          <w:szCs w:val="24"/>
        </w:rPr>
        <w:t xml:space="preserve">. RIEŠENIA NEOČAKÁVANÝCH  UDALOSTÍ </w:t>
      </w:r>
    </w:p>
    <w:p w14:paraId="40C52690" w14:textId="77777777" w:rsidR="00E81A02" w:rsidRPr="001914E3" w:rsidRDefault="00E81A02" w:rsidP="00E81A02">
      <w:pPr>
        <w:jc w:val="both"/>
        <w:rPr>
          <w:rFonts w:cstheme="minorHAnsi"/>
          <w:b/>
          <w:bCs/>
          <w:iCs/>
          <w:sz w:val="28"/>
          <w:szCs w:val="28"/>
          <w:u w:val="single"/>
        </w:rPr>
      </w:pPr>
    </w:p>
    <w:p w14:paraId="6665340F" w14:textId="77777777" w:rsidR="00E81A02" w:rsidRPr="001914E3" w:rsidRDefault="00E81A02" w:rsidP="00E81A02">
      <w:pPr>
        <w:pStyle w:val="Normlnywebov"/>
        <w:shd w:val="clear" w:color="auto" w:fill="FFFFFF"/>
        <w:rPr>
          <w:rFonts w:asciiTheme="minorHAnsi" w:hAnsiTheme="minorHAnsi" w:cstheme="minorHAnsi"/>
        </w:rPr>
      </w:pPr>
    </w:p>
    <w:p w14:paraId="0C634DFE" w14:textId="77777777" w:rsidR="00E81A02" w:rsidRDefault="00F322C0" w:rsidP="00D365AB">
      <w:pPr>
        <w:jc w:val="both"/>
      </w:pPr>
      <w:r>
        <w:t xml:space="preserve">   </w:t>
      </w:r>
    </w:p>
    <w:p w14:paraId="00AAD6F4" w14:textId="77777777" w:rsidR="00E81A02" w:rsidRDefault="00E81A02" w:rsidP="00D365AB">
      <w:pPr>
        <w:jc w:val="both"/>
      </w:pPr>
    </w:p>
    <w:p w14:paraId="1D629CBC" w14:textId="77777777" w:rsidR="00E81A02" w:rsidRDefault="00E81A02" w:rsidP="00D365AB">
      <w:pPr>
        <w:jc w:val="both"/>
      </w:pPr>
    </w:p>
    <w:p w14:paraId="52467808" w14:textId="77777777" w:rsidR="00E81A02" w:rsidRDefault="00E81A02" w:rsidP="00D365AB">
      <w:pPr>
        <w:jc w:val="both"/>
      </w:pPr>
    </w:p>
    <w:p w14:paraId="2BF550B3" w14:textId="77777777" w:rsidR="00E81A02" w:rsidRDefault="00E81A02" w:rsidP="00D365AB">
      <w:pPr>
        <w:jc w:val="both"/>
      </w:pPr>
    </w:p>
    <w:p w14:paraId="29D17915" w14:textId="77777777" w:rsidR="00E81A02" w:rsidRDefault="00E81A02" w:rsidP="00D365AB">
      <w:pPr>
        <w:jc w:val="both"/>
      </w:pPr>
    </w:p>
    <w:p w14:paraId="11FFF7FE" w14:textId="77777777" w:rsidR="00E81A02" w:rsidRDefault="00E81A02" w:rsidP="00D365AB">
      <w:pPr>
        <w:jc w:val="both"/>
      </w:pPr>
    </w:p>
    <w:p w14:paraId="6D2D7766" w14:textId="77777777" w:rsidR="00E81A02" w:rsidRDefault="00E81A02" w:rsidP="00D365AB">
      <w:pPr>
        <w:jc w:val="both"/>
      </w:pPr>
    </w:p>
    <w:p w14:paraId="3656D10A" w14:textId="77777777" w:rsidR="00E81A02" w:rsidRDefault="00E81A02" w:rsidP="00D365AB">
      <w:pPr>
        <w:jc w:val="both"/>
      </w:pPr>
    </w:p>
    <w:p w14:paraId="41028D24" w14:textId="77777777" w:rsidR="00E81A02" w:rsidRDefault="00E81A02" w:rsidP="00D365AB">
      <w:pPr>
        <w:jc w:val="both"/>
      </w:pPr>
    </w:p>
    <w:p w14:paraId="438641EB" w14:textId="77777777" w:rsidR="00E81A02" w:rsidRDefault="00E81A02" w:rsidP="00D365AB">
      <w:pPr>
        <w:jc w:val="both"/>
      </w:pPr>
    </w:p>
    <w:p w14:paraId="45E26BF3" w14:textId="268A6BE1" w:rsidR="00E81A02" w:rsidRDefault="00E81A02" w:rsidP="00D365AB">
      <w:pPr>
        <w:jc w:val="both"/>
      </w:pPr>
    </w:p>
    <w:p w14:paraId="3D46DD76" w14:textId="77777777" w:rsidR="00E81A02" w:rsidRDefault="00E81A02" w:rsidP="00D365AB">
      <w:pPr>
        <w:jc w:val="both"/>
      </w:pPr>
    </w:p>
    <w:p w14:paraId="5F18DA37" w14:textId="77777777" w:rsidR="00A20335" w:rsidRPr="00A20335" w:rsidRDefault="00F322C0" w:rsidP="00D365AB">
      <w:pPr>
        <w:jc w:val="both"/>
        <w:rPr>
          <w:b/>
          <w:bCs/>
        </w:rPr>
      </w:pPr>
      <w:r>
        <w:lastRenderedPageBreak/>
        <w:t>Školský poriadok materskej školy j</w:t>
      </w:r>
      <w:r w:rsidR="000D2EDF">
        <w:t>e vypracovaný v nadväznosti na š</w:t>
      </w:r>
      <w:r>
        <w:t xml:space="preserve">kolský zákon NR SR </w:t>
      </w:r>
      <w:r w:rsidRPr="00A20335">
        <w:rPr>
          <w:b/>
          <w:bCs/>
        </w:rPr>
        <w:t xml:space="preserve">§ 153 zákona </w:t>
      </w:r>
    </w:p>
    <w:p w14:paraId="522737C0" w14:textId="2C1C91F9" w:rsidR="00F322C0" w:rsidRDefault="00F322C0" w:rsidP="00D365AB">
      <w:pPr>
        <w:jc w:val="both"/>
      </w:pPr>
      <w:r w:rsidRPr="00A20335">
        <w:rPr>
          <w:b/>
          <w:bCs/>
        </w:rPr>
        <w:t>č. 245/2008 Z. z.  o výchove a vzdelávaní</w:t>
      </w:r>
      <w:r>
        <w:t xml:space="preserve"> (školský zákon) a o zmene a doplnení niektorých zákonov v znení </w:t>
      </w:r>
      <w:r w:rsidRPr="00A20335">
        <w:rPr>
          <w:b/>
          <w:bCs/>
        </w:rPr>
        <w:t xml:space="preserve">vyhlášky MŠ SR </w:t>
      </w:r>
      <w:r w:rsidR="00945B25" w:rsidRPr="00A20335">
        <w:rPr>
          <w:b/>
          <w:bCs/>
        </w:rPr>
        <w:t>č. 541</w:t>
      </w:r>
      <w:r w:rsidRPr="00A20335">
        <w:rPr>
          <w:b/>
          <w:bCs/>
        </w:rPr>
        <w:t>/20</w:t>
      </w:r>
      <w:r w:rsidR="00945B25" w:rsidRPr="00A20335">
        <w:rPr>
          <w:b/>
          <w:bCs/>
        </w:rPr>
        <w:t>21</w:t>
      </w:r>
      <w:r w:rsidRPr="00A20335">
        <w:rPr>
          <w:b/>
          <w:bCs/>
        </w:rPr>
        <w:t xml:space="preserve"> Z. z. o materskej škole</w:t>
      </w:r>
      <w:r>
        <w:t xml:space="preserve"> v znení neskorších predpisov a z Pracovného poriadku vydaného Miestnym Úradom Mestskej časti Staré Mesto s prihliadnutím na špecifické podmienky Materskej školy V a z o v o v a 16, a s prihliadnutím na požiadavky a potreby rodičov a zriaďovateľa, v záujme optimálneho rozvoja detí predprimárneho obdobia.</w:t>
      </w:r>
      <w:r>
        <w:tab/>
      </w:r>
    </w:p>
    <w:p w14:paraId="7B5D111C" w14:textId="14D8DD29" w:rsidR="00F322C0" w:rsidRPr="00D365AB" w:rsidRDefault="00F322C0" w:rsidP="00F322C0">
      <w:pPr>
        <w:jc w:val="both"/>
        <w:rPr>
          <w:b/>
        </w:rPr>
      </w:pPr>
      <w:r w:rsidRPr="00CF26A5">
        <w:rPr>
          <w:b/>
        </w:rPr>
        <w:t xml:space="preserve">Identifikačné údaje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062"/>
      </w:tblGrid>
      <w:tr w:rsidR="00F322C0" w:rsidRPr="00CF26A5" w14:paraId="3C1B5201" w14:textId="77777777" w:rsidTr="00F322C0">
        <w:tc>
          <w:tcPr>
            <w:tcW w:w="9062" w:type="dxa"/>
          </w:tcPr>
          <w:p w14:paraId="3C665017" w14:textId="77777777" w:rsidR="00F322C0" w:rsidRPr="00CF26A5" w:rsidRDefault="00F322C0" w:rsidP="005617E2">
            <w:pPr>
              <w:jc w:val="both"/>
            </w:pPr>
            <w:r w:rsidRPr="0068357B">
              <w:rPr>
                <w:b/>
              </w:rPr>
              <w:t>Zriaďovateľ :</w:t>
            </w:r>
            <w:r w:rsidRPr="00CF26A5">
              <w:t xml:space="preserve"> </w:t>
            </w:r>
            <w:r>
              <w:t xml:space="preserve">                                     </w:t>
            </w:r>
            <w:r w:rsidRPr="00CF26A5">
              <w:t>Mestská časť Staré Mesto Bratislava</w:t>
            </w:r>
          </w:p>
        </w:tc>
      </w:tr>
      <w:tr w:rsidR="00F322C0" w:rsidRPr="00CF26A5" w14:paraId="68469900" w14:textId="77777777" w:rsidTr="00F322C0">
        <w:tc>
          <w:tcPr>
            <w:tcW w:w="9062" w:type="dxa"/>
          </w:tcPr>
          <w:p w14:paraId="7F25CD6C" w14:textId="1B7C9124" w:rsidR="00F322C0" w:rsidRPr="00CF26A5" w:rsidRDefault="00D365AB" w:rsidP="005617E2">
            <w:pPr>
              <w:jc w:val="both"/>
            </w:pPr>
            <w:r>
              <w:t xml:space="preserve">                                                              IČO : 00603147</w:t>
            </w:r>
          </w:p>
        </w:tc>
      </w:tr>
      <w:tr w:rsidR="00F322C0" w:rsidRPr="0068357B" w14:paraId="7E932734" w14:textId="77777777" w:rsidTr="00F322C0">
        <w:tc>
          <w:tcPr>
            <w:tcW w:w="9062" w:type="dxa"/>
          </w:tcPr>
          <w:p w14:paraId="77687D13" w14:textId="2D2900B8" w:rsidR="00F322C0" w:rsidRPr="0068357B" w:rsidRDefault="00F322C0" w:rsidP="005617E2">
            <w:pPr>
              <w:jc w:val="both"/>
              <w:rPr>
                <w:b/>
              </w:rPr>
            </w:pPr>
            <w:r w:rsidRPr="0068357B">
              <w:rPr>
                <w:b/>
              </w:rPr>
              <w:t xml:space="preserve">V pedagogickej rade prerokovaný </w:t>
            </w:r>
            <w:r>
              <w:t>: august 2021</w:t>
            </w:r>
          </w:p>
        </w:tc>
      </w:tr>
      <w:tr w:rsidR="00F322C0" w:rsidRPr="0068357B" w14:paraId="23A7E467" w14:textId="77777777" w:rsidTr="00F322C0">
        <w:tc>
          <w:tcPr>
            <w:tcW w:w="9062" w:type="dxa"/>
          </w:tcPr>
          <w:p w14:paraId="6E53E5E8" w14:textId="77777777" w:rsidR="00F322C0" w:rsidRPr="0068357B" w:rsidRDefault="00F322C0" w:rsidP="005617E2">
            <w:pPr>
              <w:jc w:val="both"/>
              <w:rPr>
                <w:b/>
              </w:rPr>
            </w:pPr>
          </w:p>
        </w:tc>
      </w:tr>
      <w:tr w:rsidR="00F322C0" w:rsidRPr="0068357B" w14:paraId="31C16809" w14:textId="77777777" w:rsidTr="00F322C0">
        <w:tc>
          <w:tcPr>
            <w:tcW w:w="9062" w:type="dxa"/>
          </w:tcPr>
          <w:p w14:paraId="7AF20547" w14:textId="52A23E79" w:rsidR="00F322C0" w:rsidRPr="0068357B" w:rsidRDefault="00F322C0" w:rsidP="005617E2">
            <w:pPr>
              <w:jc w:val="both"/>
              <w:rPr>
                <w:b/>
              </w:rPr>
            </w:pPr>
            <w:r w:rsidRPr="0068357B">
              <w:rPr>
                <w:b/>
              </w:rPr>
              <w:t xml:space="preserve">S radou školy prerokovaný </w:t>
            </w:r>
            <w:r>
              <w:rPr>
                <w:b/>
              </w:rPr>
              <w:t>: august 2021</w:t>
            </w:r>
          </w:p>
        </w:tc>
      </w:tr>
      <w:tr w:rsidR="00F322C0" w:rsidRPr="0068357B" w14:paraId="79CADCBE" w14:textId="77777777" w:rsidTr="00F322C0">
        <w:tc>
          <w:tcPr>
            <w:tcW w:w="9062" w:type="dxa"/>
          </w:tcPr>
          <w:p w14:paraId="63C0E2D4" w14:textId="77777777" w:rsidR="00F322C0" w:rsidRPr="0068357B" w:rsidRDefault="00F322C0" w:rsidP="005617E2">
            <w:pPr>
              <w:jc w:val="both"/>
              <w:rPr>
                <w:b/>
              </w:rPr>
            </w:pPr>
          </w:p>
        </w:tc>
      </w:tr>
      <w:tr w:rsidR="00F322C0" w:rsidRPr="0068357B" w14:paraId="289E8187" w14:textId="77777777" w:rsidTr="00F322C0">
        <w:tc>
          <w:tcPr>
            <w:tcW w:w="9062" w:type="dxa"/>
          </w:tcPr>
          <w:p w14:paraId="76835D48" w14:textId="7BD6339A" w:rsidR="00F322C0" w:rsidRPr="0068357B" w:rsidRDefault="00F322C0" w:rsidP="005617E2">
            <w:pPr>
              <w:jc w:val="both"/>
              <w:rPr>
                <w:b/>
              </w:rPr>
            </w:pPr>
            <w:r>
              <w:rPr>
                <w:b/>
              </w:rPr>
              <w:t xml:space="preserve">Rodičia oboznámení :                          </w:t>
            </w:r>
            <w:r>
              <w:t>ZRPŠ v</w:t>
            </w:r>
            <w:r w:rsidR="009F198F">
              <w:t> </w:t>
            </w:r>
            <w:r>
              <w:t>septembri</w:t>
            </w:r>
          </w:p>
        </w:tc>
      </w:tr>
      <w:tr w:rsidR="00F322C0" w:rsidRPr="0068357B" w14:paraId="05519A01" w14:textId="77777777" w:rsidTr="00F322C0">
        <w:tc>
          <w:tcPr>
            <w:tcW w:w="9062" w:type="dxa"/>
          </w:tcPr>
          <w:p w14:paraId="63DBE0F2" w14:textId="77777777" w:rsidR="00F322C0" w:rsidRPr="0068357B" w:rsidRDefault="00F322C0" w:rsidP="005617E2">
            <w:pPr>
              <w:jc w:val="both"/>
              <w:rPr>
                <w:b/>
              </w:rPr>
            </w:pPr>
          </w:p>
        </w:tc>
      </w:tr>
      <w:tr w:rsidR="00F322C0" w:rsidRPr="0068357B" w14:paraId="2A58B731" w14:textId="77777777" w:rsidTr="00F322C0">
        <w:tc>
          <w:tcPr>
            <w:tcW w:w="9062" w:type="dxa"/>
          </w:tcPr>
          <w:p w14:paraId="268DD608" w14:textId="69938D52" w:rsidR="00F322C0" w:rsidRPr="0068357B" w:rsidRDefault="00F322C0" w:rsidP="005617E2">
            <w:pPr>
              <w:jc w:val="both"/>
              <w:rPr>
                <w:b/>
              </w:rPr>
            </w:pPr>
            <w:r w:rsidRPr="0068357B">
              <w:rPr>
                <w:b/>
              </w:rPr>
              <w:t>Platnosť :</w:t>
            </w:r>
            <w:r>
              <w:rPr>
                <w:b/>
              </w:rPr>
              <w:t xml:space="preserve">                                             od  </w:t>
            </w:r>
            <w:r>
              <w:t xml:space="preserve">01.09.2021 </w:t>
            </w:r>
          </w:p>
        </w:tc>
      </w:tr>
      <w:tr w:rsidR="00F322C0" w:rsidRPr="0068357B" w14:paraId="294E7325" w14:textId="77777777" w:rsidTr="00F322C0">
        <w:tc>
          <w:tcPr>
            <w:tcW w:w="9062" w:type="dxa"/>
          </w:tcPr>
          <w:p w14:paraId="4303B53F" w14:textId="77777777" w:rsidR="00F322C0" w:rsidRDefault="00F322C0" w:rsidP="005617E2">
            <w:pPr>
              <w:rPr>
                <w:b/>
              </w:rPr>
            </w:pPr>
            <w:r w:rsidRPr="0068357B">
              <w:rPr>
                <w:b/>
              </w:rPr>
              <w:t>Vydáva :</w:t>
            </w:r>
            <w:r>
              <w:rPr>
                <w:b/>
              </w:rPr>
              <w:t xml:space="preserve">                                               </w:t>
            </w:r>
          </w:p>
          <w:p w14:paraId="004D1C97" w14:textId="6BF9D399" w:rsidR="00F322C0" w:rsidRPr="002865DB" w:rsidRDefault="00F322C0" w:rsidP="005617E2">
            <w:r>
              <w:rPr>
                <w:b/>
              </w:rPr>
              <w:t xml:space="preserve"> </w:t>
            </w:r>
            <w:proofErr w:type="spellStart"/>
            <w:r w:rsidRPr="00FB3D24">
              <w:t>Harmatová</w:t>
            </w:r>
            <w:proofErr w:type="spellEnd"/>
            <w:r w:rsidRPr="00FB3D24">
              <w:t xml:space="preserve"> Nataša, riaditeľka MŠ</w:t>
            </w:r>
            <w:r>
              <w:t xml:space="preserve"> v zmysle:  Zákona NR SR č.245/2008 o výchove a vzdelávaní (ďalej len „školský zákon“) v znení neskorších predpisov a o zmene a doplnení niektorých zákonov; Vyhlášky MŠ SR č. </w:t>
            </w:r>
            <w:r w:rsidR="00DF3E77">
              <w:t>541</w:t>
            </w:r>
            <w:r>
              <w:t>/20</w:t>
            </w:r>
            <w:r w:rsidR="00DF3E77">
              <w:t>21</w:t>
            </w:r>
            <w:r>
              <w:t xml:space="preserve"> Z.</w:t>
            </w:r>
            <w:r w:rsidR="00DF3E77">
              <w:t xml:space="preserve"> </w:t>
            </w:r>
            <w:r>
              <w:t>z. o materskej škole; → Zák. NR č. 596/2003 Z.</w:t>
            </w:r>
            <w:r w:rsidR="00DF3E77">
              <w:t xml:space="preserve"> </w:t>
            </w:r>
            <w:r>
              <w:t>z. o štátnej správe v školstve a školskej samospráve a o zmene a doplnení niektorých zákonov v znení neskorších predpisov; Zákona MZ SR č. 355/2007 Z.</w:t>
            </w:r>
            <w:r w:rsidR="00DF3E77">
              <w:t xml:space="preserve"> </w:t>
            </w:r>
            <w:r>
              <w:t>z. o ochrane a podpore a rozvoji verejného zdravia a o zmene a doplnení niektorých zákonov; → Zákona NR SR č. 18/2018 Z.</w:t>
            </w:r>
            <w:r w:rsidR="00EE008A">
              <w:t xml:space="preserve"> </w:t>
            </w:r>
            <w:r>
              <w:t>z. o ochrane osobných údajov v znení neskorších predpisov.</w:t>
            </w:r>
          </w:p>
        </w:tc>
      </w:tr>
      <w:tr w:rsidR="00F322C0" w:rsidRPr="0068357B" w14:paraId="4268A128" w14:textId="77777777" w:rsidTr="00F322C0">
        <w:tc>
          <w:tcPr>
            <w:tcW w:w="9062" w:type="dxa"/>
          </w:tcPr>
          <w:p w14:paraId="78B7E8BD" w14:textId="5FA07302" w:rsidR="00F322C0" w:rsidRPr="009D7478" w:rsidRDefault="00F322C0" w:rsidP="005617E2">
            <w:r>
              <w:rPr>
                <w:b/>
              </w:rPr>
              <w:t xml:space="preserve">Revidovaný </w:t>
            </w:r>
            <w:r>
              <w:t xml:space="preserve">:     </w:t>
            </w:r>
            <w:r w:rsidR="003F1181">
              <w:t>3</w:t>
            </w:r>
            <w:r w:rsidR="008E0826">
              <w:t>0</w:t>
            </w:r>
            <w:r w:rsidR="003F1181">
              <w:t>.08.20</w:t>
            </w:r>
            <w:r w:rsidR="00EE008A">
              <w:t>2</w:t>
            </w:r>
            <w:r w:rsidR="003F1181">
              <w:t>2</w:t>
            </w:r>
            <w:r>
              <w:t xml:space="preserve">  </w:t>
            </w:r>
            <w:r w:rsidR="008E0826">
              <w:t xml:space="preserve">- dodatok ku </w:t>
            </w:r>
            <w:proofErr w:type="spellStart"/>
            <w:r w:rsidR="008E0826">
              <w:t>ŠkP</w:t>
            </w:r>
            <w:proofErr w:type="spellEnd"/>
            <w:r>
              <w:t xml:space="preserve">                          </w:t>
            </w:r>
          </w:p>
        </w:tc>
      </w:tr>
    </w:tbl>
    <w:p w14:paraId="2E1300AB" w14:textId="77777777" w:rsidR="00F322C0" w:rsidRDefault="00F322C0" w:rsidP="00F322C0">
      <w:pPr>
        <w:autoSpaceDE w:val="0"/>
        <w:autoSpaceDN w:val="0"/>
        <w:adjustRightInd w:val="0"/>
        <w:jc w:val="both"/>
        <w:rPr>
          <w:rFonts w:ascii="Verdana,Bold" w:hAnsi="Verdana,Bold" w:cs="Verdana,Bold"/>
          <w:b/>
          <w:bCs/>
          <w:color w:val="181818"/>
        </w:rPr>
      </w:pPr>
    </w:p>
    <w:p w14:paraId="2DFAD3F3" w14:textId="190D4B6B" w:rsidR="00F322C0" w:rsidRPr="00CC1F8E" w:rsidRDefault="00F322C0" w:rsidP="00F322C0">
      <w:pPr>
        <w:autoSpaceDE w:val="0"/>
        <w:autoSpaceDN w:val="0"/>
        <w:adjustRightInd w:val="0"/>
        <w:jc w:val="both"/>
        <w:rPr>
          <w:rFonts w:ascii="Verdana,Bold" w:hAnsi="Verdana,Bold" w:cs="Verdana,Bold"/>
          <w:b/>
          <w:bCs/>
          <w:color w:val="181818"/>
        </w:rPr>
      </w:pPr>
      <w:r w:rsidRPr="005640BF">
        <w:rPr>
          <w:rFonts w:ascii="Verdana,Bold" w:hAnsi="Verdana,Bold" w:cs="Verdana,Bold"/>
          <w:b/>
          <w:bCs/>
          <w:color w:val="181818"/>
        </w:rPr>
        <w:t>Školský poriadok upravuje najmä podrobnosti o:</w:t>
      </w:r>
    </w:p>
    <w:p w14:paraId="0AA1E6B3" w14:textId="0FC9AEB9" w:rsidR="00F322C0" w:rsidRPr="00CF7EE6" w:rsidRDefault="00F322C0" w:rsidP="005607BB">
      <w:pPr>
        <w:autoSpaceDE w:val="0"/>
        <w:autoSpaceDN w:val="0"/>
        <w:adjustRightInd w:val="0"/>
        <w:spacing w:line="240" w:lineRule="auto"/>
        <w:jc w:val="both"/>
        <w:rPr>
          <w:color w:val="181818"/>
        </w:rPr>
      </w:pPr>
      <w:r>
        <w:rPr>
          <w:color w:val="181818"/>
        </w:rPr>
        <w:t>1.  V</w:t>
      </w:r>
      <w:r w:rsidRPr="00CF7EE6">
        <w:rPr>
          <w:color w:val="181818"/>
        </w:rPr>
        <w:t>ýkone práv a povinností detí a ich zákonných zástupcov v škole, pravidlách vzájomných vzťahov s pedagogickými zamestnancami a ďalšími zamestnancami školy</w:t>
      </w:r>
    </w:p>
    <w:p w14:paraId="001C1734" w14:textId="77777777" w:rsidR="00F322C0" w:rsidRPr="00CF7EE6" w:rsidRDefault="00F322C0" w:rsidP="005607BB">
      <w:pPr>
        <w:autoSpaceDE w:val="0"/>
        <w:autoSpaceDN w:val="0"/>
        <w:adjustRightInd w:val="0"/>
        <w:spacing w:line="240" w:lineRule="auto"/>
        <w:jc w:val="both"/>
        <w:rPr>
          <w:color w:val="181818"/>
        </w:rPr>
      </w:pPr>
      <w:r>
        <w:rPr>
          <w:color w:val="181818"/>
        </w:rPr>
        <w:t>2. P</w:t>
      </w:r>
      <w:r w:rsidRPr="00CF7EE6">
        <w:rPr>
          <w:color w:val="181818"/>
        </w:rPr>
        <w:t>revádzke a vnútornom režime školy</w:t>
      </w:r>
    </w:p>
    <w:p w14:paraId="50B2E5E1" w14:textId="77777777" w:rsidR="00F322C0" w:rsidRPr="00CF7EE6" w:rsidRDefault="00F322C0" w:rsidP="005607BB">
      <w:pPr>
        <w:autoSpaceDE w:val="0"/>
        <w:autoSpaceDN w:val="0"/>
        <w:adjustRightInd w:val="0"/>
        <w:spacing w:line="240" w:lineRule="auto"/>
        <w:jc w:val="both"/>
        <w:rPr>
          <w:color w:val="181818"/>
        </w:rPr>
      </w:pPr>
      <w:r>
        <w:rPr>
          <w:color w:val="181818"/>
        </w:rPr>
        <w:t>3. P</w:t>
      </w:r>
      <w:r w:rsidRPr="00CF7EE6">
        <w:rPr>
          <w:color w:val="181818"/>
        </w:rPr>
        <w:t>odmienkach pre zaistenie bezpečnosti a ochrany zdravia detí a ich ochrany pred sociálno-patologickými</w:t>
      </w:r>
      <w:r>
        <w:rPr>
          <w:color w:val="181818"/>
        </w:rPr>
        <w:t xml:space="preserve"> </w:t>
      </w:r>
      <w:r w:rsidRPr="00CF7EE6">
        <w:rPr>
          <w:color w:val="181818"/>
        </w:rPr>
        <w:t>javmi, diskrimináciou alebo násilím</w:t>
      </w:r>
    </w:p>
    <w:p w14:paraId="7A29C739" w14:textId="77777777" w:rsidR="00F322C0" w:rsidRDefault="00F322C0" w:rsidP="005607BB">
      <w:pPr>
        <w:autoSpaceDE w:val="0"/>
        <w:autoSpaceDN w:val="0"/>
        <w:adjustRightInd w:val="0"/>
        <w:spacing w:line="240" w:lineRule="auto"/>
        <w:jc w:val="both"/>
        <w:rPr>
          <w:color w:val="181818"/>
        </w:rPr>
      </w:pPr>
      <w:r>
        <w:rPr>
          <w:color w:val="181818"/>
        </w:rPr>
        <w:t>4. P</w:t>
      </w:r>
      <w:r w:rsidRPr="00CF7EE6">
        <w:rPr>
          <w:color w:val="181818"/>
        </w:rPr>
        <w:t>odmienkach nakladania s majetkom, ktorý škola spravuje</w:t>
      </w:r>
    </w:p>
    <w:p w14:paraId="52E4CBE1" w14:textId="42067C3C" w:rsidR="006C4475" w:rsidRPr="005617E2" w:rsidRDefault="00F322C0" w:rsidP="005607BB">
      <w:pPr>
        <w:autoSpaceDE w:val="0"/>
        <w:autoSpaceDN w:val="0"/>
        <w:adjustRightInd w:val="0"/>
        <w:spacing w:line="240" w:lineRule="auto"/>
        <w:jc w:val="both"/>
      </w:pPr>
      <w:r>
        <w:rPr>
          <w:color w:val="181818"/>
        </w:rPr>
        <w:t>5. Školský rok sa člení na hlavnú časť výchovno-vzdelávacej práce s edukačnými aktivitami po ktorom nasleduje letná činnosť /striedavo s prevádzkou  júl - august/</w:t>
      </w:r>
      <w:r w:rsidR="00D365AB">
        <w:rPr>
          <w:color w:val="181818"/>
        </w:rPr>
        <w:t>.</w:t>
      </w:r>
      <w:r w:rsidR="006C4475">
        <w:t xml:space="preserve">     </w:t>
      </w:r>
    </w:p>
    <w:p w14:paraId="5882060F" w14:textId="23F2332A" w:rsidR="006C4475" w:rsidRDefault="006C4475" w:rsidP="006C4475">
      <w:pPr>
        <w:jc w:val="both"/>
      </w:pPr>
      <w:r>
        <w:lastRenderedPageBreak/>
        <w:t xml:space="preserve">Materská škola je zaradená v sieti škôl a školských zariadení. Poskytuje celodennú starostlivosť deťom spravidla vo veku od 3 do 6 rokov, deťom s pokračovaním plnenia povinnej predškolskej dochádzky a deťom so špeciálnymi výchovno-vzdelávacími potrebami; výnimočne možno prijať dieťa od dvoch rokov veku, </w:t>
      </w:r>
      <w:r w:rsidRPr="00CE79FC">
        <w:rPr>
          <w:b/>
          <w:bCs/>
        </w:rPr>
        <w:t>ak</w:t>
      </w:r>
      <w:r>
        <w:t xml:space="preserve"> sú na to vytvorené podmienky.</w:t>
      </w:r>
    </w:p>
    <w:p w14:paraId="284CA938" w14:textId="47229352" w:rsidR="005607BB" w:rsidRDefault="005607BB" w:rsidP="005607BB">
      <w:pPr>
        <w:jc w:val="both"/>
      </w:pPr>
      <w:r>
        <w:t xml:space="preserve">Výchovu a vzdelávanie uskutočňujeme podľa </w:t>
      </w:r>
      <w:proofErr w:type="spellStart"/>
      <w:r>
        <w:t>ŠkVP</w:t>
      </w:r>
      <w:proofErr w:type="spellEnd"/>
      <w:r>
        <w:t xml:space="preserve">,  ktorý poskytuje predprimárne vzdelanie a podporuje osobnostný rozvoj detí v oblasti sociálno-emocionálnej, intelektuálnej, telesnej, morálnej, estetickej; rozvíja schopnosti a zručnosti a utvára predpoklady na ďalšie vzdelávanie. </w:t>
      </w:r>
    </w:p>
    <w:p w14:paraId="147A8F80" w14:textId="7564252D" w:rsidR="005607BB" w:rsidRDefault="005607BB" w:rsidP="005607BB">
      <w:pPr>
        <w:jc w:val="both"/>
      </w:pPr>
      <w:r>
        <w:t xml:space="preserve">Hlavným cieľom výchovy a vzdelávania v materskej škole je príprava na život v spoločnosti v súlade s individuálnymi a vekovými osobitosťami detí . </w:t>
      </w:r>
    </w:p>
    <w:p w14:paraId="104E27ED" w14:textId="234C8F89" w:rsidR="006C4475" w:rsidRDefault="005607BB" w:rsidP="006C4475">
      <w:pPr>
        <w:jc w:val="both"/>
      </w:pPr>
      <w:r>
        <w:t>Edukácia</w:t>
      </w:r>
      <w:r w:rsidR="006C4475">
        <w:t xml:space="preserve"> v materskej škole sa uskutočňuje podľa Školského vzdelávacieho programu Domček prekvapení /</w:t>
      </w:r>
      <w:proofErr w:type="spellStart"/>
      <w:r w:rsidR="006C4475">
        <w:t>ŠkVP</w:t>
      </w:r>
      <w:proofErr w:type="spellEnd"/>
      <w:r w:rsidR="006C4475">
        <w:t xml:space="preserve">/, ktorý je vypracovaný v súlade so Štátnym vzdelávacím programom pre predprimárne vzdelávanie. Školský vzdelávací program je záväzný pedagogický dokument, podľa ktorého sa v materskej škole realizuje edukácia detí.  Školský vzdelávací program Domček prekvapení je zákonným zástupcom  detí   dostupný prostredníctvom riaditeľky a triednych učiteľov. Zákonní zástupcovia detí sú so školským vzdelávacím programom oboznámení </w:t>
      </w:r>
      <w:r>
        <w:t>n</w:t>
      </w:r>
      <w:r w:rsidR="006C4475">
        <w:t xml:space="preserve">a triednych stretnutiach rodičov detí. </w:t>
      </w:r>
    </w:p>
    <w:p w14:paraId="215E5CA8" w14:textId="5C87016D" w:rsidR="006C4475" w:rsidRDefault="006C4475" w:rsidP="006C4475">
      <w:pPr>
        <w:jc w:val="both"/>
      </w:pPr>
      <w:r>
        <w:t>Úspešným absolvovaním posledného ročníka príslušného vzdelávacieho programu z odboru vzdelávania v materskej škole získa dieťa p r e d p r i</w:t>
      </w:r>
      <w:r w:rsidR="00B82B84">
        <w:t> </w:t>
      </w:r>
      <w:r>
        <w:t>m</w:t>
      </w:r>
      <w:r w:rsidR="00B82B84">
        <w:t xml:space="preserve"> </w:t>
      </w:r>
      <w:r>
        <w:t xml:space="preserve">á r n y  stupeň v z d e l a n i a. </w:t>
      </w:r>
    </w:p>
    <w:p w14:paraId="3C155D4B" w14:textId="36F3B57E" w:rsidR="006C4475" w:rsidRDefault="006C4475" w:rsidP="006C4475">
      <w:pPr>
        <w:jc w:val="both"/>
      </w:pPr>
      <w:r>
        <w:t>Dokladom o získanom stupni vzdelania je</w:t>
      </w:r>
      <w:r w:rsidR="005607BB">
        <w:t xml:space="preserve">  </w:t>
      </w:r>
      <w:r>
        <w:t>o s v e d č e n i </w:t>
      </w:r>
      <w:r w:rsidR="005607BB">
        <w:t>e</w:t>
      </w:r>
      <w:r>
        <w:t xml:space="preserve">  o </w:t>
      </w:r>
      <w:r w:rsidR="005607BB">
        <w:t>získaní</w:t>
      </w:r>
      <w:r>
        <w:t xml:space="preserve"> predprimárneho vzdelávania</w:t>
      </w:r>
      <w:r>
        <w:rPr>
          <w:sz w:val="16"/>
          <w:szCs w:val="16"/>
        </w:rPr>
        <w:t xml:space="preserve"> </w:t>
      </w:r>
      <w:r>
        <w:t xml:space="preserve">. </w:t>
      </w:r>
    </w:p>
    <w:p w14:paraId="3049778F" w14:textId="77777777" w:rsidR="006C4475" w:rsidRDefault="006C4475" w:rsidP="006C4475">
      <w:pPr>
        <w:jc w:val="both"/>
        <w:rPr>
          <w:b/>
          <w:bCs/>
          <w:i/>
          <w:iCs/>
        </w:rPr>
      </w:pPr>
    </w:p>
    <w:p w14:paraId="7D19CC65" w14:textId="68EBB93E" w:rsidR="006C4475" w:rsidRPr="00352D6E" w:rsidRDefault="006C4475" w:rsidP="006C4475">
      <w:pPr>
        <w:jc w:val="both"/>
        <w:rPr>
          <w:b/>
          <w:bCs/>
          <w:i/>
          <w:iCs/>
        </w:rPr>
      </w:pPr>
      <w:r>
        <w:rPr>
          <w:b/>
          <w:bCs/>
          <w:i/>
          <w:iCs/>
        </w:rPr>
        <w:t>I .  CH A R A K T E R I S T I K A   M A T E R S K E J   Š K O L Y.</w:t>
      </w:r>
    </w:p>
    <w:p w14:paraId="1B02E0EC" w14:textId="1DF315ED" w:rsidR="006C4475" w:rsidRDefault="006C4475" w:rsidP="006C4475">
      <w:pPr>
        <w:jc w:val="both"/>
      </w:pPr>
      <w:r>
        <w:t>Materská škola je trojtriedna a umiestnená v obytnom dome, pričom má dva vchody z ulice a jeden samostatný z chodby obytného domu. Na prízemí sa nachádza šatňa pre prvú triedu, chodba, prvá trieda, spálňa, kúpeľňa a toalety, kabinet, samostatná kuchyňa s vlastným vstupom, miestnosti pre prevádzkových zamestnancov a východ do záhrady – dvora.</w:t>
      </w:r>
    </w:p>
    <w:p w14:paraId="15A1348A" w14:textId="0454F353" w:rsidR="006C4475" w:rsidRDefault="006C4475" w:rsidP="006C4475">
      <w:pPr>
        <w:jc w:val="both"/>
      </w:pPr>
      <w:r>
        <w:t>Na  poschodí sú umiestnené po stranách dve triedy s príslušnými šatňami a sociáln</w:t>
      </w:r>
      <w:r w:rsidR="005607BB">
        <w:t>ym</w:t>
      </w:r>
      <w:r>
        <w:t xml:space="preserve"> zariaden</w:t>
      </w:r>
      <w:r w:rsidR="005607BB">
        <w:t>ím</w:t>
      </w:r>
      <w:r>
        <w:t xml:space="preserve">, </w:t>
      </w:r>
      <w:r w:rsidR="005607BB">
        <w:t xml:space="preserve">dve jedálne, </w:t>
      </w:r>
      <w:r>
        <w:t>riaditeľňa a knižnica s kabinetmi. Záhrada školy o výmere 405 m</w:t>
      </w:r>
      <w:r w:rsidRPr="00C516AC">
        <w:rPr>
          <w:vertAlign w:val="superscript"/>
        </w:rPr>
        <w:t>2</w:t>
      </w:r>
      <w:r>
        <w:t xml:space="preserve">  je oplotená a vybavená vhodným zariadením a dvomi pieskoviskami, ktoré slúžia výhradne deťom a nie sú prístupné verejnosti.</w:t>
      </w:r>
    </w:p>
    <w:p w14:paraId="35586694" w14:textId="2A5B9FAF" w:rsidR="006C4475" w:rsidRPr="00CF7EE6" w:rsidRDefault="006C4475" w:rsidP="006C4475">
      <w:pPr>
        <w:autoSpaceDE w:val="0"/>
        <w:autoSpaceDN w:val="0"/>
        <w:adjustRightInd w:val="0"/>
        <w:jc w:val="both"/>
        <w:rPr>
          <w:b/>
          <w:bCs/>
          <w:color w:val="181818"/>
        </w:rPr>
      </w:pPr>
      <w:r w:rsidRPr="00CF7EE6">
        <w:rPr>
          <w:b/>
          <w:bCs/>
          <w:color w:val="181818"/>
        </w:rPr>
        <w:t>P</w:t>
      </w:r>
      <w:r>
        <w:rPr>
          <w:b/>
          <w:bCs/>
          <w:color w:val="181818"/>
        </w:rPr>
        <w:t>o</w:t>
      </w:r>
      <w:r w:rsidRPr="00CF7EE6">
        <w:rPr>
          <w:b/>
          <w:bCs/>
          <w:color w:val="181818"/>
        </w:rPr>
        <w:t>vinnosti všetkých zamestnancov</w:t>
      </w:r>
    </w:p>
    <w:p w14:paraId="1B640918" w14:textId="77777777" w:rsidR="006C4475" w:rsidRDefault="006C4475" w:rsidP="006C4475">
      <w:pPr>
        <w:autoSpaceDE w:val="0"/>
        <w:autoSpaceDN w:val="0"/>
        <w:adjustRightInd w:val="0"/>
        <w:jc w:val="both"/>
        <w:rPr>
          <w:color w:val="181818"/>
        </w:rPr>
      </w:pPr>
      <w:r w:rsidRPr="00CF7EE6">
        <w:rPr>
          <w:color w:val="181818"/>
        </w:rPr>
        <w:t>Zamestnanci sú povinní konať v súlade s verejným záujmom a plniť všetky povinnosti ustanovené zákonom</w:t>
      </w:r>
      <w:r>
        <w:rPr>
          <w:color w:val="181818"/>
        </w:rPr>
        <w:t xml:space="preserve"> </w:t>
      </w:r>
      <w:r w:rsidRPr="00CF7EE6">
        <w:rPr>
          <w:color w:val="181818"/>
        </w:rPr>
        <w:t>č</w:t>
      </w:r>
      <w:r>
        <w:rPr>
          <w:color w:val="181818"/>
        </w:rPr>
        <w:t>.552/ 2003 Z. z. o verejnej služ</w:t>
      </w:r>
      <w:r w:rsidRPr="00CF7EE6">
        <w:rPr>
          <w:color w:val="181818"/>
        </w:rPr>
        <w:t>be a zákonníka práce. Okrem práv a povinnosti uvedených v</w:t>
      </w:r>
      <w:r>
        <w:rPr>
          <w:color w:val="181818"/>
        </w:rPr>
        <w:t> </w:t>
      </w:r>
      <w:r w:rsidRPr="00CF7EE6">
        <w:rPr>
          <w:color w:val="181818"/>
        </w:rPr>
        <w:t>Pracovnom</w:t>
      </w:r>
      <w:r>
        <w:rPr>
          <w:color w:val="181818"/>
        </w:rPr>
        <w:t xml:space="preserve"> </w:t>
      </w:r>
      <w:r w:rsidRPr="00CF7EE6">
        <w:rPr>
          <w:color w:val="181818"/>
        </w:rPr>
        <w:t>poriadku a organizačnom poriadku zamestnancov školy je zamestnanec povinný podľa pokynov organizácie</w:t>
      </w:r>
      <w:r>
        <w:rPr>
          <w:color w:val="181818"/>
        </w:rPr>
        <w:t xml:space="preserve"> </w:t>
      </w:r>
      <w:r w:rsidRPr="00CF7EE6">
        <w:rPr>
          <w:color w:val="181818"/>
        </w:rPr>
        <w:t>vykonávať osobne práce podľa pracovnej zmluvy v s</w:t>
      </w:r>
      <w:r>
        <w:rPr>
          <w:color w:val="181818"/>
        </w:rPr>
        <w:t>tanovenom pracovnom čase a dodrž</w:t>
      </w:r>
      <w:r w:rsidRPr="00CF7EE6">
        <w:rPr>
          <w:color w:val="181818"/>
        </w:rPr>
        <w:t>iavať pracovnú</w:t>
      </w:r>
      <w:r>
        <w:rPr>
          <w:color w:val="181818"/>
        </w:rPr>
        <w:t xml:space="preserve"> disciplínu. </w:t>
      </w:r>
    </w:p>
    <w:p w14:paraId="67BDA293" w14:textId="77777777" w:rsidR="006C4475" w:rsidRPr="00CF7EE6" w:rsidRDefault="006C4475" w:rsidP="006C4475">
      <w:pPr>
        <w:autoSpaceDE w:val="0"/>
        <w:autoSpaceDN w:val="0"/>
        <w:adjustRightInd w:val="0"/>
        <w:jc w:val="both"/>
        <w:rPr>
          <w:b/>
          <w:bCs/>
          <w:i/>
          <w:iCs/>
          <w:color w:val="000000"/>
        </w:rPr>
      </w:pPr>
      <w:r w:rsidRPr="00CF7EE6">
        <w:rPr>
          <w:b/>
          <w:bCs/>
          <w:i/>
          <w:iCs/>
          <w:color w:val="000000"/>
        </w:rPr>
        <w:t>Pedagogický zamestnanec pri výkone pedagogickej činnosti a odborný zamestnanec pri výkone</w:t>
      </w:r>
      <w:r>
        <w:rPr>
          <w:b/>
          <w:bCs/>
          <w:i/>
          <w:iCs/>
          <w:color w:val="000000"/>
        </w:rPr>
        <w:t xml:space="preserve"> </w:t>
      </w:r>
      <w:r w:rsidRPr="00CF7EE6">
        <w:rPr>
          <w:b/>
          <w:bCs/>
          <w:i/>
          <w:iCs/>
          <w:color w:val="000000"/>
        </w:rPr>
        <w:t>odbornej činnosti nad rámec základných</w:t>
      </w:r>
      <w:r>
        <w:rPr>
          <w:b/>
          <w:bCs/>
          <w:i/>
          <w:iCs/>
          <w:color w:val="000000"/>
        </w:rPr>
        <w:t xml:space="preserve"> práv a povinností zamestnancov </w:t>
      </w:r>
      <w:r w:rsidRPr="00CF7EE6">
        <w:rPr>
          <w:b/>
          <w:bCs/>
          <w:i/>
          <w:iCs/>
          <w:color w:val="000000"/>
        </w:rPr>
        <w:t>ustanovených osobitnými predpismi, medzinárodnými zmluvami a dohovormi, ktorými je Slovenská republika viazaná, má</w:t>
      </w:r>
      <w:r>
        <w:rPr>
          <w:b/>
          <w:bCs/>
          <w:i/>
          <w:iCs/>
          <w:color w:val="000000"/>
        </w:rPr>
        <w:t xml:space="preserve"> </w:t>
      </w:r>
      <w:r w:rsidRPr="00CF7EE6">
        <w:rPr>
          <w:b/>
          <w:bCs/>
          <w:i/>
          <w:iCs/>
          <w:color w:val="000000"/>
        </w:rPr>
        <w:t>právo na:</w:t>
      </w:r>
    </w:p>
    <w:p w14:paraId="7112DED4" w14:textId="77777777" w:rsidR="006C4475" w:rsidRPr="00CF7EE6" w:rsidRDefault="006C4475" w:rsidP="006C4475">
      <w:pPr>
        <w:autoSpaceDE w:val="0"/>
        <w:autoSpaceDN w:val="0"/>
        <w:adjustRightInd w:val="0"/>
        <w:jc w:val="both"/>
        <w:rPr>
          <w:color w:val="000000"/>
        </w:rPr>
      </w:pPr>
      <w:r w:rsidRPr="00CF7EE6">
        <w:rPr>
          <w:color w:val="000000"/>
        </w:rPr>
        <w:t>a) zabezpečenie podmienok potrebných na výkon svojich práv a povinností najmä na svoju ochranu pred</w:t>
      </w:r>
      <w:r>
        <w:rPr>
          <w:color w:val="000000"/>
        </w:rPr>
        <w:t xml:space="preserve"> násilím zo strany detí, ž</w:t>
      </w:r>
      <w:r w:rsidRPr="00CF7EE6">
        <w:rPr>
          <w:color w:val="000000"/>
        </w:rPr>
        <w:t>iakov, rodičov a iných osôb,</w:t>
      </w:r>
    </w:p>
    <w:p w14:paraId="7BFB6DC3" w14:textId="77777777" w:rsidR="006C4475" w:rsidRPr="00CF7EE6" w:rsidRDefault="006C4475" w:rsidP="006C4475">
      <w:pPr>
        <w:autoSpaceDE w:val="0"/>
        <w:autoSpaceDN w:val="0"/>
        <w:adjustRightInd w:val="0"/>
        <w:jc w:val="both"/>
        <w:rPr>
          <w:color w:val="000000"/>
        </w:rPr>
      </w:pPr>
      <w:r w:rsidRPr="00CF7EE6">
        <w:rPr>
          <w:color w:val="000000"/>
        </w:rPr>
        <w:lastRenderedPageBreak/>
        <w:t>b) ochranu pred neodborným zasahovaním do výkonu pedagogickej činnosti alebo výkonu odbornej činnosti,</w:t>
      </w:r>
    </w:p>
    <w:p w14:paraId="77AED0B1" w14:textId="77777777" w:rsidR="006C4475" w:rsidRPr="00CF7EE6" w:rsidRDefault="006C4475" w:rsidP="006C4475">
      <w:pPr>
        <w:autoSpaceDE w:val="0"/>
        <w:autoSpaceDN w:val="0"/>
        <w:adjustRightInd w:val="0"/>
        <w:jc w:val="both"/>
        <w:rPr>
          <w:color w:val="000000"/>
        </w:rPr>
      </w:pPr>
      <w:r w:rsidRPr="00CF7EE6">
        <w:rPr>
          <w:color w:val="000000"/>
        </w:rPr>
        <w:t>c) účasť na riadení školy a školského zariadenia prostredníctvom členstva alebo volených zástupcov v</w:t>
      </w:r>
      <w:r>
        <w:rPr>
          <w:color w:val="000000"/>
        </w:rPr>
        <w:t xml:space="preserve"> </w:t>
      </w:r>
      <w:r w:rsidRPr="00CF7EE6">
        <w:rPr>
          <w:color w:val="000000"/>
        </w:rPr>
        <w:t>poradných, metodických a samosprávnych orgánoch školy a školského zariadenia,</w:t>
      </w:r>
    </w:p>
    <w:p w14:paraId="08890413" w14:textId="77777777" w:rsidR="006C4475" w:rsidRPr="00CF7EE6" w:rsidRDefault="006C4475" w:rsidP="006C4475">
      <w:pPr>
        <w:autoSpaceDE w:val="0"/>
        <w:autoSpaceDN w:val="0"/>
        <w:adjustRightInd w:val="0"/>
        <w:jc w:val="both"/>
        <w:rPr>
          <w:color w:val="000000"/>
        </w:rPr>
      </w:pPr>
      <w:r w:rsidRPr="00CF7EE6">
        <w:rPr>
          <w:color w:val="000000"/>
        </w:rPr>
        <w:t>d) predkladanie návrhov na skvalitnenie výchovy a vzdelávania, školského vzdelávacieho programu,</w:t>
      </w:r>
      <w:r>
        <w:rPr>
          <w:color w:val="000000"/>
        </w:rPr>
        <w:t xml:space="preserve"> </w:t>
      </w:r>
      <w:r w:rsidRPr="00CF7EE6">
        <w:rPr>
          <w:color w:val="000000"/>
        </w:rPr>
        <w:t>výchovného programu alebo odborných činností,</w:t>
      </w:r>
    </w:p>
    <w:p w14:paraId="0B6E046E" w14:textId="77777777" w:rsidR="006C4475" w:rsidRPr="00CF7EE6" w:rsidRDefault="006C4475" w:rsidP="006C4475">
      <w:pPr>
        <w:autoSpaceDE w:val="0"/>
        <w:autoSpaceDN w:val="0"/>
        <w:adjustRightInd w:val="0"/>
        <w:jc w:val="both"/>
        <w:rPr>
          <w:color w:val="000000"/>
        </w:rPr>
      </w:pPr>
      <w:r w:rsidRPr="00CF7EE6">
        <w:rPr>
          <w:color w:val="000000"/>
        </w:rPr>
        <w:t>e) výber a uplatňovanie pedagogických a odborných metód, foriem a prostriedkov, ktoré utvárajú podmienky</w:t>
      </w:r>
      <w:r>
        <w:rPr>
          <w:color w:val="000000"/>
        </w:rPr>
        <w:t xml:space="preserve"> </w:t>
      </w:r>
      <w:r w:rsidRPr="00CF7EE6">
        <w:rPr>
          <w:color w:val="000000"/>
        </w:rPr>
        <w:t xml:space="preserve">na učenie a </w:t>
      </w:r>
      <w:proofErr w:type="spellStart"/>
      <w:r w:rsidRPr="00CF7EE6">
        <w:rPr>
          <w:color w:val="000000"/>
        </w:rPr>
        <w:t>sebarozvoj</w:t>
      </w:r>
      <w:proofErr w:type="spellEnd"/>
      <w:r w:rsidRPr="00CF7EE6">
        <w:rPr>
          <w:color w:val="000000"/>
        </w:rPr>
        <w:t xml:space="preserve"> detí a rozvoj ich kompetencií,</w:t>
      </w:r>
    </w:p>
    <w:p w14:paraId="16AC93EE" w14:textId="77777777" w:rsidR="006C4475" w:rsidRPr="00CF7EE6" w:rsidRDefault="006C4475" w:rsidP="006C4475">
      <w:pPr>
        <w:autoSpaceDE w:val="0"/>
        <w:autoSpaceDN w:val="0"/>
        <w:adjustRightInd w:val="0"/>
        <w:jc w:val="both"/>
        <w:rPr>
          <w:color w:val="000000"/>
        </w:rPr>
      </w:pPr>
      <w:r>
        <w:rPr>
          <w:color w:val="000000"/>
        </w:rPr>
        <w:t>f) kariérny rast</w:t>
      </w:r>
      <w:r w:rsidRPr="00CF7EE6">
        <w:rPr>
          <w:color w:val="000000"/>
        </w:rPr>
        <w:t xml:space="preserve"> a profesijný rozvoj za podmienok ustanovených týmto zákonom a v jazyku, v</w:t>
      </w:r>
      <w:r>
        <w:rPr>
          <w:color w:val="000000"/>
        </w:rPr>
        <w:t> </w:t>
      </w:r>
      <w:r w:rsidRPr="00CF7EE6">
        <w:rPr>
          <w:color w:val="000000"/>
        </w:rPr>
        <w:t>ktorom</w:t>
      </w:r>
      <w:r>
        <w:rPr>
          <w:color w:val="000000"/>
        </w:rPr>
        <w:t xml:space="preserve"> </w:t>
      </w:r>
      <w:r w:rsidRPr="00CF7EE6">
        <w:rPr>
          <w:color w:val="000000"/>
        </w:rPr>
        <w:t>pedagogickú činnosť alebo odbornú činnosť vykonáva,</w:t>
      </w:r>
    </w:p>
    <w:p w14:paraId="75B3CC20" w14:textId="77777777" w:rsidR="006C4475" w:rsidRDefault="006C4475" w:rsidP="006C4475">
      <w:pPr>
        <w:autoSpaceDE w:val="0"/>
        <w:autoSpaceDN w:val="0"/>
        <w:adjustRightInd w:val="0"/>
        <w:jc w:val="both"/>
        <w:rPr>
          <w:color w:val="000000"/>
        </w:rPr>
      </w:pPr>
      <w:r w:rsidRPr="00CF7EE6">
        <w:rPr>
          <w:color w:val="000000"/>
        </w:rPr>
        <w:t>g) objektívne hodnotenie a odmeňovanie výkonu pedagogickej činnosti alebo výkonu odbornej činnosti.</w:t>
      </w:r>
    </w:p>
    <w:p w14:paraId="0DAAF073" w14:textId="77777777" w:rsidR="006C4475" w:rsidRDefault="006C4475" w:rsidP="006C4475">
      <w:pPr>
        <w:autoSpaceDE w:val="0"/>
        <w:autoSpaceDN w:val="0"/>
        <w:adjustRightInd w:val="0"/>
        <w:jc w:val="both"/>
        <w:rPr>
          <w:color w:val="000000"/>
        </w:rPr>
      </w:pPr>
    </w:p>
    <w:p w14:paraId="71D712F6" w14:textId="701502C0" w:rsidR="006C4475" w:rsidRPr="00B147BD" w:rsidRDefault="00B147BD" w:rsidP="00B147BD">
      <w:pPr>
        <w:jc w:val="both"/>
        <w:rPr>
          <w:rFonts w:ascii="Agency FB" w:hAnsi="Agency FB"/>
          <w:b/>
          <w:sz w:val="24"/>
          <w:szCs w:val="24"/>
        </w:rPr>
      </w:pPr>
      <w:r>
        <w:rPr>
          <w:rFonts w:ascii="Agency FB" w:hAnsi="Agency FB"/>
          <w:b/>
          <w:sz w:val="24"/>
          <w:szCs w:val="24"/>
        </w:rPr>
        <w:t>1.1.</w:t>
      </w:r>
      <w:r w:rsidR="006C4475" w:rsidRPr="00B147BD">
        <w:rPr>
          <w:rFonts w:ascii="Agency FB" w:hAnsi="Agency FB"/>
          <w:b/>
          <w:sz w:val="24"/>
          <w:szCs w:val="24"/>
        </w:rPr>
        <w:t>PRÁVA A POVINNOSTI  DIE</w:t>
      </w:r>
      <w:r w:rsidR="006C4475" w:rsidRPr="00B147BD">
        <w:rPr>
          <w:rFonts w:cs="Calibri"/>
          <w:b/>
          <w:sz w:val="24"/>
          <w:szCs w:val="24"/>
        </w:rPr>
        <w:t>Ť</w:t>
      </w:r>
      <w:r w:rsidR="006C4475" w:rsidRPr="00B147BD">
        <w:rPr>
          <w:rFonts w:ascii="Agency FB" w:hAnsi="Agency FB"/>
          <w:b/>
          <w:sz w:val="24"/>
          <w:szCs w:val="24"/>
        </w:rPr>
        <w:t>A</w:t>
      </w:r>
      <w:r w:rsidR="006C4475" w:rsidRPr="00B147BD">
        <w:rPr>
          <w:rFonts w:cs="Calibri"/>
          <w:b/>
          <w:sz w:val="24"/>
          <w:szCs w:val="24"/>
        </w:rPr>
        <w:t>Ť</w:t>
      </w:r>
      <w:r w:rsidR="006C4475" w:rsidRPr="00B147BD">
        <w:rPr>
          <w:rFonts w:ascii="Agency FB" w:hAnsi="Agency FB"/>
          <w:b/>
          <w:sz w:val="24"/>
          <w:szCs w:val="24"/>
        </w:rPr>
        <w:t>A A</w:t>
      </w:r>
      <w:r w:rsidR="006C4475" w:rsidRPr="00B147BD">
        <w:rPr>
          <w:rFonts w:ascii="Agency FB" w:hAnsi="Agency FB" w:cs="Agency FB"/>
          <w:b/>
          <w:sz w:val="24"/>
          <w:szCs w:val="24"/>
        </w:rPr>
        <w:t> </w:t>
      </w:r>
      <w:r w:rsidR="006C4475" w:rsidRPr="00B147BD">
        <w:rPr>
          <w:rFonts w:ascii="Agency FB" w:hAnsi="Agency FB"/>
          <w:b/>
          <w:sz w:val="24"/>
          <w:szCs w:val="24"/>
        </w:rPr>
        <w:t>Z</w:t>
      </w:r>
      <w:r w:rsidR="006C4475" w:rsidRPr="00B147BD">
        <w:rPr>
          <w:rFonts w:ascii="Agency FB" w:hAnsi="Agency FB" w:cs="Agency FB"/>
          <w:b/>
          <w:sz w:val="24"/>
          <w:szCs w:val="24"/>
        </w:rPr>
        <w:t>Á</w:t>
      </w:r>
      <w:r w:rsidR="006C4475" w:rsidRPr="00B147BD">
        <w:rPr>
          <w:rFonts w:ascii="Agency FB" w:hAnsi="Agency FB"/>
          <w:b/>
          <w:sz w:val="24"/>
          <w:szCs w:val="24"/>
        </w:rPr>
        <w:t>KONN</w:t>
      </w:r>
      <w:r w:rsidR="006C4475" w:rsidRPr="00B147BD">
        <w:rPr>
          <w:rFonts w:ascii="Agency FB" w:hAnsi="Agency FB" w:cs="Agency FB"/>
          <w:b/>
          <w:sz w:val="24"/>
          <w:szCs w:val="24"/>
        </w:rPr>
        <w:t>É</w:t>
      </w:r>
      <w:r w:rsidR="006C4475" w:rsidRPr="00B147BD">
        <w:rPr>
          <w:rFonts w:ascii="Agency FB" w:hAnsi="Agency FB"/>
          <w:b/>
          <w:sz w:val="24"/>
          <w:szCs w:val="24"/>
        </w:rPr>
        <w:t>HO ZÁSTUPCU</w:t>
      </w:r>
    </w:p>
    <w:p w14:paraId="7B323DFD" w14:textId="5EF89513" w:rsidR="006C4475" w:rsidRPr="000A10E4" w:rsidRDefault="006C4475" w:rsidP="006C4475">
      <w:pPr>
        <w:jc w:val="both"/>
      </w:pPr>
      <w:r>
        <w:t>/v zmysle</w:t>
      </w:r>
      <w:r w:rsidRPr="000A10E4">
        <w:t xml:space="preserve"> </w:t>
      </w:r>
      <w:r w:rsidR="00C805FD">
        <w:t xml:space="preserve">Ústavy SR a </w:t>
      </w:r>
      <w:r>
        <w:t xml:space="preserve">spoločného ustanovenia </w:t>
      </w:r>
      <w:r w:rsidRPr="000A10E4">
        <w:t xml:space="preserve"> § 144 zákona NR SR č. 245/2008 Z. z.</w:t>
      </w:r>
      <w:r>
        <w:t>/</w:t>
      </w:r>
    </w:p>
    <w:p w14:paraId="279D749B" w14:textId="42464C03" w:rsidR="0076019D" w:rsidRPr="00352D6E" w:rsidRDefault="006C4475" w:rsidP="00352D6E">
      <w:pPr>
        <w:jc w:val="both"/>
        <w:rPr>
          <w:rFonts w:ascii="Agency FB" w:hAnsi="Agency FB"/>
          <w:b/>
          <w:bCs/>
          <w:sz w:val="24"/>
          <w:szCs w:val="24"/>
        </w:rPr>
      </w:pPr>
      <w:r w:rsidRPr="005607BB">
        <w:rPr>
          <w:rFonts w:ascii="Agency FB" w:hAnsi="Agency FB"/>
          <w:b/>
          <w:bCs/>
          <w:sz w:val="24"/>
          <w:szCs w:val="24"/>
        </w:rPr>
        <w:t>Die</w:t>
      </w:r>
      <w:r w:rsidRPr="005607BB">
        <w:rPr>
          <w:rFonts w:ascii="Calibri" w:hAnsi="Calibri" w:cs="Calibri"/>
          <w:b/>
          <w:bCs/>
          <w:sz w:val="24"/>
          <w:szCs w:val="24"/>
        </w:rPr>
        <w:t>ť</w:t>
      </w:r>
      <w:r w:rsidRPr="005607BB">
        <w:rPr>
          <w:rFonts w:ascii="Agency FB" w:hAnsi="Agency FB"/>
          <w:b/>
          <w:bCs/>
          <w:sz w:val="24"/>
          <w:szCs w:val="24"/>
        </w:rPr>
        <w:t>a m</w:t>
      </w:r>
      <w:r w:rsidRPr="005607BB">
        <w:rPr>
          <w:rFonts w:ascii="Agency FB" w:hAnsi="Agency FB" w:cs="Agency FB"/>
          <w:b/>
          <w:bCs/>
          <w:sz w:val="24"/>
          <w:szCs w:val="24"/>
        </w:rPr>
        <w:t>á</w:t>
      </w:r>
      <w:r w:rsidRPr="005607BB">
        <w:rPr>
          <w:rFonts w:ascii="Agency FB" w:hAnsi="Agency FB"/>
          <w:b/>
          <w:bCs/>
          <w:sz w:val="24"/>
          <w:szCs w:val="24"/>
        </w:rPr>
        <w:t xml:space="preserve"> pr</w:t>
      </w:r>
      <w:r w:rsidRPr="005607BB">
        <w:rPr>
          <w:rFonts w:ascii="Agency FB" w:hAnsi="Agency FB" w:cs="Agency FB"/>
          <w:b/>
          <w:bCs/>
          <w:sz w:val="24"/>
          <w:szCs w:val="24"/>
        </w:rPr>
        <w:t>á</w:t>
      </w:r>
      <w:r w:rsidRPr="005607BB">
        <w:rPr>
          <w:rFonts w:ascii="Agency FB" w:hAnsi="Agency FB"/>
          <w:b/>
          <w:bCs/>
          <w:sz w:val="24"/>
          <w:szCs w:val="24"/>
        </w:rPr>
        <w:t>vo na</w:t>
      </w:r>
      <w:r w:rsidR="0076019D">
        <w:rPr>
          <w:rFonts w:ascii="TeXGyreBonumRegular" w:hAnsi="TeXGyreBonumRegular" w:cs="TeXGyreBonumRegular"/>
          <w:sz w:val="20"/>
          <w:szCs w:val="20"/>
        </w:rPr>
        <w:t xml:space="preserve"> </w:t>
      </w:r>
    </w:p>
    <w:p w14:paraId="5E8F2E08" w14:textId="5CF9139E" w:rsidR="0076019D" w:rsidRPr="00352D6E" w:rsidRDefault="0076019D" w:rsidP="0076019D">
      <w:pPr>
        <w:autoSpaceDE w:val="0"/>
        <w:autoSpaceDN w:val="0"/>
        <w:adjustRightInd w:val="0"/>
        <w:spacing w:after="0" w:line="240" w:lineRule="auto"/>
        <w:rPr>
          <w:rFonts w:cstheme="minorHAnsi"/>
        </w:rPr>
      </w:pPr>
      <w:r w:rsidRPr="00352D6E">
        <w:rPr>
          <w:rFonts w:cstheme="minorHAnsi"/>
        </w:rPr>
        <w:t>a) rovnoprávny prístup ku vzdelávaniu,</w:t>
      </w:r>
    </w:p>
    <w:p w14:paraId="35E5CCF0" w14:textId="71BD5680" w:rsidR="0076019D" w:rsidRPr="00352D6E" w:rsidRDefault="0076019D" w:rsidP="0076019D">
      <w:pPr>
        <w:autoSpaceDE w:val="0"/>
        <w:autoSpaceDN w:val="0"/>
        <w:adjustRightInd w:val="0"/>
        <w:spacing w:after="0" w:line="240" w:lineRule="auto"/>
        <w:rPr>
          <w:rFonts w:cstheme="minorHAnsi"/>
        </w:rPr>
      </w:pPr>
      <w:r w:rsidRPr="00352D6E">
        <w:rPr>
          <w:rFonts w:cstheme="minorHAnsi"/>
        </w:rPr>
        <w:t>b) bezplatné vzdelanie v základných školách a v stredných školách,</w:t>
      </w:r>
    </w:p>
    <w:p w14:paraId="4BF3D978" w14:textId="1F8390A3" w:rsidR="0076019D" w:rsidRPr="00352D6E" w:rsidRDefault="0076019D" w:rsidP="0076019D">
      <w:pPr>
        <w:autoSpaceDE w:val="0"/>
        <w:autoSpaceDN w:val="0"/>
        <w:adjustRightInd w:val="0"/>
        <w:spacing w:after="0" w:line="240" w:lineRule="auto"/>
        <w:rPr>
          <w:rFonts w:cstheme="minorHAnsi"/>
        </w:rPr>
      </w:pPr>
      <w:r w:rsidRPr="00352D6E">
        <w:rPr>
          <w:rFonts w:cstheme="minorHAnsi"/>
        </w:rPr>
        <w:t>c) bezplatné vzdelanie pre  deti, pre ktoré je predprimárne vzdelávanie v materskej škole povinné,</w:t>
      </w:r>
    </w:p>
    <w:p w14:paraId="64EAB8F8" w14:textId="63250D7E" w:rsidR="0076019D" w:rsidRPr="00352D6E" w:rsidRDefault="0076019D" w:rsidP="0076019D">
      <w:pPr>
        <w:autoSpaceDE w:val="0"/>
        <w:autoSpaceDN w:val="0"/>
        <w:adjustRightInd w:val="0"/>
        <w:spacing w:after="0" w:line="240" w:lineRule="auto"/>
        <w:rPr>
          <w:rFonts w:cstheme="minorHAnsi"/>
        </w:rPr>
      </w:pPr>
      <w:r w:rsidRPr="00352D6E">
        <w:rPr>
          <w:rFonts w:cstheme="minorHAnsi"/>
        </w:rPr>
        <w:t>d) vzdelanie v štátnom jazyku a materinskom jazyku v rozsahu  ustanovenom týmto zákonom,</w:t>
      </w:r>
    </w:p>
    <w:p w14:paraId="1BC6DCE9" w14:textId="07933C2C" w:rsidR="0076019D" w:rsidRPr="00352D6E" w:rsidRDefault="0076019D" w:rsidP="0076019D">
      <w:pPr>
        <w:autoSpaceDE w:val="0"/>
        <w:autoSpaceDN w:val="0"/>
        <w:adjustRightInd w:val="0"/>
        <w:spacing w:after="0" w:line="240" w:lineRule="auto"/>
        <w:rPr>
          <w:rFonts w:cstheme="minorHAnsi"/>
        </w:rPr>
      </w:pPr>
      <w:r w:rsidRPr="00352D6E">
        <w:rPr>
          <w:rFonts w:cstheme="minorHAnsi"/>
        </w:rPr>
        <w:t>e) individuálny prístup rešpektujúci jeho schopnosti a možnosti, nadanie a zdravotný  stav</w:t>
      </w:r>
    </w:p>
    <w:p w14:paraId="37158FD1" w14:textId="188D1A0A" w:rsidR="0076019D" w:rsidRPr="00352D6E" w:rsidRDefault="0076019D" w:rsidP="0076019D">
      <w:pPr>
        <w:autoSpaceDE w:val="0"/>
        <w:autoSpaceDN w:val="0"/>
        <w:adjustRightInd w:val="0"/>
        <w:spacing w:after="0" w:line="240" w:lineRule="auto"/>
        <w:rPr>
          <w:rFonts w:cstheme="minorHAnsi"/>
        </w:rPr>
      </w:pPr>
      <w:r w:rsidRPr="00352D6E">
        <w:rPr>
          <w:rFonts w:cstheme="minorHAnsi"/>
        </w:rPr>
        <w:t>v rozsahu ustanovenom týmto  zákonom,</w:t>
      </w:r>
    </w:p>
    <w:p w14:paraId="513B0F1B" w14:textId="160FF677" w:rsidR="0076019D" w:rsidRPr="00352D6E" w:rsidRDefault="0076019D" w:rsidP="0076019D">
      <w:pPr>
        <w:autoSpaceDE w:val="0"/>
        <w:autoSpaceDN w:val="0"/>
        <w:adjustRightInd w:val="0"/>
        <w:spacing w:after="0" w:line="240" w:lineRule="auto"/>
        <w:rPr>
          <w:rFonts w:cstheme="minorHAnsi"/>
        </w:rPr>
      </w:pPr>
      <w:r w:rsidRPr="00352D6E">
        <w:rPr>
          <w:rFonts w:cstheme="minorHAnsi"/>
        </w:rPr>
        <w:t>f) bezplatné zapožičiavanie  učebníc a učebných textov na povinné vyučovacie predmety,</w:t>
      </w:r>
    </w:p>
    <w:p w14:paraId="61BF51E7" w14:textId="7B1B0841" w:rsidR="0076019D" w:rsidRPr="00352D6E" w:rsidRDefault="0076019D" w:rsidP="0076019D">
      <w:pPr>
        <w:autoSpaceDE w:val="0"/>
        <w:autoSpaceDN w:val="0"/>
        <w:adjustRightInd w:val="0"/>
        <w:spacing w:after="0" w:line="240" w:lineRule="auto"/>
        <w:rPr>
          <w:rFonts w:cstheme="minorHAnsi"/>
        </w:rPr>
      </w:pPr>
      <w:r w:rsidRPr="00352D6E">
        <w:rPr>
          <w:rFonts w:cstheme="minorHAnsi"/>
        </w:rPr>
        <w:t>g) úctu k jeho vierovyznaniu, svetonázoru, národnostnej  a etnickej  príslušnosti,</w:t>
      </w:r>
    </w:p>
    <w:p w14:paraId="03B5F59F" w14:textId="42A9AD10" w:rsidR="0076019D" w:rsidRPr="00352D6E" w:rsidRDefault="0076019D" w:rsidP="0076019D">
      <w:pPr>
        <w:autoSpaceDE w:val="0"/>
        <w:autoSpaceDN w:val="0"/>
        <w:adjustRightInd w:val="0"/>
        <w:spacing w:after="0" w:line="240" w:lineRule="auto"/>
        <w:rPr>
          <w:rFonts w:cstheme="minorHAnsi"/>
        </w:rPr>
      </w:pPr>
      <w:r w:rsidRPr="00352D6E">
        <w:rPr>
          <w:rFonts w:cstheme="minorHAnsi"/>
        </w:rPr>
        <w:t>h) poskytovanie poradenstva a služieb spojených s výchovou a vzdelávaním,</w:t>
      </w:r>
    </w:p>
    <w:p w14:paraId="769C7B0C" w14:textId="6A3967A3" w:rsidR="0076019D" w:rsidRPr="00352D6E" w:rsidRDefault="0076019D" w:rsidP="0076019D">
      <w:pPr>
        <w:autoSpaceDE w:val="0"/>
        <w:autoSpaceDN w:val="0"/>
        <w:adjustRightInd w:val="0"/>
        <w:spacing w:after="0" w:line="240" w:lineRule="auto"/>
        <w:rPr>
          <w:rFonts w:cstheme="minorHAnsi"/>
        </w:rPr>
      </w:pPr>
      <w:r w:rsidRPr="00352D6E">
        <w:rPr>
          <w:rFonts w:cstheme="minorHAnsi"/>
        </w:rPr>
        <w:t>i) výchovu a vzdelávanie v bezpečnom a hygienicky vyhovujúcom prostredí,</w:t>
      </w:r>
    </w:p>
    <w:p w14:paraId="6C297497" w14:textId="01979570" w:rsidR="0076019D" w:rsidRPr="00352D6E" w:rsidRDefault="0076019D" w:rsidP="0076019D">
      <w:pPr>
        <w:autoSpaceDE w:val="0"/>
        <w:autoSpaceDN w:val="0"/>
        <w:adjustRightInd w:val="0"/>
        <w:spacing w:after="0" w:line="240" w:lineRule="auto"/>
        <w:rPr>
          <w:rFonts w:cstheme="minorHAnsi"/>
        </w:rPr>
      </w:pPr>
      <w:r w:rsidRPr="00352D6E">
        <w:rPr>
          <w:rFonts w:cstheme="minorHAnsi"/>
        </w:rPr>
        <w:t>j) organizáciu výchovy a vzdelávania primeranú jeho veku, schopnostiam,  záujmom,</w:t>
      </w:r>
    </w:p>
    <w:p w14:paraId="0D6AC12A" w14:textId="33E407EE" w:rsidR="0076019D" w:rsidRPr="00352D6E" w:rsidRDefault="0076019D" w:rsidP="0076019D">
      <w:pPr>
        <w:autoSpaceDE w:val="0"/>
        <w:autoSpaceDN w:val="0"/>
        <w:adjustRightInd w:val="0"/>
        <w:spacing w:after="0" w:line="240" w:lineRule="auto"/>
        <w:rPr>
          <w:rFonts w:cstheme="minorHAnsi"/>
        </w:rPr>
      </w:pPr>
      <w:r w:rsidRPr="00352D6E">
        <w:rPr>
          <w:rFonts w:cstheme="minorHAnsi"/>
        </w:rPr>
        <w:t xml:space="preserve">zdravotnému stavu a v súlade so zásadami </w:t>
      </w:r>
      <w:proofErr w:type="spellStart"/>
      <w:r w:rsidRPr="00352D6E">
        <w:rPr>
          <w:rFonts w:cstheme="minorHAnsi"/>
        </w:rPr>
        <w:t>psychohygieny</w:t>
      </w:r>
      <w:proofErr w:type="spellEnd"/>
      <w:r w:rsidRPr="00352D6E">
        <w:rPr>
          <w:rFonts w:cstheme="minorHAnsi"/>
        </w:rPr>
        <w:t>,</w:t>
      </w:r>
    </w:p>
    <w:p w14:paraId="538128EC" w14:textId="0AAB13C4" w:rsidR="0076019D" w:rsidRPr="00352D6E" w:rsidRDefault="0076019D" w:rsidP="0076019D">
      <w:pPr>
        <w:autoSpaceDE w:val="0"/>
        <w:autoSpaceDN w:val="0"/>
        <w:adjustRightInd w:val="0"/>
        <w:spacing w:after="0" w:line="240" w:lineRule="auto"/>
        <w:rPr>
          <w:rFonts w:cstheme="minorHAnsi"/>
        </w:rPr>
      </w:pPr>
      <w:r w:rsidRPr="00352D6E">
        <w:rPr>
          <w:rFonts w:cstheme="minorHAnsi"/>
        </w:rPr>
        <w:t>k) úctu k svojej osobe a na zabezpečenie ochrany proti fyzickému, psychickému a sexuálnemu</w:t>
      </w:r>
    </w:p>
    <w:p w14:paraId="1D0BB636" w14:textId="77777777" w:rsidR="0076019D" w:rsidRPr="00352D6E" w:rsidRDefault="0076019D" w:rsidP="0076019D">
      <w:pPr>
        <w:autoSpaceDE w:val="0"/>
        <w:autoSpaceDN w:val="0"/>
        <w:adjustRightInd w:val="0"/>
        <w:spacing w:after="0" w:line="240" w:lineRule="auto"/>
        <w:rPr>
          <w:rFonts w:cstheme="minorHAnsi"/>
        </w:rPr>
      </w:pPr>
      <w:r w:rsidRPr="00352D6E">
        <w:rPr>
          <w:rFonts w:cstheme="minorHAnsi"/>
        </w:rPr>
        <w:t>násiliu,</w:t>
      </w:r>
    </w:p>
    <w:p w14:paraId="6559EC3D" w14:textId="31FEFE44" w:rsidR="0076019D" w:rsidRPr="00352D6E" w:rsidRDefault="0076019D" w:rsidP="0076019D">
      <w:pPr>
        <w:autoSpaceDE w:val="0"/>
        <w:autoSpaceDN w:val="0"/>
        <w:adjustRightInd w:val="0"/>
        <w:spacing w:after="0" w:line="240" w:lineRule="auto"/>
        <w:rPr>
          <w:rFonts w:cstheme="minorHAnsi"/>
        </w:rPr>
      </w:pPr>
      <w:r w:rsidRPr="00352D6E">
        <w:rPr>
          <w:rFonts w:cstheme="minorHAnsi"/>
        </w:rPr>
        <w:t>l) na slobodnú voľbu voliteľných a nepovinných predmetov v súlade so svojimi možnosťami,</w:t>
      </w:r>
    </w:p>
    <w:p w14:paraId="45C8C9F5" w14:textId="0B3A6708" w:rsidR="0076019D" w:rsidRPr="00352D6E" w:rsidRDefault="0076019D" w:rsidP="0076019D">
      <w:pPr>
        <w:autoSpaceDE w:val="0"/>
        <w:autoSpaceDN w:val="0"/>
        <w:adjustRightInd w:val="0"/>
        <w:spacing w:after="0" w:line="240" w:lineRule="auto"/>
        <w:rPr>
          <w:rFonts w:cstheme="minorHAnsi"/>
        </w:rPr>
      </w:pPr>
      <w:r w:rsidRPr="00352D6E">
        <w:rPr>
          <w:rFonts w:cstheme="minorHAnsi"/>
        </w:rPr>
        <w:t>záujmami a záľubami  v rozsahu ustanovenom vzdelávacím programom,</w:t>
      </w:r>
    </w:p>
    <w:p w14:paraId="42F8A820" w14:textId="0B075841" w:rsidR="0076019D" w:rsidRPr="00352D6E" w:rsidRDefault="0076019D" w:rsidP="0076019D">
      <w:pPr>
        <w:autoSpaceDE w:val="0"/>
        <w:autoSpaceDN w:val="0"/>
        <w:adjustRightInd w:val="0"/>
        <w:spacing w:after="0" w:line="240" w:lineRule="auto"/>
        <w:rPr>
          <w:rFonts w:cstheme="minorHAnsi"/>
        </w:rPr>
      </w:pPr>
      <w:r w:rsidRPr="00352D6E">
        <w:rPr>
          <w:rFonts w:cstheme="minorHAnsi"/>
        </w:rPr>
        <w:t>m) na informácie týkajúce sa jeho osoby a jeho výchovno-vzdelávacích  výsledkov,</w:t>
      </w:r>
    </w:p>
    <w:p w14:paraId="5856B195" w14:textId="6FBC4603" w:rsidR="0076019D" w:rsidRPr="00352D6E" w:rsidRDefault="0076019D" w:rsidP="0076019D">
      <w:pPr>
        <w:autoSpaceDE w:val="0"/>
        <w:autoSpaceDN w:val="0"/>
        <w:adjustRightInd w:val="0"/>
        <w:spacing w:after="0" w:line="240" w:lineRule="auto"/>
        <w:rPr>
          <w:rFonts w:cstheme="minorHAnsi"/>
        </w:rPr>
      </w:pPr>
      <w:r w:rsidRPr="00352D6E">
        <w:rPr>
          <w:rFonts w:cstheme="minorHAnsi"/>
        </w:rPr>
        <w:t>n) na individuálne vzdelávanie za podmienok ustanovených týmto zákonom podľa § 24,</w:t>
      </w:r>
    </w:p>
    <w:p w14:paraId="10E798CB" w14:textId="0F7D08C6" w:rsidR="0076019D" w:rsidRPr="00352D6E" w:rsidRDefault="0076019D" w:rsidP="0076019D">
      <w:pPr>
        <w:autoSpaceDE w:val="0"/>
        <w:autoSpaceDN w:val="0"/>
        <w:adjustRightInd w:val="0"/>
        <w:spacing w:after="0" w:line="240" w:lineRule="auto"/>
        <w:rPr>
          <w:rFonts w:cstheme="minorHAnsi"/>
        </w:rPr>
      </w:pPr>
      <w:r w:rsidRPr="00352D6E">
        <w:rPr>
          <w:rFonts w:cstheme="minorHAnsi"/>
        </w:rPr>
        <w:t>o) náhradu škody, ktorá mu vznikla pri výchove a vzdelávaní alebo v priamej súvislosti  s nimi;</w:t>
      </w:r>
    </w:p>
    <w:p w14:paraId="1FDD5A4C" w14:textId="77777777" w:rsidR="0076019D" w:rsidRPr="00352D6E" w:rsidRDefault="0076019D" w:rsidP="0076019D">
      <w:pPr>
        <w:autoSpaceDE w:val="0"/>
        <w:autoSpaceDN w:val="0"/>
        <w:adjustRightInd w:val="0"/>
        <w:spacing w:after="0" w:line="240" w:lineRule="auto"/>
        <w:rPr>
          <w:rFonts w:cstheme="minorHAnsi"/>
        </w:rPr>
      </w:pPr>
      <w:r w:rsidRPr="00352D6E">
        <w:rPr>
          <w:rFonts w:cstheme="minorHAnsi"/>
        </w:rPr>
        <w:t>toto ustanoveniesanevzťahujenaškodupodľaosobitnéhopredpisu.80a)</w:t>
      </w:r>
    </w:p>
    <w:p w14:paraId="09DDD215" w14:textId="77777777" w:rsidR="0076019D" w:rsidRPr="00352D6E" w:rsidRDefault="0076019D" w:rsidP="0076019D">
      <w:pPr>
        <w:autoSpaceDE w:val="0"/>
        <w:autoSpaceDN w:val="0"/>
        <w:adjustRightInd w:val="0"/>
        <w:spacing w:after="0" w:line="240" w:lineRule="auto"/>
        <w:rPr>
          <w:rFonts w:cstheme="minorHAnsi"/>
        </w:rPr>
      </w:pPr>
      <w:r w:rsidRPr="00352D6E">
        <w:rPr>
          <w:rFonts w:cstheme="minorHAnsi"/>
        </w:rPr>
        <w:t>(2) Dieťa sošpeciálnymivýchovno-vzdelávacímipotrebamialebožiaksošpeciálnymi</w:t>
      </w:r>
    </w:p>
    <w:p w14:paraId="1DD11326" w14:textId="55FF4AD5" w:rsidR="0076019D" w:rsidRPr="00352D6E" w:rsidRDefault="0076019D" w:rsidP="0076019D">
      <w:pPr>
        <w:autoSpaceDE w:val="0"/>
        <w:autoSpaceDN w:val="0"/>
        <w:adjustRightInd w:val="0"/>
        <w:spacing w:after="0" w:line="240" w:lineRule="auto"/>
        <w:rPr>
          <w:rFonts w:cstheme="minorHAnsi"/>
        </w:rPr>
      </w:pPr>
      <w:r w:rsidRPr="00352D6E">
        <w:rPr>
          <w:rFonts w:cstheme="minorHAnsi"/>
        </w:rPr>
        <w:t>výchovno-vzdelávacími potrebami má právo na výchovu a vzdelávanie s využitím špecifických</w:t>
      </w:r>
    </w:p>
    <w:p w14:paraId="78D85006" w14:textId="40346769" w:rsidR="0076019D" w:rsidRPr="00352D6E" w:rsidRDefault="0076019D" w:rsidP="0076019D">
      <w:pPr>
        <w:autoSpaceDE w:val="0"/>
        <w:autoSpaceDN w:val="0"/>
        <w:adjustRightInd w:val="0"/>
        <w:spacing w:after="0" w:line="240" w:lineRule="auto"/>
        <w:rPr>
          <w:rFonts w:cstheme="minorHAnsi"/>
        </w:rPr>
      </w:pPr>
      <w:r w:rsidRPr="00352D6E">
        <w:rPr>
          <w:rFonts w:cstheme="minorHAnsi"/>
        </w:rPr>
        <w:t>foriem a metód, ktoré zodpovedajú jeho</w:t>
      </w:r>
      <w:r w:rsidR="00B74CCD" w:rsidRPr="00352D6E">
        <w:rPr>
          <w:rFonts w:cstheme="minorHAnsi"/>
        </w:rPr>
        <w:t xml:space="preserve"> </w:t>
      </w:r>
      <w:r w:rsidRPr="00352D6E">
        <w:rPr>
          <w:rFonts w:cstheme="minorHAnsi"/>
        </w:rPr>
        <w:t>potrebám,</w:t>
      </w:r>
      <w:r w:rsidR="00B74CCD" w:rsidRPr="00352D6E">
        <w:rPr>
          <w:rFonts w:cstheme="minorHAnsi"/>
        </w:rPr>
        <w:t xml:space="preserve"> </w:t>
      </w:r>
      <w:r w:rsidRPr="00352D6E">
        <w:rPr>
          <w:rFonts w:cstheme="minorHAnsi"/>
        </w:rPr>
        <w:t>a</w:t>
      </w:r>
      <w:r w:rsidR="00B74CCD" w:rsidRPr="00352D6E">
        <w:rPr>
          <w:rFonts w:cstheme="minorHAnsi"/>
        </w:rPr>
        <w:t> </w:t>
      </w:r>
      <w:r w:rsidRPr="00352D6E">
        <w:rPr>
          <w:rFonts w:cstheme="minorHAnsi"/>
        </w:rPr>
        <w:t>na</w:t>
      </w:r>
      <w:r w:rsidR="00B74CCD" w:rsidRPr="00352D6E">
        <w:rPr>
          <w:rFonts w:cstheme="minorHAnsi"/>
        </w:rPr>
        <w:t xml:space="preserve"> </w:t>
      </w:r>
      <w:r w:rsidRPr="00352D6E">
        <w:rPr>
          <w:rFonts w:cstheme="minorHAnsi"/>
        </w:rPr>
        <w:t>vytvorenie</w:t>
      </w:r>
      <w:r w:rsidR="00B74CCD" w:rsidRPr="00352D6E">
        <w:rPr>
          <w:rFonts w:cstheme="minorHAnsi"/>
        </w:rPr>
        <w:t xml:space="preserve"> </w:t>
      </w:r>
      <w:r w:rsidRPr="00352D6E">
        <w:rPr>
          <w:rFonts w:cstheme="minorHAnsi"/>
        </w:rPr>
        <w:t>nevyhnutných</w:t>
      </w:r>
      <w:r w:rsidR="00B74CCD" w:rsidRPr="00352D6E">
        <w:rPr>
          <w:rFonts w:cstheme="minorHAnsi"/>
        </w:rPr>
        <w:t xml:space="preserve"> </w:t>
      </w:r>
      <w:r w:rsidRPr="00352D6E">
        <w:rPr>
          <w:rFonts w:cstheme="minorHAnsi"/>
        </w:rPr>
        <w:t>podmienok,</w:t>
      </w:r>
    </w:p>
    <w:p w14:paraId="1D82F15D" w14:textId="1608F997" w:rsidR="0076019D" w:rsidRPr="00352D6E" w:rsidRDefault="0076019D" w:rsidP="0076019D">
      <w:pPr>
        <w:autoSpaceDE w:val="0"/>
        <w:autoSpaceDN w:val="0"/>
        <w:adjustRightInd w:val="0"/>
        <w:spacing w:after="0" w:line="240" w:lineRule="auto"/>
        <w:rPr>
          <w:rFonts w:cstheme="minorHAnsi"/>
        </w:rPr>
      </w:pPr>
      <w:r w:rsidRPr="00352D6E">
        <w:rPr>
          <w:rFonts w:cstheme="minorHAnsi"/>
        </w:rPr>
        <w:t>ktoré túto</w:t>
      </w:r>
      <w:r w:rsidR="00B74CCD" w:rsidRPr="00352D6E">
        <w:rPr>
          <w:rFonts w:cstheme="minorHAnsi"/>
        </w:rPr>
        <w:t xml:space="preserve"> </w:t>
      </w:r>
      <w:r w:rsidRPr="00352D6E">
        <w:rPr>
          <w:rFonts w:cstheme="minorHAnsi"/>
        </w:rPr>
        <w:t>výchovu</w:t>
      </w:r>
      <w:r w:rsidR="00B74CCD" w:rsidRPr="00352D6E">
        <w:rPr>
          <w:rFonts w:cstheme="minorHAnsi"/>
        </w:rPr>
        <w:t xml:space="preserve"> </w:t>
      </w:r>
      <w:r w:rsidRPr="00352D6E">
        <w:rPr>
          <w:rFonts w:cstheme="minorHAnsi"/>
        </w:rPr>
        <w:t>a vzdelávanie</w:t>
      </w:r>
      <w:r w:rsidR="00B74CCD" w:rsidRPr="00352D6E">
        <w:rPr>
          <w:rFonts w:cstheme="minorHAnsi"/>
        </w:rPr>
        <w:t xml:space="preserve">  </w:t>
      </w:r>
      <w:r w:rsidRPr="00352D6E">
        <w:rPr>
          <w:rFonts w:cstheme="minorHAnsi"/>
        </w:rPr>
        <w:t>umožňujú.</w:t>
      </w:r>
    </w:p>
    <w:p w14:paraId="437247F0" w14:textId="77777777" w:rsidR="0076019D" w:rsidRPr="00352D6E" w:rsidRDefault="0076019D" w:rsidP="0076019D">
      <w:pPr>
        <w:autoSpaceDE w:val="0"/>
        <w:autoSpaceDN w:val="0"/>
        <w:adjustRightInd w:val="0"/>
        <w:spacing w:after="0" w:line="240" w:lineRule="auto"/>
        <w:rPr>
          <w:rFonts w:cstheme="minorHAnsi"/>
        </w:rPr>
      </w:pPr>
      <w:r w:rsidRPr="00352D6E">
        <w:rPr>
          <w:rFonts w:cstheme="minorHAnsi"/>
        </w:rPr>
        <w:t>(3) Dieťa sošpeciálnymivýchovno-vzdelávacímipotrebamialebožiaksošpeciálnymi</w:t>
      </w:r>
    </w:p>
    <w:p w14:paraId="123EA326" w14:textId="3A2B1217" w:rsidR="0076019D" w:rsidRPr="00352D6E" w:rsidRDefault="0076019D" w:rsidP="0076019D">
      <w:pPr>
        <w:autoSpaceDE w:val="0"/>
        <w:autoSpaceDN w:val="0"/>
        <w:adjustRightInd w:val="0"/>
        <w:spacing w:after="0" w:line="240" w:lineRule="auto"/>
        <w:rPr>
          <w:rFonts w:cstheme="minorHAnsi"/>
        </w:rPr>
      </w:pPr>
      <w:r w:rsidRPr="00352D6E">
        <w:rPr>
          <w:rFonts w:cstheme="minorHAnsi"/>
        </w:rPr>
        <w:t>výchovno-vzdelávacími potrebami</w:t>
      </w:r>
      <w:r w:rsidR="00B74CCD" w:rsidRPr="00352D6E">
        <w:rPr>
          <w:rFonts w:cstheme="minorHAnsi"/>
        </w:rPr>
        <w:t xml:space="preserve"> </w:t>
      </w:r>
      <w:r w:rsidRPr="00352D6E">
        <w:rPr>
          <w:rFonts w:cstheme="minorHAnsi"/>
        </w:rPr>
        <w:t>má</w:t>
      </w:r>
      <w:r w:rsidR="00B74CCD" w:rsidRPr="00352D6E">
        <w:rPr>
          <w:rFonts w:cstheme="minorHAnsi"/>
        </w:rPr>
        <w:t xml:space="preserve"> </w:t>
      </w:r>
      <w:r w:rsidRPr="00352D6E">
        <w:rPr>
          <w:rFonts w:cstheme="minorHAnsi"/>
        </w:rPr>
        <w:t>právo</w:t>
      </w:r>
      <w:r w:rsidR="00B74CCD" w:rsidRPr="00352D6E">
        <w:rPr>
          <w:rFonts w:cstheme="minorHAnsi"/>
        </w:rPr>
        <w:t xml:space="preserve"> </w:t>
      </w:r>
      <w:r w:rsidRPr="00352D6E">
        <w:rPr>
          <w:rFonts w:cstheme="minorHAnsi"/>
        </w:rPr>
        <w:t>používať</w:t>
      </w:r>
      <w:r w:rsidR="00B74CCD" w:rsidRPr="00352D6E">
        <w:rPr>
          <w:rFonts w:cstheme="minorHAnsi"/>
        </w:rPr>
        <w:t xml:space="preserve"> </w:t>
      </w:r>
      <w:r w:rsidRPr="00352D6E">
        <w:rPr>
          <w:rFonts w:cstheme="minorHAnsi"/>
        </w:rPr>
        <w:t>pri</w:t>
      </w:r>
      <w:r w:rsidR="00B74CCD" w:rsidRPr="00352D6E">
        <w:rPr>
          <w:rFonts w:cstheme="minorHAnsi"/>
        </w:rPr>
        <w:t xml:space="preserve"> </w:t>
      </w:r>
      <w:r w:rsidRPr="00352D6E">
        <w:rPr>
          <w:rFonts w:cstheme="minorHAnsi"/>
        </w:rPr>
        <w:t>výchove</w:t>
      </w:r>
      <w:r w:rsidR="00B74CCD" w:rsidRPr="00352D6E">
        <w:rPr>
          <w:rFonts w:cstheme="minorHAnsi"/>
        </w:rPr>
        <w:t xml:space="preserve"> </w:t>
      </w:r>
      <w:r w:rsidRPr="00352D6E">
        <w:rPr>
          <w:rFonts w:cstheme="minorHAnsi"/>
        </w:rPr>
        <w:t>a</w:t>
      </w:r>
      <w:r w:rsidR="00B74CCD" w:rsidRPr="00352D6E">
        <w:rPr>
          <w:rFonts w:cstheme="minorHAnsi"/>
        </w:rPr>
        <w:t> </w:t>
      </w:r>
      <w:r w:rsidRPr="00352D6E">
        <w:rPr>
          <w:rFonts w:cstheme="minorHAnsi"/>
        </w:rPr>
        <w:t>vzdelávaní</w:t>
      </w:r>
      <w:r w:rsidR="00B74CCD" w:rsidRPr="00352D6E">
        <w:rPr>
          <w:rFonts w:cstheme="minorHAnsi"/>
        </w:rPr>
        <w:t xml:space="preserve"> </w:t>
      </w:r>
      <w:r w:rsidRPr="00352D6E">
        <w:rPr>
          <w:rFonts w:cstheme="minorHAnsi"/>
        </w:rPr>
        <w:t>špeciálne</w:t>
      </w:r>
      <w:r w:rsidR="00B74CCD" w:rsidRPr="00352D6E">
        <w:rPr>
          <w:rFonts w:cstheme="minorHAnsi"/>
        </w:rPr>
        <w:t xml:space="preserve"> </w:t>
      </w:r>
      <w:r w:rsidRPr="00352D6E">
        <w:rPr>
          <w:rFonts w:cstheme="minorHAnsi"/>
        </w:rPr>
        <w:t>učebnice,</w:t>
      </w:r>
    </w:p>
    <w:p w14:paraId="08059DEF" w14:textId="16D14985" w:rsidR="0076019D" w:rsidRPr="00352D6E" w:rsidRDefault="0076019D" w:rsidP="0076019D">
      <w:pPr>
        <w:autoSpaceDE w:val="0"/>
        <w:autoSpaceDN w:val="0"/>
        <w:adjustRightInd w:val="0"/>
        <w:spacing w:after="0" w:line="240" w:lineRule="auto"/>
        <w:rPr>
          <w:rFonts w:cstheme="minorHAnsi"/>
        </w:rPr>
      </w:pPr>
      <w:r w:rsidRPr="00352D6E">
        <w:rPr>
          <w:rFonts w:cstheme="minorHAnsi"/>
        </w:rPr>
        <w:t>učebné texty,</w:t>
      </w:r>
      <w:r w:rsidR="00B74CCD" w:rsidRPr="00352D6E">
        <w:rPr>
          <w:rFonts w:cstheme="minorHAnsi"/>
        </w:rPr>
        <w:t xml:space="preserve"> </w:t>
      </w:r>
      <w:r w:rsidRPr="00352D6E">
        <w:rPr>
          <w:rFonts w:cstheme="minorHAnsi"/>
        </w:rPr>
        <w:t>pracovné</w:t>
      </w:r>
      <w:r w:rsidR="00B74CCD" w:rsidRPr="00352D6E">
        <w:rPr>
          <w:rFonts w:cstheme="minorHAnsi"/>
        </w:rPr>
        <w:t xml:space="preserve"> </w:t>
      </w:r>
      <w:r w:rsidRPr="00352D6E">
        <w:rPr>
          <w:rFonts w:cstheme="minorHAnsi"/>
        </w:rPr>
        <w:t>zošity,</w:t>
      </w:r>
      <w:r w:rsidR="00B74CCD" w:rsidRPr="00352D6E">
        <w:rPr>
          <w:rFonts w:cstheme="minorHAnsi"/>
        </w:rPr>
        <w:t xml:space="preserve"> </w:t>
      </w:r>
      <w:r w:rsidRPr="00352D6E">
        <w:rPr>
          <w:rFonts w:cstheme="minorHAnsi"/>
        </w:rPr>
        <w:t>multimediálne</w:t>
      </w:r>
      <w:r w:rsidR="00B74CCD" w:rsidRPr="00352D6E">
        <w:rPr>
          <w:rFonts w:cstheme="minorHAnsi"/>
        </w:rPr>
        <w:t xml:space="preserve"> </w:t>
      </w:r>
      <w:r w:rsidRPr="00352D6E">
        <w:rPr>
          <w:rFonts w:cstheme="minorHAnsi"/>
        </w:rPr>
        <w:t>pomôcky</w:t>
      </w:r>
      <w:r w:rsidR="00B74CCD" w:rsidRPr="00352D6E">
        <w:rPr>
          <w:rFonts w:cstheme="minorHAnsi"/>
        </w:rPr>
        <w:t xml:space="preserve"> </w:t>
      </w:r>
      <w:r w:rsidRPr="00352D6E">
        <w:rPr>
          <w:rFonts w:cstheme="minorHAnsi"/>
        </w:rPr>
        <w:t>a</w:t>
      </w:r>
      <w:r w:rsidR="00B74CCD" w:rsidRPr="00352D6E">
        <w:rPr>
          <w:rFonts w:cstheme="minorHAnsi"/>
        </w:rPr>
        <w:t> </w:t>
      </w:r>
      <w:r w:rsidRPr="00352D6E">
        <w:rPr>
          <w:rFonts w:cstheme="minorHAnsi"/>
        </w:rPr>
        <w:t>špeciálne</w:t>
      </w:r>
      <w:r w:rsidR="00B74CCD" w:rsidRPr="00352D6E">
        <w:rPr>
          <w:rFonts w:cstheme="minorHAnsi"/>
        </w:rPr>
        <w:t xml:space="preserve"> </w:t>
      </w:r>
      <w:r w:rsidRPr="00352D6E">
        <w:rPr>
          <w:rFonts w:cstheme="minorHAnsi"/>
        </w:rPr>
        <w:t>didaktické</w:t>
      </w:r>
      <w:r w:rsidR="00B74CCD" w:rsidRPr="00352D6E">
        <w:rPr>
          <w:rFonts w:cstheme="minorHAnsi"/>
        </w:rPr>
        <w:t xml:space="preserve"> </w:t>
      </w:r>
      <w:r w:rsidRPr="00352D6E">
        <w:rPr>
          <w:rFonts w:cstheme="minorHAnsi"/>
        </w:rPr>
        <w:t>a kompenzačné</w:t>
      </w:r>
    </w:p>
    <w:p w14:paraId="5A8884FB" w14:textId="4B2A91C3" w:rsidR="0076019D" w:rsidRPr="00352D6E" w:rsidRDefault="0076019D" w:rsidP="0076019D">
      <w:pPr>
        <w:autoSpaceDE w:val="0"/>
        <w:autoSpaceDN w:val="0"/>
        <w:adjustRightInd w:val="0"/>
        <w:spacing w:after="0" w:line="240" w:lineRule="auto"/>
        <w:rPr>
          <w:rFonts w:cstheme="minorHAnsi"/>
        </w:rPr>
      </w:pPr>
      <w:r w:rsidRPr="00352D6E">
        <w:rPr>
          <w:rFonts w:cstheme="minorHAnsi"/>
        </w:rPr>
        <w:t>pomôcky; nepočujúcim</w:t>
      </w:r>
      <w:r w:rsidR="00B74CCD" w:rsidRPr="00352D6E">
        <w:rPr>
          <w:rFonts w:cstheme="minorHAnsi"/>
        </w:rPr>
        <w:t xml:space="preserve"> </w:t>
      </w:r>
      <w:r w:rsidRPr="00352D6E">
        <w:rPr>
          <w:rFonts w:cstheme="minorHAnsi"/>
        </w:rPr>
        <w:t>deťom</w:t>
      </w:r>
      <w:r w:rsidR="00B74CCD" w:rsidRPr="00352D6E">
        <w:rPr>
          <w:rFonts w:cstheme="minorHAnsi"/>
        </w:rPr>
        <w:t xml:space="preserve">  </w:t>
      </w:r>
      <w:r w:rsidRPr="00352D6E">
        <w:rPr>
          <w:rFonts w:cstheme="minorHAnsi"/>
        </w:rPr>
        <w:t>a</w:t>
      </w:r>
      <w:r w:rsidR="00B74CCD" w:rsidRPr="00352D6E">
        <w:rPr>
          <w:rFonts w:cstheme="minorHAnsi"/>
        </w:rPr>
        <w:t> </w:t>
      </w:r>
      <w:r w:rsidRPr="00352D6E">
        <w:rPr>
          <w:rFonts w:cstheme="minorHAnsi"/>
        </w:rPr>
        <w:t>žiakom</w:t>
      </w:r>
      <w:r w:rsidR="00B74CCD" w:rsidRPr="00352D6E">
        <w:rPr>
          <w:rFonts w:cstheme="minorHAnsi"/>
        </w:rPr>
        <w:t xml:space="preserve"> </w:t>
      </w:r>
      <w:r w:rsidRPr="00352D6E">
        <w:rPr>
          <w:rFonts w:cstheme="minorHAnsi"/>
        </w:rPr>
        <w:t>sa</w:t>
      </w:r>
      <w:r w:rsidR="00B74CCD" w:rsidRPr="00352D6E">
        <w:rPr>
          <w:rFonts w:cstheme="minorHAnsi"/>
        </w:rPr>
        <w:t xml:space="preserve"> </w:t>
      </w:r>
      <w:r w:rsidRPr="00352D6E">
        <w:rPr>
          <w:rFonts w:cstheme="minorHAnsi"/>
        </w:rPr>
        <w:t>zabezpečuje</w:t>
      </w:r>
      <w:r w:rsidR="00B74CCD" w:rsidRPr="00352D6E">
        <w:rPr>
          <w:rFonts w:cstheme="minorHAnsi"/>
        </w:rPr>
        <w:t xml:space="preserve"> </w:t>
      </w:r>
      <w:r w:rsidRPr="00352D6E">
        <w:rPr>
          <w:rFonts w:cstheme="minorHAnsi"/>
        </w:rPr>
        <w:t>právo</w:t>
      </w:r>
      <w:r w:rsidR="00B74CCD" w:rsidRPr="00352D6E">
        <w:rPr>
          <w:rFonts w:cstheme="minorHAnsi"/>
        </w:rPr>
        <w:t xml:space="preserve"> </w:t>
      </w:r>
      <w:r w:rsidRPr="00352D6E">
        <w:rPr>
          <w:rFonts w:cstheme="minorHAnsi"/>
        </w:rPr>
        <w:t>na</w:t>
      </w:r>
      <w:r w:rsidR="00B74CCD" w:rsidRPr="00352D6E">
        <w:rPr>
          <w:rFonts w:cstheme="minorHAnsi"/>
        </w:rPr>
        <w:t xml:space="preserve"> </w:t>
      </w:r>
      <w:r w:rsidRPr="00352D6E">
        <w:rPr>
          <w:rFonts w:cstheme="minorHAnsi"/>
        </w:rPr>
        <w:t>vzdelávanie</w:t>
      </w:r>
      <w:r w:rsidR="00B74CCD" w:rsidRPr="00352D6E">
        <w:rPr>
          <w:rFonts w:cstheme="minorHAnsi"/>
        </w:rPr>
        <w:t xml:space="preserve"> </w:t>
      </w:r>
      <w:r w:rsidRPr="00352D6E">
        <w:rPr>
          <w:rFonts w:cstheme="minorHAnsi"/>
        </w:rPr>
        <w:t>v slovenskom</w:t>
      </w:r>
    </w:p>
    <w:p w14:paraId="47A850CD" w14:textId="0E023BD1" w:rsidR="00B74CCD" w:rsidRPr="00352D6E" w:rsidRDefault="0076019D" w:rsidP="00B74CCD">
      <w:pPr>
        <w:autoSpaceDE w:val="0"/>
        <w:autoSpaceDN w:val="0"/>
        <w:adjustRightInd w:val="0"/>
        <w:spacing w:after="0" w:line="240" w:lineRule="auto"/>
        <w:rPr>
          <w:rFonts w:cstheme="minorHAnsi"/>
        </w:rPr>
      </w:pPr>
      <w:r w:rsidRPr="00352D6E">
        <w:rPr>
          <w:rFonts w:cstheme="minorHAnsi"/>
        </w:rPr>
        <w:lastRenderedPageBreak/>
        <w:t>posunkovom jazykuakoichprirodzenejkomunikačnejforme;14) nevidiacim deťom</w:t>
      </w:r>
      <w:r w:rsidR="00B74CCD" w:rsidRPr="00352D6E">
        <w:rPr>
          <w:rFonts w:cstheme="minorHAnsi"/>
        </w:rPr>
        <w:t xml:space="preserve"> </w:t>
      </w:r>
      <w:r w:rsidRPr="00352D6E">
        <w:rPr>
          <w:rFonts w:cstheme="minorHAnsi"/>
        </w:rPr>
        <w:t>a</w:t>
      </w:r>
      <w:r w:rsidR="00B74CCD" w:rsidRPr="00352D6E">
        <w:rPr>
          <w:rFonts w:cstheme="minorHAnsi"/>
        </w:rPr>
        <w:t> </w:t>
      </w:r>
      <w:r w:rsidRPr="00352D6E">
        <w:rPr>
          <w:rFonts w:cstheme="minorHAnsi"/>
        </w:rPr>
        <w:t>žiakom</w:t>
      </w:r>
      <w:r w:rsidR="00B74CCD" w:rsidRPr="00352D6E">
        <w:rPr>
          <w:rFonts w:cstheme="minorHAnsi"/>
        </w:rPr>
        <w:t xml:space="preserve"> </w:t>
      </w:r>
      <w:r w:rsidRPr="00352D6E">
        <w:rPr>
          <w:rFonts w:cstheme="minorHAnsi"/>
        </w:rPr>
        <w:t>sa</w:t>
      </w:r>
      <w:r w:rsidR="00B74CCD" w:rsidRPr="00352D6E">
        <w:rPr>
          <w:rFonts w:cstheme="minorHAnsi"/>
        </w:rPr>
        <w:t xml:space="preserve"> zabezpečuje právo na výchovu a vzdelávanie s použitím Braillovho písma; deťom a žiakom s narušenou komunikačnou schopnosťou sa zabezpečuje právo na výchovu a vzdelávanie</w:t>
      </w:r>
    </w:p>
    <w:p w14:paraId="58CD8529" w14:textId="4265613C" w:rsidR="006C4475" w:rsidRPr="00352D6E" w:rsidRDefault="00B74CCD" w:rsidP="006C4475">
      <w:pPr>
        <w:jc w:val="both"/>
        <w:rPr>
          <w:rFonts w:cstheme="minorHAnsi"/>
        </w:rPr>
      </w:pPr>
      <w:r w:rsidRPr="00352D6E">
        <w:rPr>
          <w:rFonts w:cstheme="minorHAnsi"/>
        </w:rPr>
        <w:t>prostredníctvom náhradných spôsobov dorozumievania.</w:t>
      </w:r>
    </w:p>
    <w:p w14:paraId="73238786" w14:textId="574E4EBF" w:rsidR="006C4475" w:rsidRPr="00352D6E" w:rsidRDefault="006C4475" w:rsidP="00C31CFA">
      <w:pPr>
        <w:jc w:val="both"/>
        <w:rPr>
          <w:rFonts w:ascii="Agency FB" w:hAnsi="Agency FB"/>
          <w:b/>
          <w:bCs/>
          <w:sz w:val="24"/>
          <w:szCs w:val="24"/>
        </w:rPr>
      </w:pPr>
      <w:r w:rsidRPr="00352D6E">
        <w:rPr>
          <w:rFonts w:ascii="Agency FB" w:hAnsi="Agency FB"/>
          <w:b/>
          <w:bCs/>
          <w:sz w:val="24"/>
          <w:szCs w:val="24"/>
        </w:rPr>
        <w:t>Die</w:t>
      </w:r>
      <w:r w:rsidRPr="00352D6E">
        <w:rPr>
          <w:rFonts w:ascii="Calibri" w:hAnsi="Calibri" w:cs="Calibri"/>
          <w:b/>
          <w:bCs/>
          <w:sz w:val="24"/>
          <w:szCs w:val="24"/>
        </w:rPr>
        <w:t>ť</w:t>
      </w:r>
      <w:r w:rsidRPr="00352D6E">
        <w:rPr>
          <w:rFonts w:ascii="Agency FB" w:hAnsi="Agency FB"/>
          <w:b/>
          <w:bCs/>
          <w:sz w:val="24"/>
          <w:szCs w:val="24"/>
        </w:rPr>
        <w:t>a je povinn</w:t>
      </w:r>
      <w:r w:rsidRPr="00352D6E">
        <w:rPr>
          <w:rFonts w:ascii="Agency FB" w:hAnsi="Agency FB" w:cs="Agency FB"/>
          <w:b/>
          <w:bCs/>
          <w:sz w:val="24"/>
          <w:szCs w:val="24"/>
        </w:rPr>
        <w:t>é</w:t>
      </w:r>
    </w:p>
    <w:p w14:paraId="35132581" w14:textId="77777777" w:rsidR="006C4475" w:rsidRPr="00CF7EE6" w:rsidRDefault="006C4475" w:rsidP="00C31CFA">
      <w:pPr>
        <w:spacing w:after="0" w:line="240" w:lineRule="auto"/>
        <w:ind w:left="525"/>
        <w:jc w:val="both"/>
      </w:pPr>
      <w:r w:rsidRPr="00CF7EE6">
        <w:t>*neobmedzovať svojím konaním práva ostatných detí zúčastňujúcich sa výchove a vzdelávaní</w:t>
      </w:r>
    </w:p>
    <w:p w14:paraId="3A928939" w14:textId="77777777" w:rsidR="006C4475" w:rsidRPr="00CF7EE6" w:rsidRDefault="006C4475" w:rsidP="00C31CFA">
      <w:pPr>
        <w:spacing w:after="0" w:line="240" w:lineRule="auto"/>
        <w:ind w:left="525"/>
        <w:jc w:val="both"/>
      </w:pPr>
      <w:r w:rsidRPr="00CF7EE6">
        <w:t>*dodržiavať školský poriadok a ďalšie vnútorné predpisy školy</w:t>
      </w:r>
    </w:p>
    <w:p w14:paraId="22A734DD" w14:textId="77777777" w:rsidR="006C4475" w:rsidRPr="00CF7EE6" w:rsidRDefault="006C4475" w:rsidP="00C31CFA">
      <w:pPr>
        <w:spacing w:after="0" w:line="240" w:lineRule="auto"/>
        <w:ind w:left="525"/>
        <w:jc w:val="both"/>
      </w:pPr>
      <w:r w:rsidRPr="00CF7EE6">
        <w:t>*chrániť pred poškodením majetok školy a majetok, ktorý škola využíva na výchovu a vzdelávanie</w:t>
      </w:r>
    </w:p>
    <w:p w14:paraId="03A3BE02" w14:textId="7DA32AD0" w:rsidR="006C4475" w:rsidRPr="00CF7EE6" w:rsidRDefault="006C4475" w:rsidP="00C31CFA">
      <w:pPr>
        <w:spacing w:after="0" w:line="240" w:lineRule="auto"/>
        <w:ind w:left="525"/>
        <w:jc w:val="both"/>
      </w:pPr>
      <w:r w:rsidRPr="00CF7EE6">
        <w:t>*pravidelne sa zúčastňovať na výchove a vzdelávaní a riadne sa vzdelávať</w:t>
      </w:r>
    </w:p>
    <w:p w14:paraId="3BBCFD49" w14:textId="77777777" w:rsidR="006C4475" w:rsidRPr="00CF7EE6" w:rsidRDefault="006C4475" w:rsidP="00C31CFA">
      <w:pPr>
        <w:spacing w:after="0" w:line="240" w:lineRule="auto"/>
        <w:ind w:left="525"/>
        <w:jc w:val="both"/>
      </w:pPr>
      <w:r w:rsidRPr="00CF7EE6">
        <w:t>*konať tak, aby neohrozoval svoje zdravie a bezpečnosť ďalších detí zúčastňujúcich sa na výchove a vzdelávaní</w:t>
      </w:r>
    </w:p>
    <w:p w14:paraId="5C4DB9F3" w14:textId="77777777" w:rsidR="006C4475" w:rsidRPr="00CF7EE6" w:rsidRDefault="006C4475" w:rsidP="00C31CFA">
      <w:pPr>
        <w:spacing w:after="0" w:line="240" w:lineRule="auto"/>
        <w:ind w:left="525"/>
        <w:jc w:val="both"/>
      </w:pPr>
      <w:r w:rsidRPr="00CF7EE6">
        <w:t>*ctiť si ľudskú dôstojnosť svojich spolužiakov a zamestnancov školy</w:t>
      </w:r>
    </w:p>
    <w:p w14:paraId="2CE396B7" w14:textId="77777777" w:rsidR="006C4475" w:rsidRPr="00CF7EE6" w:rsidRDefault="006C4475" w:rsidP="00C31CFA">
      <w:pPr>
        <w:spacing w:after="0" w:line="240" w:lineRule="auto"/>
        <w:ind w:left="525"/>
        <w:jc w:val="both"/>
      </w:pPr>
      <w:r w:rsidRPr="00CF7EE6">
        <w:t>*rešpektovať pokyny z</w:t>
      </w:r>
      <w:r>
        <w:t>a</w:t>
      </w:r>
      <w:r w:rsidRPr="00CF7EE6">
        <w:t>mestnancov školy, ktoré sú v súlade so všeobecne záväznými právnymi predpismi, vnútorným poriadkom a dobrými mravmi.</w:t>
      </w:r>
    </w:p>
    <w:p w14:paraId="3219B27D" w14:textId="77777777" w:rsidR="006C4475" w:rsidRDefault="006C4475" w:rsidP="006C4475">
      <w:pPr>
        <w:ind w:left="525"/>
        <w:jc w:val="both"/>
      </w:pPr>
    </w:p>
    <w:p w14:paraId="3FB7C947" w14:textId="7ED2D5CF" w:rsidR="006C4475" w:rsidRPr="006A46CC" w:rsidRDefault="006C4475" w:rsidP="006C4475">
      <w:pPr>
        <w:jc w:val="both"/>
        <w:rPr>
          <w:rFonts w:ascii="Agency FB" w:hAnsi="Agency FB"/>
          <w:b/>
          <w:bCs/>
          <w:sz w:val="24"/>
          <w:szCs w:val="24"/>
        </w:rPr>
      </w:pPr>
      <w:r w:rsidRPr="006A46CC">
        <w:rPr>
          <w:rFonts w:ascii="Agency FB" w:hAnsi="Agency FB"/>
          <w:b/>
          <w:bCs/>
          <w:sz w:val="24"/>
          <w:szCs w:val="24"/>
        </w:rPr>
        <w:t>Zákonný zástupca die</w:t>
      </w:r>
      <w:r w:rsidRPr="006A46CC">
        <w:rPr>
          <w:b/>
          <w:bCs/>
          <w:sz w:val="24"/>
          <w:szCs w:val="24"/>
        </w:rPr>
        <w:t>ť</w:t>
      </w:r>
      <w:r w:rsidRPr="006A46CC">
        <w:rPr>
          <w:rFonts w:ascii="Agency FB" w:hAnsi="Agency FB"/>
          <w:b/>
          <w:bCs/>
          <w:sz w:val="24"/>
          <w:szCs w:val="24"/>
        </w:rPr>
        <w:t>a</w:t>
      </w:r>
      <w:r w:rsidRPr="006A46CC">
        <w:rPr>
          <w:b/>
          <w:bCs/>
          <w:sz w:val="24"/>
          <w:szCs w:val="24"/>
        </w:rPr>
        <w:t>ť</w:t>
      </w:r>
      <w:r w:rsidRPr="006A46CC">
        <w:rPr>
          <w:rFonts w:ascii="Agency FB" w:hAnsi="Agency FB"/>
          <w:b/>
          <w:bCs/>
          <w:sz w:val="24"/>
          <w:szCs w:val="24"/>
        </w:rPr>
        <w:t>a alebo zástupca zariadenia má v súlade so školským zákonom právo</w:t>
      </w:r>
    </w:p>
    <w:p w14:paraId="08B190F2" w14:textId="77777777" w:rsidR="006C4475" w:rsidRPr="00CF7EE6" w:rsidRDefault="006C4475" w:rsidP="00611E7B">
      <w:pPr>
        <w:numPr>
          <w:ilvl w:val="0"/>
          <w:numId w:val="5"/>
        </w:numPr>
        <w:spacing w:after="0" w:line="240" w:lineRule="auto"/>
        <w:jc w:val="both"/>
      </w:pPr>
      <w:r w:rsidRPr="00CF7EE6">
        <w:t>Vybrať pre svoje dieťa školu,</w:t>
      </w:r>
      <w:r>
        <w:t xml:space="preserve"> ktorá</w:t>
      </w:r>
      <w:r w:rsidRPr="00CF7EE6">
        <w:t xml:space="preserve"> poskytuje výchovu a vzdelávanie podľa zákona, zodpovedajúce schopnostiam, zdravotnému stavu, záujmom a záľubám dieťaťa, jeho vierovyznaniu, svetonázoru, národnosti a etnickej príslušnosti; právo na slobodnú voľbu školy, alebo školského zariadenia možno uplatniť v súlade s možnosťami výchovno-vzdelávacej sústavy</w:t>
      </w:r>
    </w:p>
    <w:p w14:paraId="1F1259D3" w14:textId="77777777" w:rsidR="006C4475" w:rsidRPr="00CF7EE6" w:rsidRDefault="006C4475" w:rsidP="00611E7B">
      <w:pPr>
        <w:numPr>
          <w:ilvl w:val="0"/>
          <w:numId w:val="5"/>
        </w:numPr>
        <w:spacing w:after="0" w:line="240" w:lineRule="auto"/>
        <w:jc w:val="both"/>
      </w:pPr>
      <w:r w:rsidRPr="00CF7EE6">
        <w:t>Žiadať, aby sa v rámci výchovy a vzdelávania v škole poskytovali deťom informácie a vedomosti vecne a mnohostranne v súlade so súčasným poznaním sveta a v súlade s princípmi a cieľmi výchovy a vzdelávania podľa školského zákona</w:t>
      </w:r>
    </w:p>
    <w:p w14:paraId="1E0CB930" w14:textId="77777777" w:rsidR="006C4475" w:rsidRPr="00CF7EE6" w:rsidRDefault="006C4475" w:rsidP="00611E7B">
      <w:pPr>
        <w:numPr>
          <w:ilvl w:val="0"/>
          <w:numId w:val="5"/>
        </w:numPr>
        <w:spacing w:after="0" w:line="240" w:lineRule="auto"/>
        <w:jc w:val="both"/>
      </w:pPr>
      <w:r w:rsidRPr="00CF7EE6">
        <w:t>Oboznámiť sa so vzdelávacím programom školy a školským poriadkom</w:t>
      </w:r>
    </w:p>
    <w:p w14:paraId="69292F7E" w14:textId="77777777" w:rsidR="006C4475" w:rsidRPr="00CF7EE6" w:rsidRDefault="006C4475" w:rsidP="00611E7B">
      <w:pPr>
        <w:numPr>
          <w:ilvl w:val="0"/>
          <w:numId w:val="5"/>
        </w:numPr>
        <w:spacing w:after="0" w:line="240" w:lineRule="auto"/>
        <w:jc w:val="both"/>
      </w:pPr>
      <w:r w:rsidRPr="00CF7EE6">
        <w:t>Byť informovaný o výchovno-vzdelávacích výsledkoch svojho dieťaťa</w:t>
      </w:r>
    </w:p>
    <w:p w14:paraId="6C0FD26E" w14:textId="77777777" w:rsidR="006C4475" w:rsidRPr="00CF7EE6" w:rsidRDefault="006C4475" w:rsidP="00611E7B">
      <w:pPr>
        <w:numPr>
          <w:ilvl w:val="0"/>
          <w:numId w:val="5"/>
        </w:numPr>
        <w:spacing w:after="0" w:line="240" w:lineRule="auto"/>
        <w:jc w:val="both"/>
      </w:pPr>
      <w:r w:rsidRPr="00CF7EE6">
        <w:t>Na poskytnutie poradenských služieb vo výc</w:t>
      </w:r>
      <w:r>
        <w:t>h</w:t>
      </w:r>
      <w:r w:rsidRPr="00CF7EE6">
        <w:t>ove a vzdelávaní svojho dieťaťa</w:t>
      </w:r>
    </w:p>
    <w:p w14:paraId="3608C81D" w14:textId="77777777" w:rsidR="006C4475" w:rsidRPr="00CF7EE6" w:rsidRDefault="006C4475" w:rsidP="00611E7B">
      <w:pPr>
        <w:numPr>
          <w:ilvl w:val="0"/>
          <w:numId w:val="5"/>
        </w:numPr>
        <w:spacing w:after="0" w:line="240" w:lineRule="auto"/>
        <w:jc w:val="both"/>
      </w:pPr>
      <w:r w:rsidRPr="00CF7EE6">
        <w:t>Zúčastňovať sa na výchove a vzdelávaní po predchádzajúcom súhlase riaditeľa školy</w:t>
      </w:r>
    </w:p>
    <w:p w14:paraId="09F1C7A5" w14:textId="77777777" w:rsidR="006C4475" w:rsidRPr="00CF7EE6" w:rsidRDefault="006C4475" w:rsidP="00611E7B">
      <w:pPr>
        <w:numPr>
          <w:ilvl w:val="0"/>
          <w:numId w:val="5"/>
        </w:numPr>
        <w:spacing w:after="0" w:line="240" w:lineRule="auto"/>
        <w:jc w:val="both"/>
      </w:pPr>
      <w:r>
        <w:t>Vyja</w:t>
      </w:r>
      <w:r w:rsidRPr="00CF7EE6">
        <w:t>drovať sa k vzdelávaciemu programu školy prostredníctvom orgánov školskej samosprávy</w:t>
      </w:r>
    </w:p>
    <w:p w14:paraId="1B84C6E1" w14:textId="77777777" w:rsidR="006C4475" w:rsidRDefault="006C4475" w:rsidP="006C4475">
      <w:pPr>
        <w:jc w:val="both"/>
      </w:pPr>
    </w:p>
    <w:p w14:paraId="3F1B2CC9" w14:textId="79616B32" w:rsidR="006C4475" w:rsidRPr="006A46CC" w:rsidRDefault="006C4475" w:rsidP="006A46CC">
      <w:pPr>
        <w:jc w:val="both"/>
        <w:rPr>
          <w:rFonts w:ascii="Agency FB" w:hAnsi="Agency FB"/>
          <w:b/>
        </w:rPr>
      </w:pPr>
      <w:r w:rsidRPr="006A46CC">
        <w:rPr>
          <w:rFonts w:ascii="Agency FB" w:hAnsi="Agency FB"/>
          <w:b/>
          <w:bCs/>
          <w:sz w:val="24"/>
          <w:szCs w:val="24"/>
        </w:rPr>
        <w:t>Zákonný zástupca die</w:t>
      </w:r>
      <w:r w:rsidRPr="006A46CC">
        <w:rPr>
          <w:b/>
          <w:bCs/>
          <w:sz w:val="24"/>
          <w:szCs w:val="24"/>
        </w:rPr>
        <w:t>ť</w:t>
      </w:r>
      <w:r w:rsidRPr="006A46CC">
        <w:rPr>
          <w:rFonts w:ascii="Agency FB" w:hAnsi="Agency FB"/>
          <w:b/>
          <w:bCs/>
          <w:sz w:val="24"/>
          <w:szCs w:val="24"/>
        </w:rPr>
        <w:t>a</w:t>
      </w:r>
      <w:r w:rsidRPr="006A46CC">
        <w:rPr>
          <w:b/>
          <w:bCs/>
          <w:sz w:val="24"/>
          <w:szCs w:val="24"/>
        </w:rPr>
        <w:t>ť</w:t>
      </w:r>
      <w:r w:rsidRPr="006A46CC">
        <w:rPr>
          <w:rFonts w:ascii="Agency FB" w:hAnsi="Agency FB"/>
          <w:b/>
          <w:bCs/>
          <w:sz w:val="24"/>
          <w:szCs w:val="24"/>
        </w:rPr>
        <w:t>a alebo zástupca zariadenia je</w:t>
      </w:r>
      <w:r w:rsidRPr="00AE2547">
        <w:rPr>
          <w:rFonts w:ascii="Agency FB" w:hAnsi="Agency FB"/>
        </w:rPr>
        <w:t xml:space="preserve"> </w:t>
      </w:r>
      <w:r w:rsidRPr="00012451">
        <w:rPr>
          <w:rFonts w:ascii="Agency FB" w:hAnsi="Agency FB"/>
          <w:b/>
        </w:rPr>
        <w:t>v súlade so školským zákonom povinný</w:t>
      </w:r>
    </w:p>
    <w:p w14:paraId="1091E4D4" w14:textId="77777777" w:rsidR="006C4475" w:rsidRPr="00352D6E" w:rsidRDefault="006C4475" w:rsidP="00611E7B">
      <w:pPr>
        <w:numPr>
          <w:ilvl w:val="0"/>
          <w:numId w:val="5"/>
        </w:numPr>
        <w:spacing w:after="0" w:line="240" w:lineRule="auto"/>
        <w:jc w:val="both"/>
      </w:pPr>
      <w:r w:rsidRPr="00352D6E">
        <w:t>Vytvoriť pre dieťa podmienky na prípravu na výchovu a vzdelávanie v škole a na plnenie školských povinností,</w:t>
      </w:r>
    </w:p>
    <w:p w14:paraId="48044945" w14:textId="77777777" w:rsidR="006C4475" w:rsidRPr="00352D6E" w:rsidRDefault="006C4475" w:rsidP="00611E7B">
      <w:pPr>
        <w:numPr>
          <w:ilvl w:val="0"/>
          <w:numId w:val="5"/>
        </w:numPr>
        <w:spacing w:after="0" w:line="240" w:lineRule="auto"/>
        <w:jc w:val="both"/>
      </w:pPr>
      <w:r w:rsidRPr="00352D6E">
        <w:t>Dodržiavať podmienky výchovno-vzdelávacieho procesu svojho dieťaťa určené školským poriadkom</w:t>
      </w:r>
    </w:p>
    <w:p w14:paraId="677BB501" w14:textId="77777777" w:rsidR="006C4475" w:rsidRPr="00352D6E" w:rsidRDefault="006C4475" w:rsidP="00611E7B">
      <w:pPr>
        <w:numPr>
          <w:ilvl w:val="0"/>
          <w:numId w:val="5"/>
        </w:numPr>
        <w:spacing w:after="0" w:line="240" w:lineRule="auto"/>
        <w:jc w:val="both"/>
      </w:pPr>
      <w:r w:rsidRPr="00352D6E">
        <w:t xml:space="preserve"> </w:t>
      </w:r>
      <w:r w:rsidRPr="00352D6E">
        <w:rPr>
          <w:b/>
        </w:rPr>
        <w:t>Dodržiavať školský</w:t>
      </w:r>
      <w:r w:rsidRPr="00352D6E">
        <w:t xml:space="preserve"> poriadok školy /aj náhradnej MŠ v čase prázdnin/ a ďalšie vnútorné predpisy školy alebo školského zariadenia</w:t>
      </w:r>
    </w:p>
    <w:p w14:paraId="0FDBD882" w14:textId="77777777" w:rsidR="006C4475" w:rsidRPr="00352D6E" w:rsidRDefault="006C4475" w:rsidP="00611E7B">
      <w:pPr>
        <w:numPr>
          <w:ilvl w:val="0"/>
          <w:numId w:val="5"/>
        </w:numPr>
        <w:spacing w:after="0" w:line="240" w:lineRule="auto"/>
        <w:jc w:val="both"/>
      </w:pPr>
      <w:r w:rsidRPr="00352D6E">
        <w:t>Dbať na sociálne a kultúrne zázemie dieťaťa a rešpektovať jeho špeciálne výchovno-vzdelávacie potreby</w:t>
      </w:r>
    </w:p>
    <w:p w14:paraId="000DB159" w14:textId="77777777" w:rsidR="006C4475" w:rsidRPr="00352D6E" w:rsidRDefault="006C4475" w:rsidP="00611E7B">
      <w:pPr>
        <w:numPr>
          <w:ilvl w:val="0"/>
          <w:numId w:val="5"/>
        </w:numPr>
        <w:spacing w:after="0" w:line="240" w:lineRule="auto"/>
        <w:jc w:val="both"/>
      </w:pPr>
      <w:r w:rsidRPr="00352D6E">
        <w:rPr>
          <w:b/>
        </w:rPr>
        <w:t>Informovať školu</w:t>
      </w:r>
      <w:r w:rsidRPr="00352D6E">
        <w:t xml:space="preserve"> o zmene zdravotnej spôsobilosti jeho dieťaťa, jeho zdravotných problémoch alebo iných závažných skutočnostiach, ktoré by mohli mať vplyv na priebeh výchovy a vzdelávania</w:t>
      </w:r>
    </w:p>
    <w:p w14:paraId="285946B3" w14:textId="77777777" w:rsidR="006C4475" w:rsidRPr="00352D6E" w:rsidRDefault="006C4475" w:rsidP="00611E7B">
      <w:pPr>
        <w:numPr>
          <w:ilvl w:val="0"/>
          <w:numId w:val="5"/>
        </w:numPr>
        <w:spacing w:after="0" w:line="240" w:lineRule="auto"/>
        <w:jc w:val="both"/>
      </w:pPr>
      <w:r w:rsidRPr="00352D6E">
        <w:t>Prihlásiť dieťa na plnenie povinnej školskej dochádzky</w:t>
      </w:r>
    </w:p>
    <w:p w14:paraId="03FA10AE" w14:textId="77777777" w:rsidR="006C4475" w:rsidRPr="00352D6E" w:rsidRDefault="006C4475" w:rsidP="00611E7B">
      <w:pPr>
        <w:numPr>
          <w:ilvl w:val="0"/>
          <w:numId w:val="5"/>
        </w:numPr>
        <w:spacing w:after="0" w:line="240" w:lineRule="auto"/>
        <w:jc w:val="both"/>
      </w:pPr>
      <w:r w:rsidRPr="00352D6E">
        <w:t xml:space="preserve">Poskytovať doklady </w:t>
      </w:r>
      <w:r w:rsidRPr="00352D6E">
        <w:rPr>
          <w:b/>
        </w:rPr>
        <w:t>o úhradách poplatkov</w:t>
      </w:r>
      <w:r w:rsidRPr="00352D6E">
        <w:t xml:space="preserve"> vyplývajúcich z platnej legislatívy</w:t>
      </w:r>
    </w:p>
    <w:p w14:paraId="2B5EA78C" w14:textId="77777777" w:rsidR="006C4475" w:rsidRPr="00352D6E" w:rsidRDefault="006C4475" w:rsidP="00611E7B">
      <w:pPr>
        <w:pStyle w:val="Standard"/>
        <w:numPr>
          <w:ilvl w:val="0"/>
          <w:numId w:val="5"/>
        </w:numPr>
        <w:jc w:val="both"/>
        <w:rPr>
          <w:sz w:val="22"/>
          <w:szCs w:val="22"/>
        </w:rPr>
      </w:pPr>
      <w:r w:rsidRPr="00352D6E">
        <w:rPr>
          <w:sz w:val="22"/>
          <w:szCs w:val="22"/>
        </w:rPr>
        <w:t xml:space="preserve">V prípade, ak má materská škola podozrenie, že zákonný zástupca opakovane preberá dieťa pod vplyvom alkoholu alebo iných omamných látok, alebo ak sa u dieťaťa prejavia zmeny, </w:t>
      </w:r>
      <w:r w:rsidRPr="00352D6E">
        <w:rPr>
          <w:sz w:val="22"/>
          <w:szCs w:val="22"/>
        </w:rPr>
        <w:lastRenderedPageBreak/>
        <w:t>nasvedčujúce zanedbávaniu riadnej starostlivosti, bude materská škola po predchádzajúcom písomnom upozornení zákonného zástupcu, v rámci všeobecnej oznamovacej povinnosti vyplývajúcej z § 7 ods. 1 zákona č. 305/2005 Z. z. o sociálnoprávnej ochrane detí a o sociálnej kuratele informovať o tejto skutočnosti príslušný Úrad práce, sociálnych vecí a rodiny, oddelenie sociálnoprávnej ochrany detí a sociálnej kurately</w:t>
      </w:r>
    </w:p>
    <w:p w14:paraId="694E7282" w14:textId="77777777" w:rsidR="006C4475" w:rsidRPr="00352D6E" w:rsidRDefault="006C4475" w:rsidP="006C4475">
      <w:pPr>
        <w:pStyle w:val="Standard"/>
        <w:jc w:val="both"/>
        <w:rPr>
          <w:b/>
        </w:rPr>
      </w:pPr>
    </w:p>
    <w:p w14:paraId="188B6E6A" w14:textId="283B47F2" w:rsidR="006C4475" w:rsidRPr="00352D6E" w:rsidRDefault="006C4475" w:rsidP="006C4475">
      <w:pPr>
        <w:autoSpaceDE w:val="0"/>
        <w:autoSpaceDN w:val="0"/>
        <w:adjustRightInd w:val="0"/>
        <w:jc w:val="both"/>
        <w:rPr>
          <w:b/>
          <w:i/>
          <w:iCs/>
          <w:color w:val="000000"/>
          <w:sz w:val="24"/>
          <w:szCs w:val="24"/>
        </w:rPr>
      </w:pPr>
      <w:r w:rsidRPr="00352D6E">
        <w:rPr>
          <w:rFonts w:ascii="Agency FB" w:hAnsi="Agency FB"/>
          <w:b/>
          <w:iCs/>
          <w:color w:val="000000"/>
          <w:sz w:val="24"/>
          <w:szCs w:val="24"/>
        </w:rPr>
        <w:t>Pedagogický zamestnanec a odborný zamestnanec je povinný</w:t>
      </w:r>
      <w:r w:rsidRPr="00352D6E">
        <w:rPr>
          <w:b/>
          <w:i/>
          <w:iCs/>
          <w:color w:val="000000"/>
          <w:sz w:val="24"/>
          <w:szCs w:val="24"/>
        </w:rPr>
        <w:t>:</w:t>
      </w:r>
    </w:p>
    <w:p w14:paraId="38178F6E" w14:textId="77777777" w:rsidR="006C4475" w:rsidRPr="00CF7EE6" w:rsidRDefault="006C4475" w:rsidP="006A46CC">
      <w:pPr>
        <w:autoSpaceDE w:val="0"/>
        <w:autoSpaceDN w:val="0"/>
        <w:adjustRightInd w:val="0"/>
        <w:spacing w:after="0"/>
        <w:jc w:val="both"/>
        <w:rPr>
          <w:color w:val="000000"/>
        </w:rPr>
      </w:pPr>
      <w:r w:rsidRPr="00CF7EE6">
        <w:rPr>
          <w:color w:val="000000"/>
        </w:rPr>
        <w:t xml:space="preserve">a) chrániť a </w:t>
      </w:r>
      <w:r>
        <w:rPr>
          <w:color w:val="000000"/>
        </w:rPr>
        <w:t>rešpektovať práva dieťaťa</w:t>
      </w:r>
      <w:r w:rsidRPr="00CF7EE6">
        <w:rPr>
          <w:color w:val="000000"/>
        </w:rPr>
        <w:t xml:space="preserve"> a jeho zákonného zástupcu,</w:t>
      </w:r>
    </w:p>
    <w:p w14:paraId="7AE64E44" w14:textId="77777777" w:rsidR="006C4475" w:rsidRPr="00CF7EE6" w:rsidRDefault="006C4475" w:rsidP="006A46CC">
      <w:pPr>
        <w:autoSpaceDE w:val="0"/>
        <w:autoSpaceDN w:val="0"/>
        <w:adjustRightInd w:val="0"/>
        <w:spacing w:after="0"/>
        <w:jc w:val="both"/>
        <w:rPr>
          <w:color w:val="000000"/>
        </w:rPr>
      </w:pPr>
      <w:r w:rsidRPr="00CF7EE6">
        <w:rPr>
          <w:color w:val="000000"/>
        </w:rPr>
        <w:t xml:space="preserve">b) zachovávať </w:t>
      </w:r>
      <w:r>
        <w:rPr>
          <w:color w:val="000000"/>
        </w:rPr>
        <w:t>mlčanlivosť a chrániť pred zneuž</w:t>
      </w:r>
      <w:r w:rsidRPr="00CF7EE6">
        <w:rPr>
          <w:color w:val="000000"/>
        </w:rPr>
        <w:t>itím osobné údaje, infor</w:t>
      </w:r>
      <w:r>
        <w:rPr>
          <w:color w:val="000000"/>
        </w:rPr>
        <w:t xml:space="preserve">mácie o zdravotnom stave detí  </w:t>
      </w:r>
      <w:r w:rsidRPr="00CF7EE6">
        <w:rPr>
          <w:color w:val="000000"/>
        </w:rPr>
        <w:t>a výsledkov psychologických vyšetrení, s ktorými prišiel do styku,</w:t>
      </w:r>
    </w:p>
    <w:p w14:paraId="705588B3" w14:textId="77777777" w:rsidR="006C4475" w:rsidRPr="00CF7EE6" w:rsidRDefault="006C4475" w:rsidP="006A46CC">
      <w:pPr>
        <w:autoSpaceDE w:val="0"/>
        <w:autoSpaceDN w:val="0"/>
        <w:adjustRightInd w:val="0"/>
        <w:spacing w:after="0"/>
        <w:jc w:val="both"/>
        <w:rPr>
          <w:color w:val="000000"/>
        </w:rPr>
      </w:pPr>
      <w:r w:rsidRPr="00CF7EE6">
        <w:rPr>
          <w:color w:val="000000"/>
        </w:rPr>
        <w:t>c) rešpektovať individuálne výchovno-vzd</w:t>
      </w:r>
      <w:r>
        <w:rPr>
          <w:color w:val="000000"/>
        </w:rPr>
        <w:t>elávacie potreby dieťaťa,</w:t>
      </w:r>
      <w:r w:rsidRPr="00CF7EE6">
        <w:rPr>
          <w:color w:val="000000"/>
        </w:rPr>
        <w:t xml:space="preserve"> s ohľadom na ich osobné schopnosti</w:t>
      </w:r>
      <w:r>
        <w:rPr>
          <w:color w:val="000000"/>
        </w:rPr>
        <w:t xml:space="preserve"> a mož</w:t>
      </w:r>
      <w:r w:rsidRPr="00CF7EE6">
        <w:rPr>
          <w:color w:val="000000"/>
        </w:rPr>
        <w:t>nosti, sociálne a kultúrne zázemie,</w:t>
      </w:r>
    </w:p>
    <w:p w14:paraId="1C6A40ED" w14:textId="77777777" w:rsidR="006C4475" w:rsidRPr="00CF7EE6" w:rsidRDefault="006C4475" w:rsidP="006A46CC">
      <w:pPr>
        <w:autoSpaceDE w:val="0"/>
        <w:autoSpaceDN w:val="0"/>
        <w:adjustRightInd w:val="0"/>
        <w:spacing w:after="0"/>
        <w:jc w:val="both"/>
        <w:rPr>
          <w:color w:val="000000"/>
        </w:rPr>
      </w:pPr>
      <w:r w:rsidRPr="00CF7EE6">
        <w:rPr>
          <w:color w:val="000000"/>
        </w:rPr>
        <w:t>d) podieľať sa na vypracúvaní a vedení pedagogickej dokumentácie a inej dokumentácie ustanovenej osobitným</w:t>
      </w:r>
      <w:r>
        <w:rPr>
          <w:color w:val="000000"/>
        </w:rPr>
        <w:t xml:space="preserve"> </w:t>
      </w:r>
      <w:r w:rsidRPr="00CF7EE6">
        <w:rPr>
          <w:color w:val="000000"/>
        </w:rPr>
        <w:t>predpisom,</w:t>
      </w:r>
    </w:p>
    <w:p w14:paraId="33498E5A" w14:textId="77777777" w:rsidR="006C4475" w:rsidRPr="00CF7EE6" w:rsidRDefault="006C4475" w:rsidP="006A46CC">
      <w:pPr>
        <w:autoSpaceDE w:val="0"/>
        <w:autoSpaceDN w:val="0"/>
        <w:adjustRightInd w:val="0"/>
        <w:spacing w:after="0"/>
        <w:jc w:val="both"/>
        <w:rPr>
          <w:color w:val="000000"/>
        </w:rPr>
      </w:pPr>
      <w:r w:rsidRPr="00CF7EE6">
        <w:rPr>
          <w:color w:val="000000"/>
        </w:rPr>
        <w:t>e) usmerňovať a objektívn</w:t>
      </w:r>
      <w:r>
        <w:rPr>
          <w:color w:val="000000"/>
        </w:rPr>
        <w:t>e hodnotiť prácu dieťaťa</w:t>
      </w:r>
    </w:p>
    <w:p w14:paraId="27E6ECC3" w14:textId="77777777" w:rsidR="006C4475" w:rsidRPr="00CF7EE6" w:rsidRDefault="006C4475" w:rsidP="006A46CC">
      <w:pPr>
        <w:autoSpaceDE w:val="0"/>
        <w:autoSpaceDN w:val="0"/>
        <w:adjustRightInd w:val="0"/>
        <w:spacing w:after="0"/>
        <w:jc w:val="both"/>
        <w:rPr>
          <w:color w:val="000000"/>
        </w:rPr>
      </w:pPr>
      <w:r w:rsidRPr="00CF7EE6">
        <w:rPr>
          <w:color w:val="000000"/>
        </w:rPr>
        <w:t>f) pripravovať sa na výkon priamej výchovno-vzdelávacej činnosti alebo na výkon odbornej činnosti,</w:t>
      </w:r>
    </w:p>
    <w:p w14:paraId="6115B50D" w14:textId="77777777" w:rsidR="006C4475" w:rsidRPr="00CF7EE6" w:rsidRDefault="006C4475" w:rsidP="006A46CC">
      <w:pPr>
        <w:autoSpaceDE w:val="0"/>
        <w:autoSpaceDN w:val="0"/>
        <w:adjustRightInd w:val="0"/>
        <w:spacing w:after="0"/>
        <w:jc w:val="both"/>
        <w:rPr>
          <w:color w:val="000000"/>
        </w:rPr>
      </w:pPr>
      <w:r w:rsidRPr="00CF7EE6">
        <w:rPr>
          <w:color w:val="000000"/>
        </w:rPr>
        <w:t>g) podieľať sa na tvorbe a uskutočňovaní školského vzdelávacieho programu alebo výchovného programu,</w:t>
      </w:r>
    </w:p>
    <w:p w14:paraId="18CFA71D" w14:textId="77777777" w:rsidR="006C4475" w:rsidRPr="00CF7EE6" w:rsidRDefault="006C4475" w:rsidP="006A46CC">
      <w:pPr>
        <w:autoSpaceDE w:val="0"/>
        <w:autoSpaceDN w:val="0"/>
        <w:adjustRightInd w:val="0"/>
        <w:spacing w:after="0"/>
        <w:jc w:val="both"/>
        <w:rPr>
          <w:color w:val="000000"/>
        </w:rPr>
      </w:pPr>
      <w:r w:rsidRPr="00CF7EE6">
        <w:rPr>
          <w:color w:val="000000"/>
        </w:rPr>
        <w:t>h) udržiavať a rozvíjať svoje profesijné kompetenc</w:t>
      </w:r>
      <w:r>
        <w:rPr>
          <w:color w:val="000000"/>
        </w:rPr>
        <w:t>ie prostredníctvom kariérneho rastu</w:t>
      </w:r>
      <w:r w:rsidRPr="00CF7EE6">
        <w:rPr>
          <w:color w:val="000000"/>
        </w:rPr>
        <w:t xml:space="preserve"> vzdelávania alebo</w:t>
      </w:r>
      <w:r>
        <w:rPr>
          <w:color w:val="000000"/>
        </w:rPr>
        <w:t xml:space="preserve"> </w:t>
      </w:r>
      <w:r w:rsidRPr="00CF7EE6">
        <w:rPr>
          <w:color w:val="000000"/>
        </w:rPr>
        <w:t>sebavzdelávania,</w:t>
      </w:r>
    </w:p>
    <w:p w14:paraId="714AD2E2" w14:textId="77777777" w:rsidR="006C4475" w:rsidRPr="00CF7EE6" w:rsidRDefault="006C4475" w:rsidP="006A46CC">
      <w:pPr>
        <w:autoSpaceDE w:val="0"/>
        <w:autoSpaceDN w:val="0"/>
        <w:adjustRightInd w:val="0"/>
        <w:spacing w:after="0"/>
        <w:jc w:val="both"/>
        <w:rPr>
          <w:color w:val="000000"/>
        </w:rPr>
      </w:pPr>
      <w:r w:rsidRPr="00CF7EE6">
        <w:rPr>
          <w:color w:val="000000"/>
        </w:rPr>
        <w:t>i) vykonávať pedagogickú činnosť alebo odbornú činnosť v súlade s aktuálnymi vedeckými poznatkami,</w:t>
      </w:r>
      <w:r>
        <w:rPr>
          <w:color w:val="000000"/>
        </w:rPr>
        <w:t xml:space="preserve"> </w:t>
      </w:r>
      <w:r w:rsidRPr="00CF7EE6">
        <w:rPr>
          <w:color w:val="000000"/>
        </w:rPr>
        <w:t>hodnotami a cieľmi školského vzdelávacieho programu alebo výchovného programu,</w:t>
      </w:r>
    </w:p>
    <w:p w14:paraId="5E890FA7" w14:textId="77777777" w:rsidR="006C4475" w:rsidRPr="00CF7EE6" w:rsidRDefault="006C4475" w:rsidP="006A46CC">
      <w:pPr>
        <w:autoSpaceDE w:val="0"/>
        <w:autoSpaceDN w:val="0"/>
        <w:adjustRightInd w:val="0"/>
        <w:spacing w:after="0"/>
        <w:jc w:val="both"/>
        <w:rPr>
          <w:color w:val="000000"/>
        </w:rPr>
      </w:pPr>
      <w:r w:rsidRPr="00CF7EE6">
        <w:rPr>
          <w:color w:val="000000"/>
        </w:rPr>
        <w:t>j) poskytovať dieťaťu,  zákonnému zástupcovi poradenstvo alebo odbornú pomoc spojenú s</w:t>
      </w:r>
    </w:p>
    <w:p w14:paraId="4B2A54B5" w14:textId="77777777" w:rsidR="006C4475" w:rsidRPr="00CF7EE6" w:rsidRDefault="006C4475" w:rsidP="006A46CC">
      <w:pPr>
        <w:autoSpaceDE w:val="0"/>
        <w:autoSpaceDN w:val="0"/>
        <w:adjustRightInd w:val="0"/>
        <w:spacing w:after="0"/>
        <w:jc w:val="both"/>
        <w:rPr>
          <w:color w:val="000000"/>
        </w:rPr>
      </w:pPr>
      <w:r w:rsidRPr="00CF7EE6">
        <w:rPr>
          <w:color w:val="000000"/>
        </w:rPr>
        <w:t>výchovou a vzdelávaním,</w:t>
      </w:r>
    </w:p>
    <w:p w14:paraId="320071D5" w14:textId="77777777" w:rsidR="006C4475" w:rsidRPr="00CF7EE6" w:rsidRDefault="006C4475" w:rsidP="006A46CC">
      <w:pPr>
        <w:autoSpaceDE w:val="0"/>
        <w:autoSpaceDN w:val="0"/>
        <w:adjustRightInd w:val="0"/>
        <w:spacing w:after="0"/>
        <w:jc w:val="both"/>
        <w:rPr>
          <w:color w:val="000000"/>
        </w:rPr>
      </w:pPr>
      <w:r w:rsidRPr="00CF7EE6">
        <w:rPr>
          <w:color w:val="000000"/>
        </w:rPr>
        <w:t>k) pravidelne informovať  zákonného zástupcu o priebehu a výsledkoch výchovy a</w:t>
      </w:r>
    </w:p>
    <w:p w14:paraId="561BB632" w14:textId="77777777" w:rsidR="006C4475" w:rsidRPr="00CF7EE6" w:rsidRDefault="006C4475" w:rsidP="006A46CC">
      <w:pPr>
        <w:autoSpaceDE w:val="0"/>
        <w:autoSpaceDN w:val="0"/>
        <w:adjustRightInd w:val="0"/>
        <w:spacing w:after="0"/>
        <w:jc w:val="both"/>
        <w:rPr>
          <w:color w:val="000000"/>
        </w:rPr>
      </w:pPr>
      <w:r w:rsidRPr="00CF7EE6">
        <w:rPr>
          <w:color w:val="000000"/>
        </w:rPr>
        <w:t>vzdelávania, ktoré sa ho týkajú, v rozsahu ustanovenom v § 144 ods.1 písm. m) a ods. 6 písm. c) zákona č.</w:t>
      </w:r>
      <w:r>
        <w:rPr>
          <w:color w:val="000000"/>
        </w:rPr>
        <w:t xml:space="preserve"> </w:t>
      </w:r>
      <w:r w:rsidRPr="00CF7EE6">
        <w:rPr>
          <w:color w:val="000000"/>
        </w:rPr>
        <w:t>245/2008 Z. z..</w:t>
      </w:r>
    </w:p>
    <w:p w14:paraId="50C93FBC" w14:textId="68E16B6B" w:rsidR="006C4475" w:rsidRPr="00CF7EE6" w:rsidRDefault="00487A29" w:rsidP="006A46CC">
      <w:pPr>
        <w:autoSpaceDE w:val="0"/>
        <w:autoSpaceDN w:val="0"/>
        <w:adjustRightInd w:val="0"/>
        <w:spacing w:after="0"/>
        <w:jc w:val="both"/>
        <w:rPr>
          <w:color w:val="000000"/>
        </w:rPr>
      </w:pPr>
      <w:r>
        <w:rPr>
          <w:color w:val="000000"/>
        </w:rPr>
        <w:t>*</w:t>
      </w:r>
      <w:r w:rsidR="006C4475" w:rsidRPr="00CF7EE6">
        <w:rPr>
          <w:color w:val="000000"/>
        </w:rPr>
        <w:t>Neodborným zasahovaním sa rozumie zásah do výkonu pedagogickej činnosti alebo do výkonu odbornej</w:t>
      </w:r>
      <w:r w:rsidR="006C4475">
        <w:rPr>
          <w:color w:val="000000"/>
        </w:rPr>
        <w:t xml:space="preserve"> </w:t>
      </w:r>
      <w:r w:rsidR="006C4475" w:rsidRPr="00CF7EE6">
        <w:rPr>
          <w:color w:val="000000"/>
        </w:rPr>
        <w:t>činnosti osobou, ktorá vo vzťahu k pedagogickému zamestnancovi alebo odbornému zamestnancovi nemá</w:t>
      </w:r>
      <w:r w:rsidR="006C4475">
        <w:rPr>
          <w:color w:val="000000"/>
        </w:rPr>
        <w:t xml:space="preserve"> </w:t>
      </w:r>
      <w:r w:rsidR="006C4475" w:rsidRPr="00CF7EE6">
        <w:rPr>
          <w:color w:val="000000"/>
        </w:rPr>
        <w:t>postavenie nadriadeného zamestnanca alebo kontrolného orgánu.</w:t>
      </w:r>
    </w:p>
    <w:p w14:paraId="12A4E0CD" w14:textId="17F8CF30" w:rsidR="006C4475" w:rsidRDefault="00487A29" w:rsidP="006A46CC">
      <w:pPr>
        <w:autoSpaceDE w:val="0"/>
        <w:autoSpaceDN w:val="0"/>
        <w:adjustRightInd w:val="0"/>
        <w:spacing w:after="0"/>
        <w:jc w:val="both"/>
        <w:rPr>
          <w:color w:val="000000"/>
        </w:rPr>
      </w:pPr>
      <w:r>
        <w:rPr>
          <w:color w:val="000000"/>
        </w:rPr>
        <w:t>*</w:t>
      </w:r>
      <w:r w:rsidR="006C4475" w:rsidRPr="00CF7EE6">
        <w:rPr>
          <w:color w:val="000000"/>
        </w:rPr>
        <w:t>Pedagogický zamestnanec a odborný zamestnanec nesmie žiadať dary, prijímať dary, navádzať iného na</w:t>
      </w:r>
      <w:r w:rsidR="006C4475">
        <w:rPr>
          <w:color w:val="000000"/>
        </w:rPr>
        <w:t xml:space="preserve"> </w:t>
      </w:r>
      <w:r w:rsidR="006C4475" w:rsidRPr="00CF7EE6">
        <w:rPr>
          <w:color w:val="000000"/>
        </w:rPr>
        <w:t>poskytovanie darov a získavať iné výhody v súvislosti s poskytnutím výhody inej osobe pri výkone pedagogickej</w:t>
      </w:r>
      <w:r w:rsidR="006C4475">
        <w:rPr>
          <w:color w:val="000000"/>
        </w:rPr>
        <w:t xml:space="preserve"> </w:t>
      </w:r>
      <w:r w:rsidR="006C4475" w:rsidRPr="00CF7EE6">
        <w:rPr>
          <w:color w:val="000000"/>
        </w:rPr>
        <w:t>činnosti alebo odbornej činnosti</w:t>
      </w:r>
      <w:r>
        <w:rPr>
          <w:color w:val="000000"/>
        </w:rPr>
        <w:t>.</w:t>
      </w:r>
    </w:p>
    <w:p w14:paraId="4EC4F086" w14:textId="77777777" w:rsidR="00487A29" w:rsidRDefault="00487A29" w:rsidP="006A46CC">
      <w:pPr>
        <w:autoSpaceDE w:val="0"/>
        <w:autoSpaceDN w:val="0"/>
        <w:adjustRightInd w:val="0"/>
        <w:spacing w:after="0"/>
        <w:jc w:val="both"/>
        <w:rPr>
          <w:color w:val="000000"/>
        </w:rPr>
      </w:pPr>
    </w:p>
    <w:p w14:paraId="776CAE2F" w14:textId="77777777" w:rsidR="00616690" w:rsidRPr="00CF0AA2" w:rsidRDefault="00616690" w:rsidP="00616690">
      <w:pPr>
        <w:autoSpaceDE w:val="0"/>
        <w:autoSpaceDN w:val="0"/>
        <w:adjustRightInd w:val="0"/>
        <w:spacing w:line="240" w:lineRule="auto"/>
        <w:rPr>
          <w:rFonts w:cstheme="minorHAnsi"/>
          <w:b/>
          <w:i/>
          <w:iCs/>
          <w:sz w:val="28"/>
          <w:szCs w:val="28"/>
        </w:rPr>
      </w:pPr>
      <w:r w:rsidRPr="00CF0AA2">
        <w:rPr>
          <w:rFonts w:cstheme="minorHAnsi"/>
          <w:b/>
          <w:i/>
          <w:iCs/>
          <w:sz w:val="28"/>
          <w:szCs w:val="28"/>
        </w:rPr>
        <w:t>Úprava vzťahov rodiny a školy v prípadoch úpravy výkonu rodičovských práv a povinností</w:t>
      </w:r>
    </w:p>
    <w:p w14:paraId="1F632807" w14:textId="7BA89132" w:rsidR="00616690" w:rsidRPr="007E3F5D" w:rsidRDefault="00CF0AA2" w:rsidP="00616690">
      <w:pPr>
        <w:autoSpaceDE w:val="0"/>
        <w:autoSpaceDN w:val="0"/>
        <w:adjustRightInd w:val="0"/>
        <w:spacing w:after="0" w:line="240" w:lineRule="auto"/>
        <w:rPr>
          <w:rFonts w:cstheme="minorHAnsi"/>
          <w:sz w:val="24"/>
          <w:szCs w:val="24"/>
        </w:rPr>
      </w:pPr>
      <w:r>
        <w:rPr>
          <w:rFonts w:cstheme="minorHAnsi"/>
          <w:sz w:val="24"/>
          <w:szCs w:val="24"/>
        </w:rPr>
        <w:t>*</w:t>
      </w:r>
      <w:r w:rsidR="00616690" w:rsidRPr="007E3F5D">
        <w:rPr>
          <w:rFonts w:cstheme="minorHAnsi"/>
          <w:sz w:val="24"/>
          <w:szCs w:val="24"/>
        </w:rPr>
        <w:t>Počas konania o rozvode a úprave výkonu rodičovských práv a povinnosti bude</w:t>
      </w:r>
    </w:p>
    <w:p w14:paraId="3A035E33" w14:textId="77777777" w:rsidR="00616690" w:rsidRPr="007E3F5D" w:rsidRDefault="00616690" w:rsidP="00616690">
      <w:pPr>
        <w:autoSpaceDE w:val="0"/>
        <w:autoSpaceDN w:val="0"/>
        <w:adjustRightInd w:val="0"/>
        <w:spacing w:after="0" w:line="240" w:lineRule="auto"/>
        <w:rPr>
          <w:rFonts w:cstheme="minorHAnsi"/>
          <w:sz w:val="24"/>
          <w:szCs w:val="24"/>
        </w:rPr>
      </w:pPr>
      <w:r w:rsidRPr="007E3F5D">
        <w:rPr>
          <w:rFonts w:cstheme="minorHAnsi"/>
          <w:sz w:val="24"/>
          <w:szCs w:val="24"/>
        </w:rPr>
        <w:t>materská škola dbať o riadne napĺňanie rodičovských práv a povinností až do rozhodnutia</w:t>
      </w:r>
    </w:p>
    <w:p w14:paraId="2E419336" w14:textId="77777777" w:rsidR="00616690" w:rsidRPr="007E3F5D" w:rsidRDefault="00616690" w:rsidP="00616690">
      <w:pPr>
        <w:autoSpaceDE w:val="0"/>
        <w:autoSpaceDN w:val="0"/>
        <w:adjustRightInd w:val="0"/>
        <w:spacing w:after="0" w:line="240" w:lineRule="auto"/>
        <w:rPr>
          <w:rFonts w:cstheme="minorHAnsi"/>
          <w:sz w:val="24"/>
          <w:szCs w:val="24"/>
        </w:rPr>
      </w:pPr>
      <w:r w:rsidRPr="007E3F5D">
        <w:rPr>
          <w:rFonts w:cstheme="minorHAnsi"/>
          <w:sz w:val="24"/>
          <w:szCs w:val="24"/>
        </w:rPr>
        <w:t>súdu tak, ako to bolo do podania návrhu na rozvod manželstva a úpravu výkonu rodičovských</w:t>
      </w:r>
      <w:r>
        <w:rPr>
          <w:rFonts w:cstheme="minorHAnsi"/>
          <w:sz w:val="24"/>
          <w:szCs w:val="24"/>
        </w:rPr>
        <w:t xml:space="preserve"> </w:t>
      </w:r>
      <w:r w:rsidRPr="007E3F5D">
        <w:rPr>
          <w:rFonts w:cstheme="minorHAnsi"/>
          <w:sz w:val="24"/>
          <w:szCs w:val="24"/>
        </w:rPr>
        <w:t>práv a povinnosti k dieťaťu (napr. že každý rodič má právo priviesť dieťa do materskej školy</w:t>
      </w:r>
      <w:r>
        <w:rPr>
          <w:rFonts w:cstheme="minorHAnsi"/>
          <w:sz w:val="24"/>
          <w:szCs w:val="24"/>
        </w:rPr>
        <w:t xml:space="preserve"> </w:t>
      </w:r>
      <w:r w:rsidRPr="007E3F5D">
        <w:rPr>
          <w:rFonts w:cstheme="minorHAnsi"/>
          <w:sz w:val="24"/>
          <w:szCs w:val="24"/>
        </w:rPr>
        <w:t>aj ho z nej vyzdvihnúť).</w:t>
      </w:r>
    </w:p>
    <w:p w14:paraId="24B93970" w14:textId="0CD72108" w:rsidR="00616690" w:rsidRPr="007E3F5D" w:rsidRDefault="00CF0AA2" w:rsidP="00616690">
      <w:pPr>
        <w:autoSpaceDE w:val="0"/>
        <w:autoSpaceDN w:val="0"/>
        <w:adjustRightInd w:val="0"/>
        <w:spacing w:after="0" w:line="240" w:lineRule="auto"/>
        <w:rPr>
          <w:rFonts w:cstheme="minorHAnsi"/>
          <w:sz w:val="24"/>
          <w:szCs w:val="24"/>
        </w:rPr>
      </w:pPr>
      <w:r>
        <w:rPr>
          <w:rFonts w:cstheme="minorHAnsi"/>
          <w:sz w:val="24"/>
          <w:szCs w:val="24"/>
        </w:rPr>
        <w:t>*</w:t>
      </w:r>
      <w:r w:rsidR="00616690" w:rsidRPr="007E3F5D">
        <w:rPr>
          <w:rFonts w:cstheme="minorHAnsi"/>
          <w:sz w:val="24"/>
          <w:szCs w:val="24"/>
        </w:rPr>
        <w:t>Riaditeľka materskej školy, ako aj pedagogickí a ostatní zamestnanci materskej školy budú</w:t>
      </w:r>
    </w:p>
    <w:p w14:paraId="70DD47B7" w14:textId="77777777" w:rsidR="00616690" w:rsidRPr="007E3F5D" w:rsidRDefault="00616690" w:rsidP="00616690">
      <w:pPr>
        <w:autoSpaceDE w:val="0"/>
        <w:autoSpaceDN w:val="0"/>
        <w:adjustRightInd w:val="0"/>
        <w:spacing w:after="0" w:line="240" w:lineRule="auto"/>
        <w:rPr>
          <w:rFonts w:cstheme="minorHAnsi"/>
          <w:sz w:val="24"/>
          <w:szCs w:val="24"/>
        </w:rPr>
      </w:pPr>
      <w:r w:rsidRPr="007E3F5D">
        <w:rPr>
          <w:rFonts w:cstheme="minorHAnsi"/>
          <w:sz w:val="24"/>
          <w:szCs w:val="24"/>
        </w:rPr>
        <w:t>počas prebiehajúceho konania o úprave výkonu rodičovských práv a povinnosti k</w:t>
      </w:r>
      <w:r>
        <w:rPr>
          <w:rFonts w:cstheme="minorHAnsi"/>
          <w:sz w:val="24"/>
          <w:szCs w:val="24"/>
        </w:rPr>
        <w:t> </w:t>
      </w:r>
      <w:r w:rsidRPr="007E3F5D">
        <w:rPr>
          <w:rFonts w:cstheme="minorHAnsi"/>
          <w:sz w:val="24"/>
          <w:szCs w:val="24"/>
        </w:rPr>
        <w:t>maloletému</w:t>
      </w:r>
      <w:r>
        <w:rPr>
          <w:rFonts w:cstheme="minorHAnsi"/>
          <w:sz w:val="24"/>
          <w:szCs w:val="24"/>
        </w:rPr>
        <w:t xml:space="preserve"> </w:t>
      </w:r>
      <w:r w:rsidRPr="007E3F5D">
        <w:rPr>
          <w:rFonts w:cstheme="minorHAnsi"/>
          <w:sz w:val="24"/>
          <w:szCs w:val="24"/>
        </w:rPr>
        <w:t>dieťaťu zachovávať neutralitu vo svojich postojoch a vyjadreniach týkajúcich sa dieťaťa, a že v prípade potreby poskytnú nezaujaté, vecné a objektívne stanovisko len súdu, ak</w:t>
      </w:r>
      <w:r>
        <w:rPr>
          <w:rFonts w:cstheme="minorHAnsi"/>
          <w:sz w:val="24"/>
          <w:szCs w:val="24"/>
        </w:rPr>
        <w:t xml:space="preserve"> </w:t>
      </w:r>
      <w:r w:rsidRPr="007E3F5D">
        <w:rPr>
          <w:rFonts w:cstheme="minorHAnsi"/>
          <w:sz w:val="24"/>
          <w:szCs w:val="24"/>
        </w:rPr>
        <w:t>si ho od materskej školy vyžiada, a že obsah tohto stanoviska neposkytnú žiadnemu</w:t>
      </w:r>
    </w:p>
    <w:p w14:paraId="74152300" w14:textId="77777777" w:rsidR="00616690" w:rsidRPr="007E3F5D" w:rsidRDefault="00616690" w:rsidP="00616690">
      <w:pPr>
        <w:autoSpaceDE w:val="0"/>
        <w:autoSpaceDN w:val="0"/>
        <w:adjustRightInd w:val="0"/>
        <w:spacing w:after="0" w:line="240" w:lineRule="auto"/>
        <w:rPr>
          <w:rFonts w:cstheme="minorHAnsi"/>
          <w:sz w:val="24"/>
          <w:szCs w:val="24"/>
        </w:rPr>
      </w:pPr>
      <w:r w:rsidRPr="007E3F5D">
        <w:rPr>
          <w:rFonts w:cstheme="minorHAnsi"/>
          <w:sz w:val="24"/>
          <w:szCs w:val="24"/>
        </w:rPr>
        <w:t>z dotknutých rodičov, zároveň na žiadosť ani jedného z rodičov neposkytnú hodnotiace</w:t>
      </w:r>
    </w:p>
    <w:p w14:paraId="69ECAA03" w14:textId="77777777" w:rsidR="00616690" w:rsidRPr="007E3F5D" w:rsidRDefault="00616690" w:rsidP="00616690">
      <w:pPr>
        <w:autoSpaceDE w:val="0"/>
        <w:autoSpaceDN w:val="0"/>
        <w:adjustRightInd w:val="0"/>
        <w:spacing w:after="0" w:line="240" w:lineRule="auto"/>
        <w:rPr>
          <w:rFonts w:cstheme="minorHAnsi"/>
          <w:sz w:val="24"/>
          <w:szCs w:val="24"/>
        </w:rPr>
      </w:pPr>
      <w:r w:rsidRPr="007E3F5D">
        <w:rPr>
          <w:rFonts w:cstheme="minorHAnsi"/>
          <w:sz w:val="24"/>
          <w:szCs w:val="24"/>
        </w:rPr>
        <w:lastRenderedPageBreak/>
        <w:t>stanovisko.</w:t>
      </w:r>
    </w:p>
    <w:p w14:paraId="37432E66" w14:textId="341AD8BE" w:rsidR="00616690" w:rsidRPr="007E3F5D" w:rsidRDefault="00CF0AA2" w:rsidP="00616690">
      <w:pPr>
        <w:autoSpaceDE w:val="0"/>
        <w:autoSpaceDN w:val="0"/>
        <w:adjustRightInd w:val="0"/>
        <w:spacing w:line="240" w:lineRule="auto"/>
        <w:rPr>
          <w:rFonts w:cstheme="minorHAnsi"/>
          <w:sz w:val="24"/>
          <w:szCs w:val="24"/>
        </w:rPr>
      </w:pPr>
      <w:r>
        <w:rPr>
          <w:rFonts w:cstheme="minorHAnsi"/>
          <w:sz w:val="24"/>
          <w:szCs w:val="24"/>
        </w:rPr>
        <w:t>*</w:t>
      </w:r>
      <w:r w:rsidR="00616690" w:rsidRPr="007E3F5D">
        <w:rPr>
          <w:rFonts w:cstheme="minorHAnsi"/>
          <w:sz w:val="24"/>
          <w:szCs w:val="24"/>
        </w:rPr>
        <w:t xml:space="preserve">V prípade narušených vzťahov medzi rodičmi nebude MŠ rešpektovať nič iné, ako </w:t>
      </w:r>
      <w:r w:rsidR="00616690" w:rsidRPr="007E3F5D">
        <w:rPr>
          <w:rFonts w:cstheme="minorHAnsi"/>
          <w:b/>
          <w:sz w:val="24"/>
          <w:szCs w:val="24"/>
        </w:rPr>
        <w:t>rozhodnutie súdu alebo minimálne predbežné rozhodnutie súdu,</w:t>
      </w:r>
      <w:r w:rsidR="00616690" w:rsidRPr="007E3F5D">
        <w:rPr>
          <w:rFonts w:cstheme="minorHAnsi"/>
          <w:sz w:val="24"/>
          <w:szCs w:val="24"/>
        </w:rPr>
        <w:t xml:space="preserve"> ktorého zmyslom je dočasná úprava pomerov rodičov vo vzťahu k starostlivosti o  dieťa (pričom MŠ rešpektuje skutočnosť, že </w:t>
      </w:r>
      <w:proofErr w:type="spellStart"/>
      <w:r w:rsidR="00616690" w:rsidRPr="007E3F5D">
        <w:rPr>
          <w:rFonts w:cstheme="minorHAnsi"/>
          <w:sz w:val="24"/>
          <w:szCs w:val="24"/>
        </w:rPr>
        <w:t>vykonávateľnosť</w:t>
      </w:r>
      <w:proofErr w:type="spellEnd"/>
      <w:r w:rsidR="00616690" w:rsidRPr="007E3F5D">
        <w:rPr>
          <w:rFonts w:cstheme="minorHAnsi"/>
          <w:sz w:val="24"/>
          <w:szCs w:val="24"/>
        </w:rPr>
        <w:t xml:space="preserve"> uznesenia o nariadení predbežného opatrenia nie je viazaná na právoplatnosť, čim chráni a zabezpečuje práva oprávneného pred suspenzívnymi účinkami riadneho opravného prostriedku – odvolania; uznesenie o predbežnom opatrení sa stáva právoplatne jeho doručením a  uplynutím lehoty na podanie odvolania; aj napriek nariadeniu predbežného opatrenia rodičovské práva a povinnosti zostávajú zachované).</w:t>
      </w:r>
    </w:p>
    <w:p w14:paraId="2757DBD1" w14:textId="77777777" w:rsidR="00616690" w:rsidRPr="007E3F5D" w:rsidRDefault="00616690" w:rsidP="00616690">
      <w:pPr>
        <w:autoSpaceDE w:val="0"/>
        <w:autoSpaceDN w:val="0"/>
        <w:adjustRightInd w:val="0"/>
        <w:spacing w:line="240" w:lineRule="auto"/>
        <w:rPr>
          <w:rFonts w:cstheme="minorHAnsi"/>
          <w:sz w:val="24"/>
          <w:szCs w:val="24"/>
        </w:rPr>
      </w:pPr>
      <w:r w:rsidRPr="007E3F5D">
        <w:rPr>
          <w:rFonts w:cstheme="minorHAnsi"/>
          <w:sz w:val="24"/>
          <w:szCs w:val="24"/>
        </w:rPr>
        <w:t>MŠ sa bude riadiť :</w:t>
      </w:r>
    </w:p>
    <w:p w14:paraId="7098B5D1" w14:textId="77777777" w:rsidR="00616690" w:rsidRPr="007E3F5D" w:rsidRDefault="00616690" w:rsidP="00611E7B">
      <w:pPr>
        <w:numPr>
          <w:ilvl w:val="0"/>
          <w:numId w:val="2"/>
        </w:numPr>
        <w:spacing w:after="0" w:line="240" w:lineRule="auto"/>
        <w:jc w:val="both"/>
        <w:rPr>
          <w:rFonts w:cstheme="minorHAnsi"/>
          <w:sz w:val="24"/>
          <w:szCs w:val="24"/>
        </w:rPr>
      </w:pPr>
      <w:r w:rsidRPr="007E3F5D">
        <w:rPr>
          <w:rFonts w:cstheme="minorHAnsi"/>
          <w:sz w:val="24"/>
          <w:szCs w:val="24"/>
        </w:rPr>
        <w:t xml:space="preserve">súdom </w:t>
      </w:r>
      <w:r w:rsidRPr="007E3F5D">
        <w:rPr>
          <w:rFonts w:cstheme="minorHAnsi"/>
          <w:b/>
          <w:sz w:val="24"/>
          <w:szCs w:val="24"/>
        </w:rPr>
        <w:t>vydané predbežné opatrenie</w:t>
      </w:r>
      <w:r w:rsidRPr="007E3F5D">
        <w:rPr>
          <w:rFonts w:cstheme="minorHAnsi"/>
          <w:sz w:val="24"/>
          <w:szCs w:val="24"/>
        </w:rPr>
        <w:t xml:space="preserve"> týkajúce sa maloletých detí</w:t>
      </w:r>
    </w:p>
    <w:p w14:paraId="2D840B69" w14:textId="77777777" w:rsidR="00616690" w:rsidRPr="007E3F5D" w:rsidRDefault="00616690" w:rsidP="00611E7B">
      <w:pPr>
        <w:numPr>
          <w:ilvl w:val="0"/>
          <w:numId w:val="2"/>
        </w:numPr>
        <w:spacing w:after="0" w:line="240" w:lineRule="auto"/>
        <w:jc w:val="both"/>
        <w:rPr>
          <w:rFonts w:cstheme="minorHAnsi"/>
          <w:sz w:val="24"/>
          <w:szCs w:val="24"/>
        </w:rPr>
      </w:pPr>
      <w:r w:rsidRPr="007E3F5D">
        <w:rPr>
          <w:rFonts w:cstheme="minorHAnsi"/>
          <w:sz w:val="24"/>
          <w:szCs w:val="24"/>
        </w:rPr>
        <w:t xml:space="preserve">súdne rozhodnutie </w:t>
      </w:r>
      <w:r w:rsidRPr="007E3F5D">
        <w:rPr>
          <w:rFonts w:cstheme="minorHAnsi"/>
          <w:b/>
          <w:sz w:val="24"/>
          <w:szCs w:val="24"/>
        </w:rPr>
        <w:t>o úprave práv a povinností rodičov</w:t>
      </w:r>
      <w:r w:rsidRPr="007E3F5D">
        <w:rPr>
          <w:rFonts w:cstheme="minorHAnsi"/>
          <w:sz w:val="24"/>
          <w:szCs w:val="24"/>
        </w:rPr>
        <w:t xml:space="preserve"> k dieťaťu</w:t>
      </w:r>
    </w:p>
    <w:p w14:paraId="3DB697FB" w14:textId="77777777" w:rsidR="00616690" w:rsidRPr="007E3F5D" w:rsidRDefault="00616690" w:rsidP="00611E7B">
      <w:pPr>
        <w:numPr>
          <w:ilvl w:val="0"/>
          <w:numId w:val="2"/>
        </w:numPr>
        <w:spacing w:after="0" w:line="240" w:lineRule="auto"/>
        <w:jc w:val="both"/>
        <w:rPr>
          <w:rFonts w:cstheme="minorHAnsi"/>
          <w:sz w:val="24"/>
          <w:szCs w:val="24"/>
        </w:rPr>
      </w:pPr>
      <w:r w:rsidRPr="007E3F5D">
        <w:rPr>
          <w:rFonts w:cstheme="minorHAnsi"/>
          <w:sz w:val="24"/>
          <w:szCs w:val="24"/>
        </w:rPr>
        <w:t xml:space="preserve">dohoda rodičov o úprave práv a povinností rodičov k dieťaťu – </w:t>
      </w:r>
      <w:r w:rsidRPr="007E3F5D">
        <w:rPr>
          <w:rFonts w:cstheme="minorHAnsi"/>
          <w:b/>
          <w:sz w:val="24"/>
          <w:szCs w:val="24"/>
        </w:rPr>
        <w:t>schválené súdom</w:t>
      </w:r>
      <w:r w:rsidRPr="007E3F5D">
        <w:rPr>
          <w:rFonts w:cstheme="minorHAnsi"/>
          <w:sz w:val="24"/>
          <w:szCs w:val="24"/>
        </w:rPr>
        <w:t xml:space="preserve"> s potvrdením právoplatnosti rozhodnutia.</w:t>
      </w:r>
    </w:p>
    <w:p w14:paraId="20F1540C" w14:textId="77777777" w:rsidR="00616690" w:rsidRPr="007E3F5D" w:rsidRDefault="00616690" w:rsidP="00616690">
      <w:pPr>
        <w:autoSpaceDE w:val="0"/>
        <w:autoSpaceDN w:val="0"/>
        <w:adjustRightInd w:val="0"/>
        <w:spacing w:line="240" w:lineRule="auto"/>
        <w:rPr>
          <w:rFonts w:cstheme="minorHAnsi"/>
          <w:sz w:val="24"/>
          <w:szCs w:val="24"/>
        </w:rPr>
      </w:pPr>
    </w:p>
    <w:p w14:paraId="65321E5C" w14:textId="04F9CAA4" w:rsidR="00616690" w:rsidRPr="007E3F5D" w:rsidRDefault="00CF0AA2" w:rsidP="00616690">
      <w:pPr>
        <w:autoSpaceDE w:val="0"/>
        <w:autoSpaceDN w:val="0"/>
        <w:adjustRightInd w:val="0"/>
        <w:spacing w:line="240" w:lineRule="auto"/>
        <w:rPr>
          <w:rFonts w:cstheme="minorHAnsi"/>
          <w:sz w:val="24"/>
          <w:szCs w:val="24"/>
        </w:rPr>
      </w:pPr>
      <w:r>
        <w:rPr>
          <w:rFonts w:cstheme="minorHAnsi"/>
          <w:sz w:val="24"/>
          <w:szCs w:val="24"/>
        </w:rPr>
        <w:t>*</w:t>
      </w:r>
      <w:r w:rsidR="00616690" w:rsidRPr="007E3F5D">
        <w:rPr>
          <w:rFonts w:cstheme="minorHAnsi"/>
          <w:sz w:val="24"/>
          <w:szCs w:val="24"/>
        </w:rPr>
        <w:t xml:space="preserve">V prípade zverenia dieťaťa </w:t>
      </w:r>
      <w:r w:rsidR="00616690" w:rsidRPr="00CF0AA2">
        <w:rPr>
          <w:rFonts w:cstheme="minorHAnsi"/>
          <w:b/>
          <w:bCs/>
          <w:sz w:val="24"/>
          <w:szCs w:val="24"/>
        </w:rPr>
        <w:t>právoplatným rozhodnutím</w:t>
      </w:r>
      <w:r w:rsidR="00616690" w:rsidRPr="007E3F5D">
        <w:rPr>
          <w:rFonts w:cstheme="minorHAnsi"/>
          <w:sz w:val="24"/>
          <w:szCs w:val="24"/>
        </w:rPr>
        <w:t xml:space="preserve"> súdu len jednému z rodičov, ktorý zastupuje dieťa v bežných veciach, MŠ bude riešiť všetky záležitosti týkajúce sa dieťaťa výhradne s rodičom, ktorý má dieťa v bežných veciach (napr. každodenná príprava dieťaťa do materskej školy, zabezpečenie krúžkovej činnosti atď.) zastupovať. Výkon práv a povinnosti vyplývajúcich zo školského zákona musí byť v súlade s dobrými mravmi, a že nikto nesmie tieto práva a povinnosti zneužívať na škodu druhého dieťaťa, pretože v súlade s § 145 ods. 1 školského zákona, sa práva ustanovené školským zákonom zaručujú rovnako všetkým deťom v súlade so zásadou rovnakého zaobchádzania vo vzdelávaní ustanovenou zákonom č. 365/2004 Z. z. o rovnakom zaobchádzaní v niektorých oblastiach a o ochrane pred diskrimináciou a o zmene a doplnení niektorých zákonov (antidiskriminačný zákon) v znení neskorších predpisov.</w:t>
      </w:r>
    </w:p>
    <w:p w14:paraId="4EC38CA2" w14:textId="7DDFB257" w:rsidR="00616690" w:rsidRPr="007E3F5D" w:rsidRDefault="00CF0AA2" w:rsidP="00616690">
      <w:pPr>
        <w:spacing w:line="240" w:lineRule="auto"/>
        <w:jc w:val="both"/>
        <w:rPr>
          <w:rFonts w:cstheme="minorHAnsi"/>
          <w:b/>
          <w:sz w:val="24"/>
          <w:szCs w:val="24"/>
        </w:rPr>
      </w:pPr>
      <w:r>
        <w:rPr>
          <w:rFonts w:cstheme="minorHAnsi"/>
          <w:sz w:val="24"/>
          <w:szCs w:val="24"/>
        </w:rPr>
        <w:t>*</w:t>
      </w:r>
      <w:r w:rsidR="00616690" w:rsidRPr="007E3F5D">
        <w:rPr>
          <w:rFonts w:cstheme="minorHAnsi"/>
          <w:sz w:val="24"/>
          <w:szCs w:val="24"/>
        </w:rPr>
        <w:t xml:space="preserve">Ak sa rodič rozhodne </w:t>
      </w:r>
      <w:r w:rsidR="00616690" w:rsidRPr="007E3F5D">
        <w:rPr>
          <w:rFonts w:cstheme="minorHAnsi"/>
          <w:b/>
          <w:sz w:val="24"/>
          <w:szCs w:val="24"/>
        </w:rPr>
        <w:t>/pre mimoriadnu situáciu/, že môže poverená osoba prevziať dieťa aj mimo súdom určený termín /ako náhradu termínu/, bezodkladne to oznámi riaditeľke príp. triednej učiteľke v deň zmeny.</w:t>
      </w:r>
    </w:p>
    <w:p w14:paraId="3EF6FB31" w14:textId="77777777" w:rsidR="00616690" w:rsidRPr="007E3F5D" w:rsidRDefault="00616690" w:rsidP="00616690">
      <w:pPr>
        <w:spacing w:line="240" w:lineRule="auto"/>
        <w:jc w:val="both"/>
        <w:rPr>
          <w:rFonts w:cstheme="minorHAnsi"/>
          <w:sz w:val="24"/>
          <w:szCs w:val="24"/>
        </w:rPr>
      </w:pPr>
      <w:r w:rsidRPr="007E3F5D">
        <w:rPr>
          <w:rFonts w:cstheme="minorHAnsi"/>
          <w:sz w:val="24"/>
          <w:szCs w:val="24"/>
        </w:rPr>
        <w:t xml:space="preserve">Uvedeným postupom sa tak vyhneme, aby nedošlo k porušeniu rodičovských práv a povinností, nakoľko zamestnanci predškolského zariadenia nemajú právo neumožniť styk dieťaťa s jedným z rodičov, pokiaľ ten druhý nepredloží vyššie uvedené právne dokumenty. </w:t>
      </w:r>
    </w:p>
    <w:p w14:paraId="5DBE0E62" w14:textId="4C5CF80E" w:rsidR="00616690" w:rsidRDefault="00616690" w:rsidP="00616690">
      <w:pPr>
        <w:autoSpaceDE w:val="0"/>
        <w:autoSpaceDN w:val="0"/>
        <w:adjustRightInd w:val="0"/>
        <w:spacing w:after="0" w:line="240" w:lineRule="auto"/>
        <w:rPr>
          <w:rFonts w:ascii="TimesNewRomanPS-ItalicMT" w:hAnsi="TimesNewRomanPS-ItalicMT" w:cs="TimesNewRomanPS-ItalicMT"/>
          <w:b/>
          <w:bCs/>
          <w:sz w:val="28"/>
          <w:szCs w:val="28"/>
        </w:rPr>
      </w:pPr>
      <w:r w:rsidRPr="00616690">
        <w:rPr>
          <w:rFonts w:ascii="TimesNewRomanPS-ItalicMT" w:hAnsi="TimesNewRomanPS-ItalicMT" w:cs="TimesNewRomanPS-ItalicMT"/>
          <w:b/>
          <w:bCs/>
          <w:sz w:val="28"/>
          <w:szCs w:val="28"/>
        </w:rPr>
        <w:t>Komunikácia s</w:t>
      </w:r>
      <w:r>
        <w:rPr>
          <w:rFonts w:ascii="TimesNewRomanPS-ItalicMT" w:hAnsi="TimesNewRomanPS-ItalicMT" w:cs="TimesNewRomanPS-ItalicMT"/>
          <w:b/>
          <w:bCs/>
          <w:sz w:val="28"/>
          <w:szCs w:val="28"/>
        </w:rPr>
        <w:t> materskou</w:t>
      </w:r>
      <w:r w:rsidRPr="00616690">
        <w:rPr>
          <w:rFonts w:ascii="TimesNewRomanPS-ItalicMT" w:hAnsi="TimesNewRomanPS-ItalicMT" w:cs="TimesNewRomanPS-ItalicMT"/>
          <w:b/>
          <w:bCs/>
          <w:sz w:val="28"/>
          <w:szCs w:val="28"/>
        </w:rPr>
        <w:t xml:space="preserve"> školou</w:t>
      </w:r>
    </w:p>
    <w:p w14:paraId="25A5017C" w14:textId="77777777" w:rsidR="00616690" w:rsidRPr="00616690" w:rsidRDefault="00616690" w:rsidP="00616690">
      <w:pPr>
        <w:autoSpaceDE w:val="0"/>
        <w:autoSpaceDN w:val="0"/>
        <w:adjustRightInd w:val="0"/>
        <w:spacing w:after="0" w:line="240" w:lineRule="auto"/>
        <w:rPr>
          <w:rFonts w:ascii="TimesNewRomanPS-ItalicMT" w:hAnsi="TimesNewRomanPS-ItalicMT" w:cs="TimesNewRomanPS-ItalicMT"/>
          <w:b/>
          <w:bCs/>
          <w:sz w:val="28"/>
          <w:szCs w:val="28"/>
        </w:rPr>
      </w:pPr>
    </w:p>
    <w:p w14:paraId="2DF92BD7" w14:textId="77777777" w:rsidR="00CF0AA2" w:rsidRDefault="00CF0AA2" w:rsidP="00616690">
      <w:pPr>
        <w:autoSpaceDE w:val="0"/>
        <w:autoSpaceDN w:val="0"/>
        <w:adjustRightInd w:val="0"/>
        <w:spacing w:after="0" w:line="240" w:lineRule="auto"/>
        <w:rPr>
          <w:rFonts w:ascii="TimesNewRomanPSMT" w:hAnsi="TimesNewRomanPSMT" w:cs="TimesNewRomanPSMT"/>
          <w:sz w:val="24"/>
          <w:szCs w:val="24"/>
        </w:rPr>
      </w:pPr>
      <w:r>
        <w:rPr>
          <w:rFonts w:ascii="TimesNewRomanPSMT" w:hAnsi="TimesNewRomanPSMT" w:cs="TimesNewRomanPSMT"/>
          <w:sz w:val="23"/>
          <w:szCs w:val="23"/>
        </w:rPr>
        <w:t>*</w:t>
      </w:r>
      <w:r w:rsidR="00616690">
        <w:rPr>
          <w:rFonts w:ascii="TimesNewRomanPSMT" w:hAnsi="TimesNewRomanPSMT" w:cs="TimesNewRomanPSMT"/>
          <w:sz w:val="23"/>
          <w:szCs w:val="23"/>
        </w:rPr>
        <w:t xml:space="preserve">Zákonný zástupca dieťaťa je povinný </w:t>
      </w:r>
      <w:r w:rsidR="00616690">
        <w:rPr>
          <w:rFonts w:ascii="TimesNewRomanPSMT" w:hAnsi="TimesNewRomanPSMT" w:cs="TimesNewRomanPSMT"/>
          <w:sz w:val="24"/>
          <w:szCs w:val="24"/>
        </w:rPr>
        <w:t>rešpektovať, že v čase od odovzdania dieťaťa</w:t>
      </w:r>
      <w:r>
        <w:rPr>
          <w:rFonts w:ascii="TimesNewRomanPSMT" w:hAnsi="TimesNewRomanPSMT" w:cs="TimesNewRomanPSMT"/>
          <w:sz w:val="24"/>
          <w:szCs w:val="24"/>
        </w:rPr>
        <w:t xml:space="preserve"> </w:t>
      </w:r>
      <w:r w:rsidR="00616690">
        <w:rPr>
          <w:rFonts w:ascii="TimesNewRomanPSMT" w:hAnsi="TimesNewRomanPSMT" w:cs="TimesNewRomanPSMT"/>
          <w:sz w:val="24"/>
          <w:szCs w:val="24"/>
        </w:rPr>
        <w:t>službu konajúcej učiteľke až po prevzatie dieťaťa zákonným zástupcom (alebo nim</w:t>
      </w:r>
      <w:r>
        <w:rPr>
          <w:rFonts w:ascii="TimesNewRomanPSMT" w:hAnsi="TimesNewRomanPSMT" w:cs="TimesNewRomanPSMT"/>
          <w:sz w:val="24"/>
          <w:szCs w:val="24"/>
        </w:rPr>
        <w:t xml:space="preserve"> </w:t>
      </w:r>
      <w:r w:rsidR="00616690">
        <w:rPr>
          <w:rFonts w:ascii="TimesNewRomanPSMT" w:hAnsi="TimesNewRomanPSMT" w:cs="TimesNewRomanPSMT"/>
          <w:sz w:val="24"/>
          <w:szCs w:val="24"/>
        </w:rPr>
        <w:t xml:space="preserve">splnomocnenou osobou) </w:t>
      </w:r>
      <w:r w:rsidR="00616690" w:rsidRPr="00CF0AA2">
        <w:rPr>
          <w:rFonts w:ascii="TimesNewRomanPSMT" w:hAnsi="TimesNewRomanPSMT" w:cs="TimesNewRomanPSMT"/>
          <w:sz w:val="24"/>
          <w:szCs w:val="24"/>
          <w:u w:val="single"/>
        </w:rPr>
        <w:t>sa komunikácia s dieťaťom uskutočňuje len prostredníctvom</w:t>
      </w:r>
      <w:r w:rsidRPr="00CF0AA2">
        <w:rPr>
          <w:rFonts w:ascii="TimesNewRomanPSMT" w:hAnsi="TimesNewRomanPSMT" w:cs="TimesNewRomanPSMT"/>
          <w:sz w:val="24"/>
          <w:szCs w:val="24"/>
          <w:u w:val="single"/>
        </w:rPr>
        <w:t xml:space="preserve"> </w:t>
      </w:r>
      <w:r w:rsidR="00616690" w:rsidRPr="00CF0AA2">
        <w:rPr>
          <w:rFonts w:ascii="TimesNewRomanPSMT" w:hAnsi="TimesNewRomanPSMT" w:cs="TimesNewRomanPSMT"/>
          <w:sz w:val="24"/>
          <w:szCs w:val="24"/>
          <w:u w:val="single"/>
        </w:rPr>
        <w:t>pedagóga</w:t>
      </w:r>
      <w:r w:rsidR="00616690">
        <w:rPr>
          <w:rFonts w:ascii="TimesNewRomanPSMT" w:hAnsi="TimesNewRomanPSMT" w:cs="TimesNewRomanPSMT"/>
          <w:sz w:val="24"/>
          <w:szCs w:val="24"/>
        </w:rPr>
        <w:t xml:space="preserve">, alebo riaditeľky materskej školy. </w:t>
      </w:r>
    </w:p>
    <w:p w14:paraId="19F60174" w14:textId="4BF824EF" w:rsidR="00616690" w:rsidRDefault="00CF0AA2" w:rsidP="00616690">
      <w:pPr>
        <w:autoSpaceDE w:val="0"/>
        <w:autoSpaceDN w:val="0"/>
        <w:adjustRightInd w:val="0"/>
        <w:spacing w:after="0" w:line="240" w:lineRule="auto"/>
        <w:rPr>
          <w:rFonts w:ascii="TimesNewRomanPSMT" w:hAnsi="TimesNewRomanPSMT" w:cs="TimesNewRomanPSMT"/>
          <w:sz w:val="24"/>
          <w:szCs w:val="24"/>
        </w:rPr>
      </w:pPr>
      <w:r>
        <w:rPr>
          <w:rFonts w:ascii="TimesNewRomanPSMT" w:hAnsi="TimesNewRomanPSMT" w:cs="TimesNewRomanPSMT"/>
          <w:sz w:val="24"/>
          <w:szCs w:val="24"/>
        </w:rPr>
        <w:t>*</w:t>
      </w:r>
      <w:r w:rsidR="00616690">
        <w:rPr>
          <w:rFonts w:ascii="TimesNewRomanPSMT" w:hAnsi="TimesNewRomanPSMT" w:cs="TimesNewRomanPSMT"/>
          <w:sz w:val="24"/>
          <w:szCs w:val="24"/>
        </w:rPr>
        <w:t>Dieťa nesmie používať mobilne</w:t>
      </w:r>
      <w:r>
        <w:rPr>
          <w:rFonts w:ascii="TimesNewRomanPSMT" w:hAnsi="TimesNewRomanPSMT" w:cs="TimesNewRomanPSMT"/>
          <w:sz w:val="24"/>
          <w:szCs w:val="24"/>
        </w:rPr>
        <w:t xml:space="preserve"> </w:t>
      </w:r>
      <w:r w:rsidR="00616690">
        <w:rPr>
          <w:rFonts w:ascii="TimesNewRomanPSMT" w:hAnsi="TimesNewRomanPSMT" w:cs="TimesNewRomanPSMT"/>
          <w:sz w:val="24"/>
          <w:szCs w:val="24"/>
        </w:rPr>
        <w:t>elektronické zariadenia,</w:t>
      </w:r>
      <w:r>
        <w:rPr>
          <w:rFonts w:ascii="TimesNewRomanPSMT" w:hAnsi="TimesNewRomanPSMT" w:cs="TimesNewRomanPSMT"/>
          <w:sz w:val="24"/>
          <w:szCs w:val="24"/>
        </w:rPr>
        <w:t xml:space="preserve"> </w:t>
      </w:r>
      <w:r w:rsidR="00616690">
        <w:rPr>
          <w:rFonts w:ascii="TimesNewRomanPSMT" w:hAnsi="TimesNewRomanPSMT" w:cs="TimesNewRomanPSMT"/>
          <w:sz w:val="24"/>
          <w:szCs w:val="24"/>
        </w:rPr>
        <w:t>prostredníctvom ktorých dochádza k prenosu údajov tretím osobám</w:t>
      </w:r>
      <w:r>
        <w:rPr>
          <w:rFonts w:ascii="TimesNewRomanPSMT" w:hAnsi="TimesNewRomanPSMT" w:cs="TimesNewRomanPSMT"/>
          <w:sz w:val="24"/>
          <w:szCs w:val="24"/>
        </w:rPr>
        <w:t xml:space="preserve"> </w:t>
      </w:r>
      <w:r w:rsidR="00616690">
        <w:rPr>
          <w:rFonts w:ascii="TimesNewRomanPSMT" w:hAnsi="TimesNewRomanPSMT" w:cs="TimesNewRomanPSMT"/>
          <w:sz w:val="24"/>
          <w:szCs w:val="24"/>
        </w:rPr>
        <w:t>bez súhlasu osôb o ktorých sa údaje prenášajú</w:t>
      </w:r>
      <w:r>
        <w:rPr>
          <w:rFonts w:ascii="TimesNewRomanPSMT" w:hAnsi="TimesNewRomanPSMT" w:cs="TimesNewRomanPSMT"/>
          <w:sz w:val="24"/>
          <w:szCs w:val="24"/>
        </w:rPr>
        <w:t xml:space="preserve"> </w:t>
      </w:r>
      <w:r w:rsidR="00616690">
        <w:rPr>
          <w:rFonts w:ascii="TimesNewRomanPSMT" w:hAnsi="TimesNewRomanPSMT" w:cs="TimesNewRomanPSMT"/>
          <w:sz w:val="24"/>
          <w:szCs w:val="24"/>
        </w:rPr>
        <w:t>(pedagogických zamestnancov aj</w:t>
      </w:r>
      <w:r>
        <w:rPr>
          <w:rFonts w:ascii="TimesNewRomanPSMT" w:hAnsi="TimesNewRomanPSMT" w:cs="TimesNewRomanPSMT"/>
          <w:sz w:val="24"/>
          <w:szCs w:val="24"/>
        </w:rPr>
        <w:t xml:space="preserve"> </w:t>
      </w:r>
      <w:r w:rsidR="00616690">
        <w:rPr>
          <w:rFonts w:ascii="TimesNewRomanPSMT" w:hAnsi="TimesNewRomanPSMT" w:cs="TimesNewRomanPSMT"/>
          <w:sz w:val="24"/>
          <w:szCs w:val="24"/>
        </w:rPr>
        <w:t>nepedagogických zamestnancov materskej školy a deti prijatých do materskej školy).</w:t>
      </w:r>
    </w:p>
    <w:p w14:paraId="6CA00D16" w14:textId="77777777" w:rsidR="00CF0AA2" w:rsidRDefault="00CF0AA2" w:rsidP="00616690">
      <w:pPr>
        <w:autoSpaceDE w:val="0"/>
        <w:autoSpaceDN w:val="0"/>
        <w:adjustRightInd w:val="0"/>
        <w:spacing w:after="0" w:line="240" w:lineRule="auto"/>
        <w:rPr>
          <w:rFonts w:ascii="TimesNewRomanPSMT" w:hAnsi="TimesNewRomanPSMT" w:cs="TimesNewRomanPSMT"/>
          <w:sz w:val="24"/>
          <w:szCs w:val="24"/>
        </w:rPr>
      </w:pPr>
      <w:r>
        <w:rPr>
          <w:rFonts w:ascii="TimesNewRomanPSMT" w:hAnsi="TimesNewRomanPSMT" w:cs="TimesNewRomanPSMT"/>
          <w:sz w:val="24"/>
          <w:szCs w:val="24"/>
        </w:rPr>
        <w:t>*</w:t>
      </w:r>
      <w:r w:rsidR="00616690">
        <w:rPr>
          <w:rFonts w:ascii="TimesNewRomanPSMT" w:hAnsi="TimesNewRomanPSMT" w:cs="TimesNewRomanPSMT"/>
          <w:sz w:val="24"/>
          <w:szCs w:val="24"/>
        </w:rPr>
        <w:t>Organizačne záležitosti týkajúce sa zdravotného stavu dieťaťa, jeho preberania</w:t>
      </w:r>
      <w:r>
        <w:rPr>
          <w:rFonts w:ascii="TimesNewRomanPSMT" w:hAnsi="TimesNewRomanPSMT" w:cs="TimesNewRomanPSMT"/>
          <w:sz w:val="24"/>
          <w:szCs w:val="24"/>
        </w:rPr>
        <w:t xml:space="preserve"> </w:t>
      </w:r>
      <w:r w:rsidR="00616690">
        <w:rPr>
          <w:rFonts w:ascii="TimesNewRomanPSMT" w:hAnsi="TimesNewRomanPSMT" w:cs="TimesNewRomanPSMT"/>
          <w:sz w:val="24"/>
          <w:szCs w:val="24"/>
        </w:rPr>
        <w:t>z materskej školy, zápis dieťaťa na aktivity ponúkane školou a pod.</w:t>
      </w:r>
      <w:r>
        <w:rPr>
          <w:rFonts w:ascii="TimesNewRomanPSMT" w:hAnsi="TimesNewRomanPSMT" w:cs="TimesNewRomanPSMT"/>
          <w:sz w:val="24"/>
          <w:szCs w:val="24"/>
        </w:rPr>
        <w:t xml:space="preserve"> </w:t>
      </w:r>
      <w:r w:rsidR="00887EAE">
        <w:rPr>
          <w:rFonts w:ascii="TimesNewRomanPSMT" w:hAnsi="TimesNewRomanPSMT" w:cs="TimesNewRomanPSMT"/>
          <w:sz w:val="24"/>
          <w:szCs w:val="24"/>
        </w:rPr>
        <w:t>rodič</w:t>
      </w:r>
      <w:r w:rsidR="00616690">
        <w:rPr>
          <w:rFonts w:ascii="TimesNewRomanPSMT" w:hAnsi="TimesNewRomanPSMT" w:cs="TimesNewRomanPSMT"/>
          <w:sz w:val="24"/>
          <w:szCs w:val="24"/>
        </w:rPr>
        <w:t xml:space="preserve"> dieťaťa musí rešpektovať, že </w:t>
      </w:r>
      <w:r w:rsidR="00616690">
        <w:rPr>
          <w:rFonts w:ascii="TimesNewRomanPSMT" w:hAnsi="TimesNewRomanPSMT" w:cs="TimesNewRomanPSMT"/>
          <w:sz w:val="24"/>
          <w:szCs w:val="24"/>
        </w:rPr>
        <w:lastRenderedPageBreak/>
        <w:t>učiteľka v čase rannej a</w:t>
      </w:r>
      <w:r>
        <w:rPr>
          <w:rFonts w:ascii="TimesNewRomanPSMT" w:hAnsi="TimesNewRomanPSMT" w:cs="TimesNewRomanPSMT"/>
          <w:sz w:val="24"/>
          <w:szCs w:val="24"/>
        </w:rPr>
        <w:t> </w:t>
      </w:r>
      <w:r w:rsidR="00616690">
        <w:rPr>
          <w:rFonts w:ascii="TimesNewRomanPSMT" w:hAnsi="TimesNewRomanPSMT" w:cs="TimesNewRomanPSMT"/>
          <w:sz w:val="24"/>
          <w:szCs w:val="24"/>
        </w:rPr>
        <w:t>popoludňajšej</w:t>
      </w:r>
      <w:r>
        <w:rPr>
          <w:rFonts w:ascii="TimesNewRomanPSMT" w:hAnsi="TimesNewRomanPSMT" w:cs="TimesNewRomanPSMT"/>
          <w:sz w:val="24"/>
          <w:szCs w:val="24"/>
        </w:rPr>
        <w:t xml:space="preserve"> </w:t>
      </w:r>
      <w:r w:rsidR="00616690">
        <w:rPr>
          <w:rFonts w:ascii="TimesNewRomanPSMT" w:hAnsi="TimesNewRomanPSMT" w:cs="TimesNewRomanPSMT"/>
          <w:sz w:val="24"/>
          <w:szCs w:val="24"/>
        </w:rPr>
        <w:t>komunik</w:t>
      </w:r>
      <w:r w:rsidR="00887EAE">
        <w:rPr>
          <w:rFonts w:ascii="TimesNewRomanPSMT" w:hAnsi="TimesNewRomanPSMT" w:cs="TimesNewRomanPSMT"/>
          <w:sz w:val="24"/>
          <w:szCs w:val="24"/>
        </w:rPr>
        <w:t>á</w:t>
      </w:r>
      <w:r w:rsidR="00616690">
        <w:rPr>
          <w:rFonts w:ascii="TimesNewRomanPSMT" w:hAnsi="TimesNewRomanPSMT" w:cs="TimesNewRomanPSMT"/>
          <w:sz w:val="24"/>
          <w:szCs w:val="24"/>
        </w:rPr>
        <w:t>cie s rodičmi zodpoved</w:t>
      </w:r>
      <w:r w:rsidR="00887EAE">
        <w:rPr>
          <w:rFonts w:ascii="TimesNewRomanPSMT" w:hAnsi="TimesNewRomanPSMT" w:cs="TimesNewRomanPSMT"/>
          <w:sz w:val="24"/>
          <w:szCs w:val="24"/>
        </w:rPr>
        <w:t>á</w:t>
      </w:r>
      <w:r w:rsidR="00616690">
        <w:rPr>
          <w:rFonts w:ascii="TimesNewRomanPSMT" w:hAnsi="TimesNewRomanPSMT" w:cs="TimesNewRomanPSMT"/>
          <w:sz w:val="24"/>
          <w:szCs w:val="24"/>
        </w:rPr>
        <w:t xml:space="preserve"> za zverene deti v triede a vedie edukačnú činnosť s</w:t>
      </w:r>
      <w:r>
        <w:rPr>
          <w:rFonts w:ascii="TimesNewRomanPSMT" w:hAnsi="TimesNewRomanPSMT" w:cs="TimesNewRomanPSMT"/>
          <w:sz w:val="24"/>
          <w:szCs w:val="24"/>
        </w:rPr>
        <w:t> </w:t>
      </w:r>
      <w:r w:rsidR="00616690">
        <w:rPr>
          <w:rFonts w:ascii="TimesNewRomanPSMT" w:hAnsi="TimesNewRomanPSMT" w:cs="TimesNewRomanPSMT"/>
          <w:sz w:val="24"/>
          <w:szCs w:val="24"/>
        </w:rPr>
        <w:t>touto</w:t>
      </w:r>
      <w:r>
        <w:rPr>
          <w:rFonts w:ascii="TimesNewRomanPSMT" w:hAnsi="TimesNewRomanPSMT" w:cs="TimesNewRomanPSMT"/>
          <w:sz w:val="24"/>
          <w:szCs w:val="24"/>
        </w:rPr>
        <w:t xml:space="preserve"> </w:t>
      </w:r>
      <w:r w:rsidR="00616690">
        <w:rPr>
          <w:rFonts w:ascii="TimesNewRomanPSMT" w:hAnsi="TimesNewRomanPSMT" w:cs="TimesNewRomanPSMT"/>
          <w:sz w:val="24"/>
          <w:szCs w:val="24"/>
        </w:rPr>
        <w:t>skupinou deti.</w:t>
      </w:r>
    </w:p>
    <w:p w14:paraId="491BEDC6" w14:textId="09ADD3B9" w:rsidR="00616690" w:rsidRDefault="00616690" w:rsidP="00616690">
      <w:pPr>
        <w:autoSpaceDE w:val="0"/>
        <w:autoSpaceDN w:val="0"/>
        <w:adjustRightInd w:val="0"/>
        <w:spacing w:after="0" w:line="240" w:lineRule="auto"/>
        <w:rPr>
          <w:rFonts w:ascii="TimesNewRomanPSMT" w:hAnsi="TimesNewRomanPSMT" w:cs="TimesNewRomanPSMT"/>
          <w:sz w:val="24"/>
          <w:szCs w:val="24"/>
        </w:rPr>
      </w:pPr>
      <w:r>
        <w:rPr>
          <w:rFonts w:ascii="TimesNewRomanPSMT" w:hAnsi="TimesNewRomanPSMT" w:cs="TimesNewRomanPSMT"/>
          <w:sz w:val="24"/>
          <w:szCs w:val="24"/>
        </w:rPr>
        <w:t xml:space="preserve"> Z uveden</w:t>
      </w:r>
      <w:r w:rsidR="00887EAE">
        <w:rPr>
          <w:rFonts w:ascii="TimesNewRomanPSMT" w:hAnsi="TimesNewRomanPSMT" w:cs="TimesNewRomanPSMT"/>
          <w:sz w:val="24"/>
          <w:szCs w:val="24"/>
        </w:rPr>
        <w:t>é</w:t>
      </w:r>
      <w:r>
        <w:rPr>
          <w:rFonts w:ascii="TimesNewRomanPSMT" w:hAnsi="TimesNewRomanPSMT" w:cs="TimesNewRomanPSMT"/>
          <w:sz w:val="24"/>
          <w:szCs w:val="24"/>
        </w:rPr>
        <w:t xml:space="preserve">ho plynie požiadavka smerom k </w:t>
      </w:r>
      <w:r w:rsidR="00887EAE">
        <w:rPr>
          <w:rFonts w:ascii="TimesNewRomanPSMT" w:hAnsi="TimesNewRomanPSMT" w:cs="TimesNewRomanPSMT"/>
          <w:sz w:val="24"/>
          <w:szCs w:val="24"/>
        </w:rPr>
        <w:t>rodičom</w:t>
      </w:r>
      <w:r>
        <w:rPr>
          <w:rFonts w:ascii="TimesNewRomanPSMT" w:hAnsi="TimesNewRomanPSMT" w:cs="TimesNewRomanPSMT"/>
          <w:sz w:val="24"/>
          <w:szCs w:val="24"/>
        </w:rPr>
        <w:t xml:space="preserve"> dieťaťa, aby</w:t>
      </w:r>
      <w:r w:rsidR="00CF0AA2">
        <w:rPr>
          <w:rFonts w:ascii="TimesNewRomanPSMT" w:hAnsi="TimesNewRomanPSMT" w:cs="TimesNewRomanPSMT"/>
          <w:sz w:val="24"/>
          <w:szCs w:val="24"/>
        </w:rPr>
        <w:t xml:space="preserve"> </w:t>
      </w:r>
      <w:r>
        <w:rPr>
          <w:rFonts w:ascii="TimesNewRomanPSMT" w:hAnsi="TimesNewRomanPSMT" w:cs="TimesNewRomanPSMT"/>
          <w:sz w:val="24"/>
          <w:szCs w:val="24"/>
        </w:rPr>
        <w:t>sa tento typ komunik</w:t>
      </w:r>
      <w:r w:rsidR="00887EAE">
        <w:rPr>
          <w:rFonts w:ascii="TimesNewRomanPSMT" w:hAnsi="TimesNewRomanPSMT" w:cs="TimesNewRomanPSMT"/>
          <w:sz w:val="24"/>
          <w:szCs w:val="24"/>
        </w:rPr>
        <w:t>á</w:t>
      </w:r>
      <w:r>
        <w:rPr>
          <w:rFonts w:ascii="TimesNewRomanPSMT" w:hAnsi="TimesNewRomanPSMT" w:cs="TimesNewRomanPSMT"/>
          <w:sz w:val="24"/>
          <w:szCs w:val="24"/>
        </w:rPr>
        <w:t xml:space="preserve">cie obmedzil </w:t>
      </w:r>
      <w:r w:rsidRPr="00CF0AA2">
        <w:rPr>
          <w:rFonts w:ascii="TimesNewRomanPSMT" w:hAnsi="TimesNewRomanPSMT" w:cs="TimesNewRomanPSMT"/>
          <w:b/>
          <w:bCs/>
          <w:sz w:val="24"/>
          <w:szCs w:val="24"/>
        </w:rPr>
        <w:t>len na nevyhnutn</w:t>
      </w:r>
      <w:r w:rsidR="00887EAE" w:rsidRPr="00CF0AA2">
        <w:rPr>
          <w:rFonts w:ascii="TimesNewRomanPSMT" w:hAnsi="TimesNewRomanPSMT" w:cs="TimesNewRomanPSMT"/>
          <w:b/>
          <w:bCs/>
          <w:sz w:val="24"/>
          <w:szCs w:val="24"/>
        </w:rPr>
        <w:t>ý</w:t>
      </w:r>
      <w:r>
        <w:rPr>
          <w:rFonts w:ascii="TimesNewRomanPSMT" w:hAnsi="TimesNewRomanPSMT" w:cs="TimesNewRomanPSMT"/>
          <w:sz w:val="24"/>
          <w:szCs w:val="24"/>
        </w:rPr>
        <w:t xml:space="preserve"> rozsah.</w:t>
      </w:r>
    </w:p>
    <w:p w14:paraId="7D5EBCCE" w14:textId="367E26C5" w:rsidR="00D07252" w:rsidRDefault="00D07252" w:rsidP="00616690">
      <w:pPr>
        <w:autoSpaceDE w:val="0"/>
        <w:autoSpaceDN w:val="0"/>
        <w:adjustRightInd w:val="0"/>
        <w:spacing w:after="0" w:line="240" w:lineRule="auto"/>
        <w:rPr>
          <w:rFonts w:ascii="TimesNewRomanPSMT" w:hAnsi="TimesNewRomanPSMT" w:cs="TimesNewRomanPSMT"/>
          <w:sz w:val="24"/>
          <w:szCs w:val="24"/>
        </w:rPr>
      </w:pPr>
    </w:p>
    <w:p w14:paraId="4746B804" w14:textId="540E9588" w:rsidR="00D07252" w:rsidRPr="00D07252" w:rsidRDefault="00D07252" w:rsidP="00D07252">
      <w:pPr>
        <w:pStyle w:val="Nadpis3"/>
        <w:ind w:left="0"/>
        <w:rPr>
          <w:rFonts w:asciiTheme="minorHAnsi" w:hAnsiTheme="minorHAnsi" w:cstheme="minorHAnsi"/>
          <w:i w:val="0"/>
          <w:iCs w:val="0"/>
        </w:rPr>
      </w:pPr>
      <w:r w:rsidRPr="00D07252">
        <w:rPr>
          <w:rFonts w:asciiTheme="minorHAnsi" w:hAnsiTheme="minorHAnsi" w:cstheme="minorHAnsi"/>
          <w:i w:val="0"/>
          <w:iCs w:val="0"/>
        </w:rPr>
        <w:t>Ak zákonní zástupcovia budú svojimi vyjadreniami, statusmi a komentármi na sociálnych sieťach znevažovať pedagogickú činnosť materskej školy, riadenie materskej školy a poškodzovať dobré meno materskej školy na verejnosti, materská škola bude postupovať v súlade s </w:t>
      </w:r>
      <w:hyperlink r:id="rId9" w:tgtFrame="_blank" w:history="1">
        <w:r w:rsidRPr="00D07252">
          <w:rPr>
            <w:rStyle w:val="Hypertextovprepojenie"/>
            <w:rFonts w:asciiTheme="minorHAnsi" w:hAnsiTheme="minorHAnsi" w:cstheme="minorHAnsi"/>
            <w:i w:val="0"/>
            <w:iCs w:val="0"/>
            <w:color w:val="196D03"/>
          </w:rPr>
          <w:t>§ 19b ods. 2</w:t>
        </w:r>
      </w:hyperlink>
      <w:r w:rsidRPr="00D07252">
        <w:rPr>
          <w:rFonts w:asciiTheme="minorHAnsi" w:hAnsiTheme="minorHAnsi" w:cstheme="minorHAnsi"/>
          <w:i w:val="0"/>
          <w:iCs w:val="0"/>
        </w:rPr>
        <w:t> a </w:t>
      </w:r>
      <w:hyperlink r:id="rId10" w:tgtFrame="_blank" w:history="1">
        <w:r w:rsidRPr="00D07252">
          <w:rPr>
            <w:rStyle w:val="Hypertextovprepojenie"/>
            <w:rFonts w:asciiTheme="minorHAnsi" w:hAnsiTheme="minorHAnsi" w:cstheme="minorHAnsi"/>
            <w:i w:val="0"/>
            <w:iCs w:val="0"/>
            <w:color w:val="196D03"/>
          </w:rPr>
          <w:t>3 zákona č. 40/1964 Zb.</w:t>
        </w:r>
      </w:hyperlink>
      <w:r w:rsidRPr="00D07252">
        <w:rPr>
          <w:rFonts w:asciiTheme="minorHAnsi" w:hAnsiTheme="minorHAnsi" w:cstheme="minorHAnsi"/>
          <w:i w:val="0"/>
          <w:iCs w:val="0"/>
        </w:rPr>
        <w:t> (</w:t>
      </w:r>
      <w:hyperlink r:id="rId11" w:tgtFrame="_blank" w:history="1">
        <w:r w:rsidRPr="00D07252">
          <w:rPr>
            <w:rStyle w:val="Hypertextovprepojenie"/>
            <w:rFonts w:asciiTheme="minorHAnsi" w:hAnsiTheme="minorHAnsi" w:cstheme="minorHAnsi"/>
            <w:i w:val="0"/>
            <w:iCs w:val="0"/>
            <w:color w:val="196D03"/>
          </w:rPr>
          <w:t>Občiansky zákonník</w:t>
        </w:r>
      </w:hyperlink>
      <w:r w:rsidRPr="00D07252">
        <w:rPr>
          <w:rFonts w:asciiTheme="minorHAnsi" w:hAnsiTheme="minorHAnsi" w:cstheme="minorHAnsi"/>
          <w:i w:val="0"/>
          <w:iCs w:val="0"/>
        </w:rPr>
        <w:t>).</w:t>
      </w:r>
    </w:p>
    <w:p w14:paraId="423172F9" w14:textId="77777777" w:rsidR="00D07252" w:rsidRPr="00D07252" w:rsidRDefault="00D07252" w:rsidP="00D07252">
      <w:pPr>
        <w:pStyle w:val="Nadpis3"/>
        <w:ind w:left="0"/>
        <w:rPr>
          <w:rFonts w:asciiTheme="minorHAnsi" w:hAnsiTheme="minorHAnsi" w:cstheme="minorHAnsi"/>
          <w:i w:val="0"/>
          <w:iCs w:val="0"/>
        </w:rPr>
      </w:pPr>
    </w:p>
    <w:p w14:paraId="7F0E484B" w14:textId="65DBF421" w:rsidR="00D07252" w:rsidRPr="00D07252" w:rsidRDefault="00D07252" w:rsidP="00D07252">
      <w:pPr>
        <w:pStyle w:val="Nadpis3"/>
        <w:ind w:left="0"/>
        <w:rPr>
          <w:rFonts w:asciiTheme="minorHAnsi" w:hAnsiTheme="minorHAnsi" w:cstheme="minorHAnsi"/>
          <w:i w:val="0"/>
          <w:iCs w:val="0"/>
        </w:rPr>
      </w:pPr>
      <w:r w:rsidRPr="00487A29">
        <w:rPr>
          <w:rFonts w:asciiTheme="minorHAnsi" w:hAnsiTheme="minorHAnsi" w:cstheme="minorHAnsi"/>
          <w:b/>
          <w:bCs/>
          <w:i w:val="0"/>
          <w:iCs w:val="0"/>
        </w:rPr>
        <w:t>Pravidlá vzájomných vzťahov s pedagogickými zamestnancami a ďalšími zamestnancami materskej školy sú určené týmito zásadami a princípmi</w:t>
      </w:r>
      <w:r w:rsidRPr="00D07252">
        <w:rPr>
          <w:rFonts w:asciiTheme="minorHAnsi" w:hAnsiTheme="minorHAnsi" w:cstheme="minorHAnsi"/>
          <w:i w:val="0"/>
          <w:iCs w:val="0"/>
        </w:rPr>
        <w:t>:</w:t>
      </w:r>
    </w:p>
    <w:p w14:paraId="61F85317" w14:textId="77777777" w:rsidR="00D07252" w:rsidRPr="00D07252" w:rsidRDefault="00D07252" w:rsidP="00487A29">
      <w:pPr>
        <w:pStyle w:val="Nadpis3"/>
        <w:ind w:left="0"/>
        <w:rPr>
          <w:rFonts w:asciiTheme="minorHAnsi" w:hAnsiTheme="minorHAnsi" w:cstheme="minorHAnsi"/>
          <w:i w:val="0"/>
          <w:iCs w:val="0"/>
        </w:rPr>
      </w:pPr>
      <w:r w:rsidRPr="00D07252">
        <w:rPr>
          <w:rFonts w:asciiTheme="minorHAnsi" w:hAnsiTheme="minorHAnsi" w:cstheme="minorHAnsi"/>
          <w:i w:val="0"/>
          <w:iCs w:val="0"/>
        </w:rPr>
        <w:t>vytvárať tvorivú atmosféru na udržiavanie dobrých medziľudských vzťahov,</w:t>
      </w:r>
    </w:p>
    <w:p w14:paraId="059620F4" w14:textId="20A7EBAC" w:rsidR="00D07252" w:rsidRPr="00D07252" w:rsidRDefault="00D07252" w:rsidP="00487A29">
      <w:pPr>
        <w:pStyle w:val="Nadpis3"/>
        <w:ind w:left="0"/>
        <w:rPr>
          <w:rFonts w:asciiTheme="minorHAnsi" w:hAnsiTheme="minorHAnsi" w:cstheme="minorHAnsi"/>
          <w:i w:val="0"/>
          <w:iCs w:val="0"/>
        </w:rPr>
      </w:pPr>
      <w:r w:rsidRPr="00D07252">
        <w:rPr>
          <w:rFonts w:asciiTheme="minorHAnsi" w:hAnsiTheme="minorHAnsi" w:cstheme="minorHAnsi"/>
          <w:i w:val="0"/>
          <w:iCs w:val="0"/>
        </w:rPr>
        <w:t>uplatňovať iniciatívu, vzájomnú pomoc a ochotu,</w:t>
      </w:r>
      <w:r w:rsidR="00487A29">
        <w:rPr>
          <w:rFonts w:asciiTheme="minorHAnsi" w:hAnsiTheme="minorHAnsi" w:cstheme="minorHAnsi"/>
          <w:i w:val="0"/>
          <w:iCs w:val="0"/>
        </w:rPr>
        <w:t xml:space="preserve"> </w:t>
      </w:r>
      <w:r w:rsidRPr="00D07252">
        <w:rPr>
          <w:rFonts w:asciiTheme="minorHAnsi" w:hAnsiTheme="minorHAnsi" w:cstheme="minorHAnsi"/>
          <w:i w:val="0"/>
          <w:iCs w:val="0"/>
        </w:rPr>
        <w:t>presadzovať toleranciu, rešpektovanie a úctu,</w:t>
      </w:r>
      <w:r w:rsidR="00487A29">
        <w:rPr>
          <w:rFonts w:asciiTheme="minorHAnsi" w:hAnsiTheme="minorHAnsi" w:cstheme="minorHAnsi"/>
          <w:i w:val="0"/>
          <w:iCs w:val="0"/>
        </w:rPr>
        <w:t xml:space="preserve"> </w:t>
      </w:r>
      <w:r w:rsidRPr="00D07252">
        <w:rPr>
          <w:rFonts w:asciiTheme="minorHAnsi" w:hAnsiTheme="minorHAnsi" w:cstheme="minorHAnsi"/>
          <w:i w:val="0"/>
          <w:iCs w:val="0"/>
        </w:rPr>
        <w:t>prejavovať otvorenosť, konštruktívnosť a asertívnosť pri riešení konfliktných, sporných situácií.</w:t>
      </w:r>
    </w:p>
    <w:p w14:paraId="20A217D4" w14:textId="77777777" w:rsidR="00D07252" w:rsidRDefault="00D07252" w:rsidP="00616690">
      <w:pPr>
        <w:autoSpaceDE w:val="0"/>
        <w:autoSpaceDN w:val="0"/>
        <w:adjustRightInd w:val="0"/>
        <w:spacing w:after="0" w:line="240" w:lineRule="auto"/>
        <w:rPr>
          <w:rFonts w:ascii="TimesNewRomanPSMT" w:hAnsi="TimesNewRomanPSMT" w:cs="TimesNewRomanPSMT"/>
          <w:sz w:val="24"/>
          <w:szCs w:val="24"/>
        </w:rPr>
      </w:pPr>
    </w:p>
    <w:p w14:paraId="56F094F2" w14:textId="77777777" w:rsidR="006C4475" w:rsidRDefault="006C4475" w:rsidP="006C4475">
      <w:pPr>
        <w:pStyle w:val="Nadpis1"/>
        <w:jc w:val="both"/>
        <w:rPr>
          <w:b/>
          <w:bCs/>
        </w:rPr>
      </w:pPr>
    </w:p>
    <w:p w14:paraId="668EE26D" w14:textId="19F12E69" w:rsidR="006C4475" w:rsidRDefault="006C4475" w:rsidP="006C4475">
      <w:pPr>
        <w:pStyle w:val="Nadpis1"/>
        <w:jc w:val="both"/>
        <w:rPr>
          <w:b/>
          <w:bCs/>
        </w:rPr>
      </w:pPr>
      <w:r>
        <w:rPr>
          <w:b/>
          <w:bCs/>
        </w:rPr>
        <w:t>II.  PREVÁDZKA</w:t>
      </w:r>
      <w:r w:rsidR="00887EAE">
        <w:rPr>
          <w:b/>
          <w:bCs/>
        </w:rPr>
        <w:t xml:space="preserve">  VNÚTORNÝ REŽIM </w:t>
      </w:r>
      <w:r>
        <w:rPr>
          <w:b/>
          <w:bCs/>
        </w:rPr>
        <w:t xml:space="preserve"> MATERSKEJ   ŠKOLY</w:t>
      </w:r>
    </w:p>
    <w:p w14:paraId="129159A0" w14:textId="77777777" w:rsidR="006C4475" w:rsidRDefault="006C4475" w:rsidP="006C4475">
      <w:pPr>
        <w:jc w:val="both"/>
      </w:pPr>
    </w:p>
    <w:p w14:paraId="5C89249F" w14:textId="5322FDA0" w:rsidR="006B28E0" w:rsidRDefault="006C4475" w:rsidP="006C4475">
      <w:pPr>
        <w:jc w:val="both"/>
        <w:rPr>
          <w:b/>
          <w:bCs/>
        </w:rPr>
      </w:pPr>
      <w:r>
        <w:rPr>
          <w:b/>
          <w:bCs/>
        </w:rPr>
        <w:t>Materská škola je v prevádzke v pracovných dňoch od 07:00 – 17:00 hod.</w:t>
      </w:r>
    </w:p>
    <w:p w14:paraId="4416D6A9" w14:textId="77777777" w:rsidR="006C4475" w:rsidRDefault="006C4475" w:rsidP="006C4475">
      <w:pPr>
        <w:jc w:val="both"/>
      </w:pPr>
      <w:r>
        <w:rPr>
          <w:b/>
          <w:bCs/>
        </w:rPr>
        <w:t xml:space="preserve">Riaditeľ materskej školy : </w:t>
      </w:r>
      <w:r>
        <w:t xml:space="preserve">Nataša </w:t>
      </w:r>
      <w:proofErr w:type="spellStart"/>
      <w:r>
        <w:t>Harmatová</w:t>
      </w:r>
      <w:proofErr w:type="spellEnd"/>
    </w:p>
    <w:p w14:paraId="3B35EAB6" w14:textId="77777777" w:rsidR="006C4475" w:rsidRDefault="006C4475" w:rsidP="006C4475">
      <w:pPr>
        <w:pStyle w:val="Nadpis2"/>
        <w:jc w:val="both"/>
      </w:pPr>
      <w:r>
        <w:t>Konzultačné hodiny         : denne -</w:t>
      </w:r>
      <w:r>
        <w:rPr>
          <w:b w:val="0"/>
          <w:bCs w:val="0"/>
        </w:rPr>
        <w:t xml:space="preserve"> podľa potreby rodičov.</w:t>
      </w:r>
    </w:p>
    <w:p w14:paraId="2FB5FC78" w14:textId="0068CE0D" w:rsidR="006B28E0" w:rsidRDefault="006C4475" w:rsidP="006C4475">
      <w:pPr>
        <w:jc w:val="both"/>
      </w:pPr>
      <w:r>
        <w:t>Poverená zástupkyňa školy</w:t>
      </w:r>
      <w:r w:rsidR="001A70E9">
        <w:t xml:space="preserve">    </w:t>
      </w:r>
      <w:r>
        <w:t xml:space="preserve">: Denisa </w:t>
      </w:r>
      <w:proofErr w:type="spellStart"/>
      <w:r>
        <w:t>Hrušovská</w:t>
      </w:r>
      <w:proofErr w:type="spellEnd"/>
    </w:p>
    <w:p w14:paraId="6B02F734" w14:textId="7FDD56F5" w:rsidR="006C4475" w:rsidRDefault="006C4475" w:rsidP="006C4475">
      <w:pPr>
        <w:jc w:val="both"/>
      </w:pPr>
      <w:r>
        <w:t xml:space="preserve">Všetci zamestnanci školy boli riaditeľkou poučení o tom, že sú povinní oznámiť jej, ak nebola prítomná - </w:t>
      </w:r>
      <w:r>
        <w:rPr>
          <w:i/>
          <w:iCs/>
        </w:rPr>
        <w:t>kto, kedy, a za akým účelom ju hľadal a potreboval</w:t>
      </w:r>
      <w:r>
        <w:t xml:space="preserve">.                                                            </w:t>
      </w:r>
    </w:p>
    <w:p w14:paraId="6BD28005" w14:textId="77777777" w:rsidR="006C4475" w:rsidRDefault="006C4475" w:rsidP="006C4475">
      <w:pPr>
        <w:jc w:val="both"/>
      </w:pPr>
      <w:r>
        <w:rPr>
          <w:b/>
          <w:bCs/>
        </w:rPr>
        <w:t>Vedúca školskej jedálne</w:t>
      </w:r>
      <w:r>
        <w:t xml:space="preserve"> :     Timea Pappová</w:t>
      </w:r>
    </w:p>
    <w:p w14:paraId="58E6B6BC" w14:textId="77777777" w:rsidR="00CF0AA2" w:rsidRDefault="006C4475" w:rsidP="00352D6E">
      <w:pPr>
        <w:jc w:val="both"/>
      </w:pPr>
      <w:r>
        <w:rPr>
          <w:b/>
          <w:bCs/>
        </w:rPr>
        <w:t>Konzultačné hodiny</w:t>
      </w:r>
      <w:r>
        <w:t xml:space="preserve">        :     podľa dohovorených termínov         </w:t>
      </w:r>
    </w:p>
    <w:p w14:paraId="0AC5CC65" w14:textId="7395E7B3" w:rsidR="006C4475" w:rsidRDefault="006C4475" w:rsidP="00352D6E">
      <w:pPr>
        <w:jc w:val="both"/>
      </w:pPr>
      <w:r>
        <w:t xml:space="preserve">                  </w:t>
      </w:r>
      <w:r>
        <w:tab/>
      </w:r>
    </w:p>
    <w:p w14:paraId="462255B3" w14:textId="4D1115A4" w:rsidR="006C4475" w:rsidRDefault="006C4475" w:rsidP="001A70E9">
      <w:pPr>
        <w:jc w:val="both"/>
      </w:pPr>
      <w:r>
        <w:t xml:space="preserve"> 1. Podľa  zákona č. 245/2008 Z. z. o výchove a vzdelávaní v súlade s</w:t>
      </w:r>
      <w:r w:rsidR="00DF3E77">
        <w:t> </w:t>
      </w:r>
      <w:r>
        <w:t>vyhlášk</w:t>
      </w:r>
      <w:r w:rsidR="00DF3E77">
        <w:t>ou NR SR</w:t>
      </w:r>
      <w:r>
        <w:t xml:space="preserve"> č. </w:t>
      </w:r>
      <w:r w:rsidR="00DF3E77">
        <w:t>541</w:t>
      </w:r>
      <w:r>
        <w:t>/</w:t>
      </w:r>
      <w:r w:rsidR="00DF3E77">
        <w:t>21</w:t>
      </w:r>
      <w:r>
        <w:t xml:space="preserve"> Z. z. o materskej škole, v čase letných prázdnin je prevádzka MŠ </w:t>
      </w:r>
      <w:r w:rsidRPr="001A70E9">
        <w:rPr>
          <w:b/>
          <w:bCs/>
        </w:rPr>
        <w:t>prerušená z hygienických</w:t>
      </w:r>
      <w:r>
        <w:t xml:space="preserve"> dôvodov po dobu, ktorú určí zriaďovateľ a podľa potrieb rodičov, najmenej na tri týždne. V tomto období, podľa dispozícií riaditeľa školy, prevádzkoví zamestnanci vykonávajú dezinfekciu údržbu a upratovanie priestorov. Pedagogickí a ostatní zamestnanci podľa plánu dovoleniek čerpajú dovolenky. </w:t>
      </w:r>
    </w:p>
    <w:p w14:paraId="30AA3143" w14:textId="4320C3B7" w:rsidR="006C4475" w:rsidRPr="001A70E9" w:rsidRDefault="006C4475" w:rsidP="001A70E9">
      <w:pPr>
        <w:jc w:val="both"/>
        <w:rPr>
          <w:sz w:val="16"/>
          <w:szCs w:val="16"/>
        </w:rPr>
      </w:pPr>
      <w:r>
        <w:t xml:space="preserve">Zriaďovateľ v čase letných prázdnin má kompetenciu určiť dotknutú MŠ ako náhradnú pre iné MŠ, v rámci MČ Staré mesto.  </w:t>
      </w:r>
    </w:p>
    <w:p w14:paraId="40BCBDE5" w14:textId="3D050FEB" w:rsidR="006C4475" w:rsidRDefault="006C4475" w:rsidP="006C4475">
      <w:pPr>
        <w:jc w:val="both"/>
      </w:pPr>
      <w:r>
        <w:t xml:space="preserve">2. Prerušenie prevádzky školy oznámi riaditeľ oznamom, spravidla dva mesiace vopred (vyhl. č. </w:t>
      </w:r>
      <w:r w:rsidR="00DF3E77">
        <w:t>541</w:t>
      </w:r>
      <w:r>
        <w:t>/20</w:t>
      </w:r>
      <w:r w:rsidR="00DF3E77">
        <w:t>21</w:t>
      </w:r>
      <w:r>
        <w:t xml:space="preserve"> Z. z.). V čase prerušenia prevádzky môžu deti navštevovať náhradné materské školy v Mestskej časti Staré Mesto tak, ako to po</w:t>
      </w:r>
      <w:r w:rsidR="001A70E9">
        <w:t>žaduje</w:t>
      </w:r>
      <w:r>
        <w:t xml:space="preserve"> rodič. Rodič je povinný včas oznámiť záujem o náhradnú MŠ do vopred uvedeného termínu.</w:t>
      </w:r>
    </w:p>
    <w:p w14:paraId="46A396BB" w14:textId="77777777" w:rsidR="00662255" w:rsidRDefault="006C4475" w:rsidP="006C4475">
      <w:pPr>
        <w:jc w:val="both"/>
      </w:pPr>
      <w:r>
        <w:t xml:space="preserve">3. Ak si rodič nevyzdvihne dieťa </w:t>
      </w:r>
      <w:r w:rsidRPr="001A70E9">
        <w:rPr>
          <w:b/>
          <w:bCs/>
        </w:rPr>
        <w:t>po ukončení prevádzky</w:t>
      </w:r>
      <w:r>
        <w:t xml:space="preserve"> z MŠ, učiteľka využije všetky dostupné telefónne čísla na skontaktovanie so zákonným zástupcom, alebo rodinnými príslušníkmi.  Rodič, ktorý </w:t>
      </w:r>
      <w:r>
        <w:lastRenderedPageBreak/>
        <w:t xml:space="preserve">príde po ukončení prevádzky pre dieťa, zapíše sa do knihy oneskorených príchodov / dátum, meno, hodina neskorého príchodu a dôvod/. V prípade, že rodičia porušia  „Školský poriadok školy“ a prídu po dieťa opakovane po ukončení prevádzky MŠ viackrát, budú  :    </w:t>
      </w:r>
    </w:p>
    <w:p w14:paraId="23CDD468" w14:textId="0B3C3FB7" w:rsidR="006C4475" w:rsidRDefault="006C4475" w:rsidP="006C4475">
      <w:pPr>
        <w:jc w:val="both"/>
      </w:pPr>
      <w:r>
        <w:t xml:space="preserve">- ústne upozornení </w:t>
      </w:r>
      <w:r w:rsidR="00662255">
        <w:t xml:space="preserve">o porušovaní školského poriadku MŠ, </w:t>
      </w:r>
      <w:r>
        <w:t xml:space="preserve">pohovorom opätovne oboznámení so </w:t>
      </w:r>
      <w:proofErr w:type="spellStart"/>
      <w:r>
        <w:t>ŠkPŠ</w:t>
      </w:r>
      <w:proofErr w:type="spellEnd"/>
    </w:p>
    <w:p w14:paraId="2A5A67EF" w14:textId="1BAB420D" w:rsidR="006C4475" w:rsidRDefault="006C4475" w:rsidP="006C4475">
      <w:pPr>
        <w:jc w:val="both"/>
      </w:pPr>
      <w:r>
        <w:t xml:space="preserve">- písomne upozornení na porušovanie </w:t>
      </w:r>
      <w:proofErr w:type="spellStart"/>
      <w:r>
        <w:t>ŠkPŠ</w:t>
      </w:r>
      <w:proofErr w:type="spellEnd"/>
      <w:r>
        <w:t xml:space="preserve"> </w:t>
      </w:r>
    </w:p>
    <w:p w14:paraId="6E44C6EC" w14:textId="6EDA5DE6" w:rsidR="001A70E9" w:rsidRDefault="006C4475" w:rsidP="006C4475">
      <w:pPr>
        <w:jc w:val="both"/>
      </w:pPr>
      <w:r>
        <w:t xml:space="preserve">- nahlásení na sociálny odbor MÚ MČ  </w:t>
      </w:r>
      <w:r w:rsidR="00662255">
        <w:t>a Úrad práce a sociálnych vecí</w:t>
      </w:r>
      <w:r>
        <w:t xml:space="preserve"> </w:t>
      </w:r>
    </w:p>
    <w:p w14:paraId="4A5126C2" w14:textId="77777777" w:rsidR="00352D6E" w:rsidRPr="00352D6E" w:rsidRDefault="00352D6E" w:rsidP="006C4475">
      <w:pPr>
        <w:jc w:val="both"/>
      </w:pPr>
    </w:p>
    <w:p w14:paraId="38BA7A27" w14:textId="0D65072F" w:rsidR="006B28E0" w:rsidRPr="00487A29" w:rsidRDefault="006C4475" w:rsidP="00E70A49">
      <w:pPr>
        <w:jc w:val="both"/>
        <w:rPr>
          <w:rFonts w:cstheme="minorHAnsi"/>
          <w:b/>
          <w:bCs/>
          <w:sz w:val="28"/>
          <w:szCs w:val="28"/>
          <w:u w:val="single"/>
        </w:rPr>
      </w:pPr>
      <w:r w:rsidRPr="00487A29">
        <w:rPr>
          <w:rFonts w:cstheme="minorHAnsi"/>
          <w:b/>
          <w:bCs/>
          <w:sz w:val="28"/>
          <w:szCs w:val="28"/>
          <w:u w:val="single"/>
        </w:rPr>
        <w:t xml:space="preserve">III.   PODMIENKY   P R I J A T I A   </w:t>
      </w:r>
      <w:proofErr w:type="spellStart"/>
      <w:r w:rsidRPr="00487A29">
        <w:rPr>
          <w:rFonts w:cstheme="minorHAnsi"/>
          <w:b/>
          <w:bCs/>
          <w:sz w:val="28"/>
          <w:szCs w:val="28"/>
          <w:u w:val="single"/>
        </w:rPr>
        <w:t>A</w:t>
      </w:r>
      <w:proofErr w:type="spellEnd"/>
      <w:r w:rsidRPr="00487A29">
        <w:rPr>
          <w:rFonts w:cstheme="minorHAnsi"/>
          <w:b/>
          <w:bCs/>
          <w:sz w:val="28"/>
          <w:szCs w:val="28"/>
          <w:u w:val="single"/>
        </w:rPr>
        <w:t xml:space="preserve">   D O CH Á D Z K Y </w:t>
      </w:r>
      <w:r w:rsidR="00CE1CFC">
        <w:rPr>
          <w:rFonts w:cstheme="minorHAnsi"/>
          <w:b/>
          <w:bCs/>
          <w:sz w:val="28"/>
          <w:szCs w:val="28"/>
          <w:u w:val="single"/>
        </w:rPr>
        <w:t xml:space="preserve"> </w:t>
      </w:r>
      <w:r w:rsidRPr="00487A29">
        <w:rPr>
          <w:rFonts w:cstheme="minorHAnsi"/>
          <w:b/>
          <w:bCs/>
          <w:sz w:val="28"/>
          <w:szCs w:val="28"/>
          <w:u w:val="single"/>
        </w:rPr>
        <w:t>DIEŤAŤA   DO   MA</w:t>
      </w:r>
      <w:r w:rsidR="00352D6E" w:rsidRPr="00487A29">
        <w:rPr>
          <w:rFonts w:cstheme="minorHAnsi"/>
          <w:b/>
          <w:bCs/>
          <w:sz w:val="28"/>
          <w:szCs w:val="28"/>
          <w:u w:val="single"/>
        </w:rPr>
        <w:t>T</w:t>
      </w:r>
      <w:r w:rsidRPr="00487A29">
        <w:rPr>
          <w:rFonts w:cstheme="minorHAnsi"/>
          <w:b/>
          <w:bCs/>
          <w:sz w:val="28"/>
          <w:szCs w:val="28"/>
          <w:u w:val="single"/>
        </w:rPr>
        <w:t>ERSKEJ   ŠKOLY.</w:t>
      </w:r>
    </w:p>
    <w:p w14:paraId="7D269AF5" w14:textId="3E075C6F" w:rsidR="006C4475" w:rsidRPr="00880123" w:rsidRDefault="006C4475" w:rsidP="00F71BD8">
      <w:pPr>
        <w:pStyle w:val="Nadpis2"/>
        <w:jc w:val="both"/>
        <w:rPr>
          <w:rFonts w:asciiTheme="minorHAnsi" w:hAnsiTheme="minorHAnsi" w:cstheme="minorHAnsi"/>
        </w:rPr>
      </w:pPr>
      <w:r w:rsidRPr="00880123">
        <w:rPr>
          <w:rFonts w:asciiTheme="minorHAnsi" w:hAnsiTheme="minorHAnsi" w:cstheme="minorHAnsi"/>
        </w:rPr>
        <w:t xml:space="preserve"> </w:t>
      </w:r>
      <w:r w:rsidR="00487A29">
        <w:rPr>
          <w:rFonts w:asciiTheme="minorHAnsi" w:hAnsiTheme="minorHAnsi" w:cstheme="minorHAnsi"/>
        </w:rPr>
        <w:t>3</w:t>
      </w:r>
      <w:r w:rsidRPr="00880123">
        <w:rPr>
          <w:rFonts w:asciiTheme="minorHAnsi" w:hAnsiTheme="minorHAnsi" w:cstheme="minorHAnsi"/>
        </w:rPr>
        <w:t>.</w:t>
      </w:r>
      <w:r w:rsidR="00E70A49" w:rsidRPr="00880123">
        <w:rPr>
          <w:rFonts w:asciiTheme="minorHAnsi" w:hAnsiTheme="minorHAnsi" w:cstheme="minorHAnsi"/>
        </w:rPr>
        <w:t>1.</w:t>
      </w:r>
      <w:r w:rsidRPr="00880123">
        <w:rPr>
          <w:rFonts w:asciiTheme="minorHAnsi" w:hAnsiTheme="minorHAnsi" w:cstheme="minorHAnsi"/>
        </w:rPr>
        <w:t xml:space="preserve"> Zápis a prijatie dieťaťa do MŠ –</w:t>
      </w:r>
      <w:r w:rsidR="00352D6E">
        <w:rPr>
          <w:rFonts w:asciiTheme="minorHAnsi" w:hAnsiTheme="minorHAnsi" w:cstheme="minorHAnsi"/>
        </w:rPr>
        <w:t xml:space="preserve"> </w:t>
      </w:r>
      <w:r w:rsidRPr="00880123">
        <w:rPr>
          <w:rFonts w:asciiTheme="minorHAnsi" w:hAnsiTheme="minorHAnsi" w:cstheme="minorHAnsi"/>
        </w:rPr>
        <w:t>v súlade s § 59</w:t>
      </w:r>
      <w:r w:rsidR="00F71BD8" w:rsidRPr="00880123">
        <w:rPr>
          <w:rFonts w:asciiTheme="minorHAnsi" w:hAnsiTheme="minorHAnsi" w:cstheme="minorHAnsi"/>
        </w:rPr>
        <w:t xml:space="preserve"> a 59a/</w:t>
      </w:r>
      <w:r w:rsidRPr="00880123">
        <w:rPr>
          <w:rFonts w:asciiTheme="minorHAnsi" w:hAnsiTheme="minorHAnsi" w:cstheme="minorHAnsi"/>
        </w:rPr>
        <w:t xml:space="preserve"> zákona č. 245/08  Z. z. o výchove a vzdelávaní a o zmene a doplnení niektorých zákonov</w:t>
      </w:r>
      <w:r w:rsidR="00F71BD8" w:rsidRPr="00880123">
        <w:rPr>
          <w:rFonts w:asciiTheme="minorHAnsi" w:hAnsiTheme="minorHAnsi" w:cstheme="minorHAnsi"/>
        </w:rPr>
        <w:t xml:space="preserve"> a podľa vyhlášky č. </w:t>
      </w:r>
      <w:r w:rsidR="00DF3E77">
        <w:rPr>
          <w:rFonts w:asciiTheme="minorHAnsi" w:hAnsiTheme="minorHAnsi" w:cstheme="minorHAnsi"/>
        </w:rPr>
        <w:t>541</w:t>
      </w:r>
      <w:r w:rsidR="00F71BD8" w:rsidRPr="00880123">
        <w:rPr>
          <w:rFonts w:asciiTheme="minorHAnsi" w:hAnsiTheme="minorHAnsi" w:cstheme="minorHAnsi"/>
        </w:rPr>
        <w:t>/20</w:t>
      </w:r>
      <w:r w:rsidR="00DF3E77">
        <w:rPr>
          <w:rFonts w:asciiTheme="minorHAnsi" w:hAnsiTheme="minorHAnsi" w:cstheme="minorHAnsi"/>
        </w:rPr>
        <w:t>21</w:t>
      </w:r>
      <w:r w:rsidR="00F71BD8" w:rsidRPr="00880123">
        <w:rPr>
          <w:rFonts w:asciiTheme="minorHAnsi" w:hAnsiTheme="minorHAnsi" w:cstheme="minorHAnsi"/>
        </w:rPr>
        <w:t xml:space="preserve"> Z. z. o materskej škole</w:t>
      </w:r>
    </w:p>
    <w:p w14:paraId="0BE4D0FB" w14:textId="3B71E5EA" w:rsidR="00F71BD8" w:rsidRPr="00880123" w:rsidRDefault="006C4475" w:rsidP="006C4475">
      <w:pPr>
        <w:jc w:val="both"/>
        <w:rPr>
          <w:rFonts w:cstheme="minorHAnsi"/>
          <w:sz w:val="24"/>
          <w:szCs w:val="24"/>
        </w:rPr>
      </w:pPr>
      <w:r w:rsidRPr="00880123">
        <w:rPr>
          <w:rFonts w:cstheme="minorHAnsi"/>
          <w:sz w:val="24"/>
          <w:szCs w:val="24"/>
        </w:rPr>
        <w:t xml:space="preserve">       Zákon NR SR č. 245/2008 Z. z o výchove a vzdelávaní  umožňuje navštevovať materskú školu  všetkým deťom bez rozdielu národnosti, sociálneho pôvodu, deťom zamestnaných i nezamestnaných rodičov. </w:t>
      </w:r>
    </w:p>
    <w:p w14:paraId="039A673F" w14:textId="04AA1498" w:rsidR="006C4475" w:rsidRPr="00880123" w:rsidRDefault="006C4475" w:rsidP="006C4475">
      <w:pPr>
        <w:jc w:val="both"/>
        <w:rPr>
          <w:rFonts w:cstheme="minorHAnsi"/>
          <w:sz w:val="24"/>
          <w:szCs w:val="24"/>
        </w:rPr>
      </w:pPr>
      <w:r w:rsidRPr="00880123">
        <w:rPr>
          <w:rFonts w:cstheme="minorHAnsi"/>
          <w:sz w:val="24"/>
          <w:szCs w:val="24"/>
        </w:rPr>
        <w:t>Podľa § 59 ods.1 zákona NR SR č. 245/2008 Z. z. sa deti do MŠ prijímajú na základe písomnej žiadosti zákonného zástupcu k začiatku školského roka v mesiaci m</w:t>
      </w:r>
      <w:r w:rsidR="00E70A49" w:rsidRPr="00880123">
        <w:rPr>
          <w:rFonts w:cstheme="minorHAnsi"/>
          <w:sz w:val="24"/>
          <w:szCs w:val="24"/>
        </w:rPr>
        <w:t>áj</w:t>
      </w:r>
      <w:r w:rsidRPr="00880123">
        <w:rPr>
          <w:rFonts w:cstheme="minorHAnsi"/>
          <w:sz w:val="24"/>
          <w:szCs w:val="24"/>
        </w:rPr>
        <w:t>, prípadne v priebehu školského roka</w:t>
      </w:r>
      <w:r w:rsidRPr="00880123">
        <w:rPr>
          <w:rFonts w:cstheme="minorHAnsi"/>
          <w:b/>
          <w:bCs/>
          <w:sz w:val="24"/>
          <w:szCs w:val="24"/>
        </w:rPr>
        <w:t>, ak je voľná</w:t>
      </w:r>
      <w:r w:rsidRPr="00880123">
        <w:rPr>
          <w:rFonts w:cstheme="minorHAnsi"/>
          <w:sz w:val="24"/>
          <w:szCs w:val="24"/>
        </w:rPr>
        <w:t xml:space="preserve"> kapacita školy.</w:t>
      </w:r>
    </w:p>
    <w:p w14:paraId="78C3A671" w14:textId="69229DF4" w:rsidR="006C4475" w:rsidRPr="00880123" w:rsidRDefault="006C4475" w:rsidP="006C4475">
      <w:pPr>
        <w:jc w:val="both"/>
        <w:rPr>
          <w:rFonts w:cstheme="minorHAnsi"/>
          <w:sz w:val="24"/>
          <w:szCs w:val="24"/>
        </w:rPr>
      </w:pPr>
      <w:r w:rsidRPr="00880123">
        <w:rPr>
          <w:rFonts w:cstheme="minorHAnsi"/>
          <w:sz w:val="24"/>
          <w:szCs w:val="24"/>
        </w:rPr>
        <w:t>Pri prijímaní detí k začiatku školského roka zverejní riaditeľka školy spravidla od</w:t>
      </w:r>
      <w:r w:rsidR="00E70A49" w:rsidRPr="00880123">
        <w:rPr>
          <w:rFonts w:cstheme="minorHAnsi"/>
          <w:sz w:val="24"/>
          <w:szCs w:val="24"/>
        </w:rPr>
        <w:t xml:space="preserve"> marca</w:t>
      </w:r>
      <w:r w:rsidRPr="00880123">
        <w:rPr>
          <w:rFonts w:cstheme="minorHAnsi"/>
          <w:sz w:val="24"/>
          <w:szCs w:val="24"/>
        </w:rPr>
        <w:t xml:space="preserve"> príslušného kalendárneho roka na</w:t>
      </w:r>
      <w:r w:rsidR="00E70A49" w:rsidRPr="00880123">
        <w:rPr>
          <w:rFonts w:cstheme="minorHAnsi"/>
          <w:sz w:val="24"/>
          <w:szCs w:val="24"/>
        </w:rPr>
        <w:t xml:space="preserve"> webovom sídle zriaďovateľa, webstránke školy, alebo na</w:t>
      </w:r>
      <w:r w:rsidRPr="00880123">
        <w:rPr>
          <w:rFonts w:cstheme="minorHAnsi"/>
          <w:sz w:val="24"/>
          <w:szCs w:val="24"/>
        </w:rPr>
        <w:t xml:space="preserve"> hlavnom vstupe do budovy zariadenia, miesto a čas podania žiadosti s kritériami prijatia.</w:t>
      </w:r>
    </w:p>
    <w:p w14:paraId="03063F17" w14:textId="60FBC200" w:rsidR="006C4475" w:rsidRPr="00880123" w:rsidRDefault="00352D6E" w:rsidP="006C4475">
      <w:pPr>
        <w:autoSpaceDE w:val="0"/>
        <w:autoSpaceDN w:val="0"/>
        <w:adjustRightInd w:val="0"/>
        <w:jc w:val="both"/>
        <w:rPr>
          <w:rFonts w:cstheme="minorHAnsi"/>
          <w:b/>
          <w:bCs/>
          <w:i/>
          <w:iCs/>
          <w:color w:val="000000"/>
          <w:sz w:val="24"/>
          <w:szCs w:val="24"/>
        </w:rPr>
      </w:pPr>
      <w:r>
        <w:rPr>
          <w:rFonts w:cstheme="minorHAnsi"/>
          <w:b/>
          <w:bCs/>
          <w:color w:val="000000"/>
          <w:sz w:val="24"/>
          <w:szCs w:val="24"/>
        </w:rPr>
        <w:t>3</w:t>
      </w:r>
      <w:r w:rsidR="00880123" w:rsidRPr="00880123">
        <w:rPr>
          <w:rFonts w:cstheme="minorHAnsi"/>
          <w:b/>
          <w:bCs/>
          <w:color w:val="000000"/>
          <w:sz w:val="24"/>
          <w:szCs w:val="24"/>
        </w:rPr>
        <w:t>.2</w:t>
      </w:r>
      <w:r>
        <w:rPr>
          <w:rFonts w:cstheme="minorHAnsi"/>
          <w:b/>
          <w:bCs/>
          <w:color w:val="000000"/>
          <w:sz w:val="24"/>
          <w:szCs w:val="24"/>
        </w:rPr>
        <w:t xml:space="preserve">. </w:t>
      </w:r>
      <w:r w:rsidR="00880123">
        <w:rPr>
          <w:rFonts w:cstheme="minorHAnsi"/>
          <w:b/>
          <w:bCs/>
          <w:i/>
          <w:iCs/>
          <w:color w:val="000000"/>
          <w:sz w:val="24"/>
          <w:szCs w:val="24"/>
        </w:rPr>
        <w:t xml:space="preserve"> </w:t>
      </w:r>
      <w:r w:rsidR="006C4475" w:rsidRPr="00880123">
        <w:rPr>
          <w:rFonts w:cstheme="minorHAnsi"/>
          <w:b/>
          <w:bCs/>
          <w:color w:val="000000"/>
          <w:sz w:val="24"/>
          <w:szCs w:val="24"/>
          <w:u w:val="single"/>
        </w:rPr>
        <w:t>Podmienky na prijatie dieťaťa do materskej školy</w:t>
      </w:r>
    </w:p>
    <w:p w14:paraId="0F394A9E" w14:textId="77777777" w:rsidR="003A1D7A" w:rsidRPr="00CF0AA2" w:rsidRDefault="00F71BD8" w:rsidP="00F71BD8">
      <w:pPr>
        <w:autoSpaceDE w:val="0"/>
        <w:autoSpaceDN w:val="0"/>
        <w:adjustRightInd w:val="0"/>
        <w:spacing w:after="0" w:line="240" w:lineRule="auto"/>
        <w:rPr>
          <w:rFonts w:cstheme="minorHAnsi"/>
          <w:i/>
          <w:iCs/>
          <w:color w:val="000000"/>
          <w:sz w:val="24"/>
          <w:szCs w:val="24"/>
        </w:rPr>
      </w:pPr>
      <w:r w:rsidRPr="00F71BD8">
        <w:rPr>
          <w:rFonts w:cstheme="minorHAnsi"/>
          <w:color w:val="000000"/>
          <w:sz w:val="24"/>
          <w:szCs w:val="24"/>
        </w:rPr>
        <w:t xml:space="preserve">Na predprimárne vzdelávanie sa prijíma </w:t>
      </w:r>
      <w:r w:rsidRPr="00F71BD8">
        <w:rPr>
          <w:rFonts w:cstheme="minorHAnsi"/>
          <w:b/>
          <w:bCs/>
          <w:color w:val="000000"/>
          <w:sz w:val="24"/>
          <w:szCs w:val="24"/>
        </w:rPr>
        <w:t xml:space="preserve">dieťa od troch rokov </w:t>
      </w:r>
      <w:r w:rsidRPr="00F71BD8">
        <w:rPr>
          <w:rFonts w:cstheme="minorHAnsi"/>
          <w:color w:val="000000"/>
          <w:sz w:val="24"/>
          <w:szCs w:val="24"/>
        </w:rPr>
        <w:t>veku; výnimočne</w:t>
      </w:r>
      <w:r w:rsidRPr="00F71BD8">
        <w:rPr>
          <w:rFonts w:cstheme="minorHAnsi"/>
          <w:b/>
          <w:bCs/>
          <w:color w:val="000000"/>
          <w:sz w:val="24"/>
          <w:szCs w:val="24"/>
        </w:rPr>
        <w:t xml:space="preserve"> </w:t>
      </w:r>
      <w:r w:rsidRPr="00F71BD8">
        <w:rPr>
          <w:rFonts w:cstheme="minorHAnsi"/>
          <w:color w:val="000000"/>
          <w:sz w:val="24"/>
          <w:szCs w:val="24"/>
        </w:rPr>
        <w:t xml:space="preserve">možno prijať </w:t>
      </w:r>
      <w:r w:rsidRPr="00CF0AA2">
        <w:rPr>
          <w:rFonts w:cstheme="minorHAnsi"/>
          <w:color w:val="000000"/>
          <w:sz w:val="24"/>
          <w:szCs w:val="24"/>
        </w:rPr>
        <w:t>dieťa od dovŕšenia dvoch rokov veku</w:t>
      </w:r>
      <w:r w:rsidRPr="00F71BD8">
        <w:rPr>
          <w:rFonts w:cstheme="minorHAnsi"/>
          <w:color w:val="000000"/>
          <w:sz w:val="24"/>
          <w:szCs w:val="24"/>
        </w:rPr>
        <w:t xml:space="preserve">. Na predprimárne vzdelávanie v materskej škole </w:t>
      </w:r>
      <w:r w:rsidRPr="00CF0AA2">
        <w:rPr>
          <w:rFonts w:cstheme="minorHAnsi"/>
          <w:i/>
          <w:iCs/>
          <w:color w:val="000000"/>
          <w:sz w:val="24"/>
          <w:szCs w:val="24"/>
        </w:rPr>
        <w:t xml:space="preserve">nemožno prijať dieťa mladšie ako dva roky, a to ani na adaptačný pobyt alebo diagnostický pobyt. </w:t>
      </w:r>
    </w:p>
    <w:p w14:paraId="3EC3FB23" w14:textId="64398F3F" w:rsidR="00F71BD8" w:rsidRPr="00880123" w:rsidRDefault="00F71BD8" w:rsidP="00F71BD8">
      <w:pPr>
        <w:autoSpaceDE w:val="0"/>
        <w:autoSpaceDN w:val="0"/>
        <w:adjustRightInd w:val="0"/>
        <w:spacing w:after="0" w:line="240" w:lineRule="auto"/>
        <w:rPr>
          <w:rFonts w:cstheme="minorHAnsi"/>
          <w:color w:val="000000"/>
          <w:sz w:val="24"/>
          <w:szCs w:val="24"/>
        </w:rPr>
      </w:pPr>
      <w:r w:rsidRPr="00F71BD8">
        <w:rPr>
          <w:rFonts w:cstheme="minorHAnsi"/>
          <w:color w:val="000000"/>
          <w:sz w:val="24"/>
          <w:szCs w:val="24"/>
        </w:rPr>
        <w:t xml:space="preserve">V nadväznosti na skutočnosť, že dieťa od dvoch rokov veku možno prijať len výnimočne, riaditeľ materskej školy nesmie pri prijímaní uprednostniť deti mladšie ako tri roky (pričom stále ide o deti od dvoch rokov) pred prijatím starších detí. </w:t>
      </w:r>
    </w:p>
    <w:p w14:paraId="1D8BB2C4" w14:textId="77777777" w:rsidR="00F71BD8" w:rsidRPr="00F71BD8" w:rsidRDefault="00F71BD8" w:rsidP="00F71BD8">
      <w:pPr>
        <w:autoSpaceDE w:val="0"/>
        <w:autoSpaceDN w:val="0"/>
        <w:adjustRightInd w:val="0"/>
        <w:spacing w:after="0" w:line="240" w:lineRule="auto"/>
        <w:rPr>
          <w:rFonts w:cstheme="minorHAnsi"/>
          <w:color w:val="000000"/>
          <w:sz w:val="24"/>
          <w:szCs w:val="24"/>
        </w:rPr>
      </w:pPr>
    </w:p>
    <w:p w14:paraId="2164F916" w14:textId="72FC1B31" w:rsidR="00F71BD8" w:rsidRPr="006B28E0" w:rsidRDefault="00F71BD8" w:rsidP="00F71BD8">
      <w:pPr>
        <w:autoSpaceDE w:val="0"/>
        <w:autoSpaceDN w:val="0"/>
        <w:adjustRightInd w:val="0"/>
        <w:spacing w:after="0"/>
        <w:jc w:val="both"/>
        <w:rPr>
          <w:rFonts w:cstheme="minorHAnsi"/>
          <w:b/>
          <w:bCs/>
          <w:color w:val="000000"/>
          <w:sz w:val="24"/>
          <w:szCs w:val="24"/>
        </w:rPr>
      </w:pPr>
      <w:r w:rsidRPr="00880123">
        <w:rPr>
          <w:rFonts w:cstheme="minorHAnsi"/>
          <w:color w:val="000000"/>
          <w:sz w:val="24"/>
          <w:szCs w:val="24"/>
        </w:rPr>
        <w:t xml:space="preserve">Na predprimárne vzdelávanie sa </w:t>
      </w:r>
      <w:r w:rsidRPr="00880123">
        <w:rPr>
          <w:rFonts w:cstheme="minorHAnsi"/>
          <w:b/>
          <w:bCs/>
          <w:color w:val="000000"/>
          <w:sz w:val="24"/>
          <w:szCs w:val="24"/>
        </w:rPr>
        <w:t>prednostne prijímajú deti, pre ktoré je plnenie predprimárneho</w:t>
      </w:r>
      <w:r w:rsidR="006B28E0">
        <w:rPr>
          <w:rFonts w:cstheme="minorHAnsi"/>
          <w:b/>
          <w:bCs/>
          <w:color w:val="000000"/>
          <w:sz w:val="24"/>
          <w:szCs w:val="24"/>
        </w:rPr>
        <w:t xml:space="preserve"> </w:t>
      </w:r>
      <w:r w:rsidRPr="00880123">
        <w:rPr>
          <w:rFonts w:cstheme="minorHAnsi"/>
          <w:b/>
          <w:bCs/>
          <w:sz w:val="24"/>
          <w:szCs w:val="24"/>
        </w:rPr>
        <w:t>vzdelávania povinné.</w:t>
      </w:r>
    </w:p>
    <w:p w14:paraId="01B30D49" w14:textId="77777777" w:rsidR="00415843" w:rsidRPr="00880123" w:rsidRDefault="00415843" w:rsidP="00F71BD8">
      <w:pPr>
        <w:autoSpaceDE w:val="0"/>
        <w:autoSpaceDN w:val="0"/>
        <w:adjustRightInd w:val="0"/>
        <w:spacing w:after="0"/>
        <w:jc w:val="both"/>
        <w:rPr>
          <w:rFonts w:cstheme="minorHAnsi"/>
          <w:b/>
          <w:bCs/>
          <w:sz w:val="24"/>
          <w:szCs w:val="24"/>
        </w:rPr>
      </w:pPr>
    </w:p>
    <w:p w14:paraId="7B4DF1DF" w14:textId="7D0C9F27" w:rsidR="00415843" w:rsidRPr="00352D6E" w:rsidRDefault="00415843" w:rsidP="00611E7B">
      <w:pPr>
        <w:pStyle w:val="Odsekzoznamu"/>
        <w:numPr>
          <w:ilvl w:val="0"/>
          <w:numId w:val="5"/>
        </w:numPr>
        <w:autoSpaceDE w:val="0"/>
        <w:autoSpaceDN w:val="0"/>
        <w:adjustRightInd w:val="0"/>
        <w:spacing w:after="0" w:line="240" w:lineRule="auto"/>
        <w:rPr>
          <w:rFonts w:asciiTheme="minorHAnsi" w:hAnsiTheme="minorHAnsi" w:cstheme="minorHAnsi"/>
          <w:b/>
          <w:bCs/>
          <w:color w:val="000000"/>
          <w:sz w:val="24"/>
          <w:szCs w:val="24"/>
        </w:rPr>
      </w:pPr>
      <w:proofErr w:type="spellStart"/>
      <w:r w:rsidRPr="00880123">
        <w:rPr>
          <w:rFonts w:asciiTheme="minorHAnsi" w:hAnsiTheme="minorHAnsi" w:cstheme="minorHAnsi"/>
          <w:b/>
          <w:bCs/>
          <w:color w:val="000000"/>
          <w:sz w:val="24"/>
          <w:szCs w:val="24"/>
        </w:rPr>
        <w:t>Termín</w:t>
      </w:r>
      <w:proofErr w:type="spellEnd"/>
      <w:r w:rsidRPr="00880123">
        <w:rPr>
          <w:rFonts w:asciiTheme="minorHAnsi" w:hAnsiTheme="minorHAnsi" w:cstheme="minorHAnsi"/>
          <w:b/>
          <w:bCs/>
          <w:color w:val="000000"/>
          <w:sz w:val="24"/>
          <w:szCs w:val="24"/>
        </w:rPr>
        <w:t xml:space="preserve"> a </w:t>
      </w:r>
      <w:proofErr w:type="spellStart"/>
      <w:r w:rsidRPr="00880123">
        <w:rPr>
          <w:rFonts w:asciiTheme="minorHAnsi" w:hAnsiTheme="minorHAnsi" w:cstheme="minorHAnsi"/>
          <w:b/>
          <w:bCs/>
          <w:color w:val="000000"/>
          <w:sz w:val="24"/>
          <w:szCs w:val="24"/>
        </w:rPr>
        <w:t>miesto</w:t>
      </w:r>
      <w:proofErr w:type="spellEnd"/>
      <w:r w:rsidRPr="00880123">
        <w:rPr>
          <w:rFonts w:asciiTheme="minorHAnsi" w:hAnsiTheme="minorHAnsi" w:cstheme="minorHAnsi"/>
          <w:b/>
          <w:bCs/>
          <w:color w:val="000000"/>
          <w:sz w:val="24"/>
          <w:szCs w:val="24"/>
        </w:rPr>
        <w:t xml:space="preserve"> </w:t>
      </w:r>
      <w:proofErr w:type="spellStart"/>
      <w:r w:rsidRPr="00880123">
        <w:rPr>
          <w:rFonts w:asciiTheme="minorHAnsi" w:hAnsiTheme="minorHAnsi" w:cstheme="minorHAnsi"/>
          <w:b/>
          <w:bCs/>
          <w:color w:val="000000"/>
          <w:sz w:val="24"/>
          <w:szCs w:val="24"/>
        </w:rPr>
        <w:t>podávania</w:t>
      </w:r>
      <w:proofErr w:type="spellEnd"/>
      <w:r w:rsidRPr="00880123">
        <w:rPr>
          <w:rFonts w:asciiTheme="minorHAnsi" w:hAnsiTheme="minorHAnsi" w:cstheme="minorHAnsi"/>
          <w:b/>
          <w:bCs/>
          <w:color w:val="000000"/>
          <w:sz w:val="24"/>
          <w:szCs w:val="24"/>
        </w:rPr>
        <w:t xml:space="preserve"> </w:t>
      </w:r>
      <w:proofErr w:type="spellStart"/>
      <w:r w:rsidRPr="00880123">
        <w:rPr>
          <w:rFonts w:asciiTheme="minorHAnsi" w:hAnsiTheme="minorHAnsi" w:cstheme="minorHAnsi"/>
          <w:b/>
          <w:bCs/>
          <w:color w:val="000000"/>
          <w:sz w:val="24"/>
          <w:szCs w:val="24"/>
        </w:rPr>
        <w:t>žiadosti</w:t>
      </w:r>
      <w:proofErr w:type="spellEnd"/>
      <w:r w:rsidRPr="00880123">
        <w:rPr>
          <w:rFonts w:asciiTheme="minorHAnsi" w:hAnsiTheme="minorHAnsi" w:cstheme="minorHAnsi"/>
          <w:b/>
          <w:bCs/>
          <w:color w:val="000000"/>
          <w:sz w:val="24"/>
          <w:szCs w:val="24"/>
        </w:rPr>
        <w:t xml:space="preserve"> </w:t>
      </w:r>
    </w:p>
    <w:p w14:paraId="6C4460C9" w14:textId="7DC9EE4A" w:rsidR="00415843" w:rsidRPr="00880123" w:rsidRDefault="00415843" w:rsidP="00415843">
      <w:pPr>
        <w:autoSpaceDE w:val="0"/>
        <w:autoSpaceDN w:val="0"/>
        <w:adjustRightInd w:val="0"/>
        <w:spacing w:after="0" w:line="240" w:lineRule="auto"/>
        <w:rPr>
          <w:rFonts w:cstheme="minorHAnsi"/>
          <w:color w:val="000000"/>
          <w:sz w:val="24"/>
          <w:szCs w:val="24"/>
        </w:rPr>
      </w:pPr>
      <w:r w:rsidRPr="00880123">
        <w:rPr>
          <w:rFonts w:cstheme="minorHAnsi"/>
          <w:color w:val="000000"/>
          <w:sz w:val="24"/>
          <w:szCs w:val="24"/>
        </w:rPr>
        <w:t xml:space="preserve">Žiadosť sa podáva v čase od 1. mája do 31. mája. Riaditeľ materskej školy po dohode so zriaďovateľom určí </w:t>
      </w:r>
      <w:r w:rsidRPr="00880123">
        <w:rPr>
          <w:rFonts w:cstheme="minorHAnsi"/>
          <w:b/>
          <w:bCs/>
          <w:color w:val="000000"/>
          <w:sz w:val="24"/>
          <w:szCs w:val="24"/>
        </w:rPr>
        <w:t xml:space="preserve">konkrétne miesto a konkrétny termín </w:t>
      </w:r>
      <w:r w:rsidRPr="00880123">
        <w:rPr>
          <w:rFonts w:cstheme="minorHAnsi"/>
          <w:color w:val="000000"/>
          <w:sz w:val="24"/>
          <w:szCs w:val="24"/>
        </w:rPr>
        <w:t>podávania žiadostí pre nasledujúci školský rok.</w:t>
      </w:r>
    </w:p>
    <w:p w14:paraId="536D7B1B" w14:textId="77777777" w:rsidR="003A1D7A" w:rsidRPr="00880123" w:rsidRDefault="003A1D7A" w:rsidP="00F71BD8">
      <w:pPr>
        <w:autoSpaceDE w:val="0"/>
        <w:autoSpaceDN w:val="0"/>
        <w:adjustRightInd w:val="0"/>
        <w:spacing w:after="0"/>
        <w:jc w:val="both"/>
        <w:rPr>
          <w:rFonts w:cstheme="minorHAnsi"/>
          <w:b/>
          <w:bCs/>
          <w:sz w:val="24"/>
          <w:szCs w:val="24"/>
        </w:rPr>
      </w:pPr>
    </w:p>
    <w:p w14:paraId="01C555C3" w14:textId="0E363D05" w:rsidR="00F71BD8" w:rsidRPr="00F71BD8" w:rsidRDefault="00F71BD8" w:rsidP="00F71BD8">
      <w:pPr>
        <w:autoSpaceDE w:val="0"/>
        <w:autoSpaceDN w:val="0"/>
        <w:adjustRightInd w:val="0"/>
        <w:spacing w:after="0" w:line="240" w:lineRule="auto"/>
        <w:rPr>
          <w:rFonts w:cstheme="minorHAnsi"/>
          <w:color w:val="000000"/>
          <w:sz w:val="24"/>
          <w:szCs w:val="24"/>
        </w:rPr>
      </w:pPr>
      <w:r w:rsidRPr="00880123">
        <w:rPr>
          <w:rFonts w:cstheme="minorHAnsi"/>
          <w:b/>
          <w:bCs/>
          <w:color w:val="000000"/>
          <w:sz w:val="24"/>
          <w:szCs w:val="24"/>
        </w:rPr>
        <w:t>*</w:t>
      </w:r>
      <w:r w:rsidRPr="00F71BD8">
        <w:rPr>
          <w:rFonts w:cstheme="minorHAnsi"/>
          <w:b/>
          <w:bCs/>
          <w:color w:val="000000"/>
          <w:sz w:val="24"/>
          <w:szCs w:val="24"/>
        </w:rPr>
        <w:t xml:space="preserve">Písomná žiadosť zákonného zástupcu alebo zástupcu zariadenia o prijatie dieťaťa do materskej školy a potvrdenie o zdravotnej spôsobilosti dieťaťa </w:t>
      </w:r>
      <w:r w:rsidRPr="00880123">
        <w:rPr>
          <w:rFonts w:cstheme="minorHAnsi"/>
          <w:b/>
          <w:bCs/>
          <w:color w:val="000000"/>
          <w:sz w:val="24"/>
          <w:szCs w:val="24"/>
        </w:rPr>
        <w:t>:</w:t>
      </w:r>
    </w:p>
    <w:p w14:paraId="0A77C839" w14:textId="77777777" w:rsidR="00F71BD8" w:rsidRPr="00F71BD8" w:rsidRDefault="00F71BD8" w:rsidP="00F71BD8">
      <w:pPr>
        <w:autoSpaceDE w:val="0"/>
        <w:autoSpaceDN w:val="0"/>
        <w:adjustRightInd w:val="0"/>
        <w:spacing w:after="0" w:line="240" w:lineRule="auto"/>
        <w:rPr>
          <w:rFonts w:cstheme="minorHAnsi"/>
          <w:color w:val="000000"/>
          <w:sz w:val="24"/>
          <w:szCs w:val="24"/>
        </w:rPr>
      </w:pPr>
      <w:r w:rsidRPr="00F71BD8">
        <w:rPr>
          <w:rFonts w:cstheme="minorHAnsi"/>
          <w:color w:val="000000"/>
          <w:sz w:val="24"/>
          <w:szCs w:val="24"/>
        </w:rPr>
        <w:lastRenderedPageBreak/>
        <w:t xml:space="preserve">Dieťa sa do materskej školy prijíma </w:t>
      </w:r>
      <w:r w:rsidRPr="00F71BD8">
        <w:rPr>
          <w:rFonts w:cstheme="minorHAnsi"/>
          <w:b/>
          <w:bCs/>
          <w:color w:val="000000"/>
          <w:sz w:val="24"/>
          <w:szCs w:val="24"/>
        </w:rPr>
        <w:t xml:space="preserve">vždy len na základe písomnej žiadosti o prijatie dieťaťa na predprimárne vzdelávanie </w:t>
      </w:r>
      <w:r w:rsidRPr="00F71BD8">
        <w:rPr>
          <w:rFonts w:cstheme="minorHAnsi"/>
          <w:color w:val="000000"/>
          <w:sz w:val="24"/>
          <w:szCs w:val="24"/>
        </w:rPr>
        <w:t xml:space="preserve">(ďalej len „žiadosť“), </w:t>
      </w:r>
      <w:r w:rsidRPr="00F71BD8">
        <w:rPr>
          <w:rFonts w:cstheme="minorHAnsi"/>
          <w:b/>
          <w:bCs/>
          <w:color w:val="000000"/>
          <w:sz w:val="24"/>
          <w:szCs w:val="24"/>
        </w:rPr>
        <w:t xml:space="preserve">nie „preložením“ ani „preradením“ </w:t>
      </w:r>
      <w:r w:rsidRPr="00F71BD8">
        <w:rPr>
          <w:rFonts w:cstheme="minorHAnsi"/>
          <w:color w:val="000000"/>
          <w:sz w:val="24"/>
          <w:szCs w:val="24"/>
        </w:rPr>
        <w:t xml:space="preserve">z inej materskej školy. </w:t>
      </w:r>
    </w:p>
    <w:p w14:paraId="24C65AED" w14:textId="60324B74" w:rsidR="00F71BD8" w:rsidRPr="00880123" w:rsidRDefault="00F71BD8" w:rsidP="00F71BD8">
      <w:pPr>
        <w:autoSpaceDE w:val="0"/>
        <w:autoSpaceDN w:val="0"/>
        <w:adjustRightInd w:val="0"/>
        <w:spacing w:after="0"/>
        <w:jc w:val="both"/>
        <w:rPr>
          <w:rFonts w:cstheme="minorHAnsi"/>
          <w:color w:val="000000"/>
          <w:sz w:val="24"/>
          <w:szCs w:val="24"/>
        </w:rPr>
      </w:pPr>
      <w:r w:rsidRPr="00880123">
        <w:rPr>
          <w:rFonts w:cstheme="minorHAnsi"/>
          <w:color w:val="000000"/>
          <w:sz w:val="24"/>
          <w:szCs w:val="24"/>
        </w:rPr>
        <w:t>Zákonný zástupca dieťaťa alebo zástupca zariadenia (ďalej len „ZZ“) spolu so žiadosťou do materskej školy predkladá aj potvrdenie o zdravotnej</w:t>
      </w:r>
      <w:r w:rsidRPr="00880123">
        <w:rPr>
          <w:rFonts w:cstheme="minorHAnsi"/>
          <w:b/>
          <w:bCs/>
          <w:color w:val="000000"/>
          <w:sz w:val="24"/>
          <w:szCs w:val="24"/>
        </w:rPr>
        <w:t xml:space="preserve"> spôsobilosti dieťaťa </w:t>
      </w:r>
      <w:r w:rsidRPr="00880123">
        <w:rPr>
          <w:rFonts w:cstheme="minorHAnsi"/>
          <w:color w:val="000000"/>
          <w:sz w:val="24"/>
          <w:szCs w:val="24"/>
        </w:rPr>
        <w:t xml:space="preserve">od všeobecného lekára pre deti a dorast, ktorého </w:t>
      </w:r>
      <w:r w:rsidRPr="00880123">
        <w:rPr>
          <w:rFonts w:cstheme="minorHAnsi"/>
          <w:b/>
          <w:bCs/>
          <w:color w:val="000000"/>
          <w:sz w:val="24"/>
          <w:szCs w:val="24"/>
        </w:rPr>
        <w:t xml:space="preserve">súčasťou </w:t>
      </w:r>
      <w:r w:rsidRPr="00880123">
        <w:rPr>
          <w:rFonts w:cstheme="minorHAnsi"/>
          <w:color w:val="000000"/>
          <w:sz w:val="24"/>
          <w:szCs w:val="24"/>
        </w:rPr>
        <w:t xml:space="preserve">je aj </w:t>
      </w:r>
      <w:r w:rsidRPr="00880123">
        <w:rPr>
          <w:rFonts w:cstheme="minorHAnsi"/>
          <w:b/>
          <w:bCs/>
          <w:color w:val="000000"/>
          <w:sz w:val="24"/>
          <w:szCs w:val="24"/>
        </w:rPr>
        <w:t xml:space="preserve">údaj o povinnom očkovaní dieťaťa </w:t>
      </w:r>
      <w:r w:rsidRPr="00880123">
        <w:rPr>
          <w:rFonts w:cstheme="minorHAnsi"/>
          <w:color w:val="000000"/>
          <w:sz w:val="24"/>
          <w:szCs w:val="24"/>
        </w:rPr>
        <w:t>(ďalej len „potvrdenie o zdravotnej spôsobilosti“).</w:t>
      </w:r>
    </w:p>
    <w:p w14:paraId="4CE6E3F7" w14:textId="1468298A" w:rsidR="00F71BD8" w:rsidRPr="00F71BD8" w:rsidRDefault="00F71BD8" w:rsidP="00F71BD8">
      <w:pPr>
        <w:autoSpaceDE w:val="0"/>
        <w:autoSpaceDN w:val="0"/>
        <w:adjustRightInd w:val="0"/>
        <w:spacing w:after="0" w:line="240" w:lineRule="auto"/>
        <w:rPr>
          <w:rFonts w:cstheme="minorHAnsi"/>
          <w:color w:val="000000"/>
          <w:sz w:val="24"/>
          <w:szCs w:val="24"/>
        </w:rPr>
      </w:pPr>
      <w:r w:rsidRPr="00F71BD8">
        <w:rPr>
          <w:rFonts w:cstheme="minorHAnsi"/>
          <w:i/>
          <w:iCs/>
          <w:color w:val="000000"/>
          <w:sz w:val="24"/>
          <w:szCs w:val="24"/>
        </w:rPr>
        <w:t>„</w:t>
      </w:r>
      <w:r w:rsidRPr="00F71BD8">
        <w:rPr>
          <w:rFonts w:cstheme="minorHAnsi"/>
          <w:b/>
          <w:bCs/>
          <w:i/>
          <w:iCs/>
          <w:color w:val="000000"/>
          <w:sz w:val="24"/>
          <w:szCs w:val="24"/>
        </w:rPr>
        <w:t>Potvrdenie o zdravotnej spôsobilosti, ktoré obsahuje aj údaj o povinnom očkovaní, vydá rodičovi</w:t>
      </w:r>
      <w:r w:rsidRPr="00F71BD8">
        <w:rPr>
          <w:rFonts w:cstheme="minorHAnsi"/>
          <w:i/>
          <w:iCs/>
          <w:color w:val="000000"/>
          <w:sz w:val="24"/>
          <w:szCs w:val="24"/>
        </w:rPr>
        <w:t xml:space="preserve">, poručníkovi, opatrovníkovi, fyzickej osobe alebo právnickej osobe, ktorej bolo dieťa zverené na základe rozhodnutia súdu podľa osobitného predpisu alebo osobe, ktorá má záujem stať sa pestúnom a má dieťa dočasne zverené do starostlivosti podľa osobitného predpisu, </w:t>
      </w:r>
      <w:r w:rsidRPr="00F71BD8">
        <w:rPr>
          <w:rFonts w:cstheme="minorHAnsi"/>
          <w:b/>
          <w:bCs/>
          <w:i/>
          <w:iCs/>
          <w:color w:val="000000"/>
          <w:sz w:val="24"/>
          <w:szCs w:val="24"/>
        </w:rPr>
        <w:t>ošetrujúci lekár</w:t>
      </w:r>
      <w:r w:rsidRPr="00F71BD8">
        <w:rPr>
          <w:rFonts w:cstheme="minorHAnsi"/>
          <w:i/>
          <w:iCs/>
          <w:color w:val="000000"/>
          <w:sz w:val="24"/>
          <w:szCs w:val="24"/>
        </w:rPr>
        <w:t xml:space="preserve">. Potvrdenie o zdravotnej spôsobilosti dieťaťa na pobyt v kolektíve </w:t>
      </w:r>
      <w:r w:rsidRPr="00F71BD8">
        <w:rPr>
          <w:rFonts w:cstheme="minorHAnsi"/>
          <w:b/>
          <w:bCs/>
          <w:i/>
          <w:iCs/>
          <w:color w:val="000000"/>
          <w:sz w:val="24"/>
          <w:szCs w:val="24"/>
        </w:rPr>
        <w:t>predkladá zástupca dieťaťa pred prvým vstupom dieťaťa do predškolského zariadenia</w:t>
      </w:r>
      <w:r w:rsidRPr="00F71BD8">
        <w:rPr>
          <w:rFonts w:cstheme="minorHAnsi"/>
          <w:i/>
          <w:iCs/>
          <w:color w:val="000000"/>
          <w:sz w:val="24"/>
          <w:szCs w:val="24"/>
        </w:rPr>
        <w:t xml:space="preserve">. </w:t>
      </w:r>
    </w:p>
    <w:p w14:paraId="50C45757" w14:textId="77777777" w:rsidR="00F71BD8" w:rsidRPr="00F71BD8" w:rsidRDefault="00F71BD8" w:rsidP="00F71BD8">
      <w:pPr>
        <w:autoSpaceDE w:val="0"/>
        <w:autoSpaceDN w:val="0"/>
        <w:adjustRightInd w:val="0"/>
        <w:spacing w:after="0" w:line="240" w:lineRule="auto"/>
        <w:rPr>
          <w:rFonts w:cstheme="minorHAnsi"/>
          <w:color w:val="000000"/>
          <w:sz w:val="24"/>
          <w:szCs w:val="24"/>
        </w:rPr>
      </w:pPr>
      <w:r w:rsidRPr="00F71BD8">
        <w:rPr>
          <w:rFonts w:cstheme="minorHAnsi"/>
          <w:color w:val="000000"/>
          <w:sz w:val="24"/>
          <w:szCs w:val="24"/>
        </w:rPr>
        <w:t xml:space="preserve">Žiadny právny predpis neustanovuje </w:t>
      </w:r>
      <w:r w:rsidRPr="00F71BD8">
        <w:rPr>
          <w:rFonts w:cstheme="minorHAnsi"/>
          <w:b/>
          <w:bCs/>
          <w:color w:val="000000"/>
          <w:sz w:val="24"/>
          <w:szCs w:val="24"/>
        </w:rPr>
        <w:t xml:space="preserve">lehotu platnosti tohto potvrdenia o zdravotnej spôsobilosti. </w:t>
      </w:r>
    </w:p>
    <w:p w14:paraId="139F0A99" w14:textId="77777777" w:rsidR="003A1D7A" w:rsidRPr="00880123" w:rsidRDefault="00F71BD8" w:rsidP="003A1D7A">
      <w:pPr>
        <w:pStyle w:val="Default"/>
        <w:rPr>
          <w:rFonts w:asciiTheme="minorHAnsi" w:hAnsiTheme="minorHAnsi" w:cstheme="minorHAnsi"/>
        </w:rPr>
      </w:pPr>
      <w:r w:rsidRPr="00880123">
        <w:rPr>
          <w:rFonts w:asciiTheme="minorHAnsi" w:hAnsiTheme="minorHAnsi" w:cstheme="minorHAnsi"/>
        </w:rPr>
        <w:t xml:space="preserve">Podľa § 57 ods. 13 zákona č. 355/2007 Z. z. sa </w:t>
      </w:r>
      <w:r w:rsidRPr="00880123">
        <w:rPr>
          <w:rFonts w:asciiTheme="minorHAnsi" w:hAnsiTheme="minorHAnsi" w:cstheme="minorHAnsi"/>
          <w:b/>
          <w:bCs/>
        </w:rPr>
        <w:t xml:space="preserve">správneho deliktu na úseku verejného </w:t>
      </w:r>
      <w:r w:rsidR="003A1D7A" w:rsidRPr="00880123">
        <w:rPr>
          <w:rFonts w:asciiTheme="minorHAnsi" w:hAnsiTheme="minorHAnsi" w:cstheme="minorHAnsi"/>
          <w:b/>
          <w:bCs/>
        </w:rPr>
        <w:t xml:space="preserve">zdravotníctva </w:t>
      </w:r>
      <w:r w:rsidR="003A1D7A" w:rsidRPr="00880123">
        <w:rPr>
          <w:rFonts w:asciiTheme="minorHAnsi" w:hAnsiTheme="minorHAnsi" w:cstheme="minorHAnsi"/>
        </w:rPr>
        <w:t xml:space="preserve">dopustí </w:t>
      </w:r>
      <w:r w:rsidR="003A1D7A" w:rsidRPr="00880123">
        <w:rPr>
          <w:rFonts w:asciiTheme="minorHAnsi" w:hAnsiTheme="minorHAnsi" w:cstheme="minorHAnsi"/>
          <w:b/>
          <w:bCs/>
        </w:rPr>
        <w:t>riaditeľ materskej školy</w:t>
      </w:r>
      <w:r w:rsidR="003A1D7A" w:rsidRPr="00880123">
        <w:rPr>
          <w:rFonts w:asciiTheme="minorHAnsi" w:hAnsiTheme="minorHAnsi" w:cstheme="minorHAnsi"/>
        </w:rPr>
        <w:t xml:space="preserve">, </w:t>
      </w:r>
      <w:r w:rsidR="003A1D7A" w:rsidRPr="00880123">
        <w:rPr>
          <w:rFonts w:asciiTheme="minorHAnsi" w:hAnsiTheme="minorHAnsi" w:cstheme="minorHAnsi"/>
          <w:b/>
          <w:bCs/>
        </w:rPr>
        <w:t xml:space="preserve">ak prevezme </w:t>
      </w:r>
      <w:r w:rsidR="003A1D7A" w:rsidRPr="00880123">
        <w:rPr>
          <w:rFonts w:asciiTheme="minorHAnsi" w:hAnsiTheme="minorHAnsi" w:cstheme="minorHAnsi"/>
        </w:rPr>
        <w:t xml:space="preserve">od zákonného zástupcu </w:t>
      </w:r>
      <w:r w:rsidR="003A1D7A" w:rsidRPr="00880123">
        <w:rPr>
          <w:rFonts w:asciiTheme="minorHAnsi" w:hAnsiTheme="minorHAnsi" w:cstheme="minorHAnsi"/>
          <w:b/>
          <w:bCs/>
        </w:rPr>
        <w:t xml:space="preserve">potvrdenie </w:t>
      </w:r>
      <w:r w:rsidR="003A1D7A" w:rsidRPr="00880123">
        <w:rPr>
          <w:rFonts w:asciiTheme="minorHAnsi" w:hAnsiTheme="minorHAnsi" w:cstheme="minorHAnsi"/>
        </w:rPr>
        <w:t xml:space="preserve">o zdravotnej spôsobilosti bez údaja o povinnom očkovaní. V takomto prípade riaditeľovi materskej školy príslušný orgán verejného zdravotníctva uloží </w:t>
      </w:r>
      <w:r w:rsidR="003A1D7A" w:rsidRPr="00880123">
        <w:rPr>
          <w:rFonts w:asciiTheme="minorHAnsi" w:hAnsiTheme="minorHAnsi" w:cstheme="minorHAnsi"/>
          <w:b/>
          <w:bCs/>
        </w:rPr>
        <w:t>pokutu</w:t>
      </w:r>
      <w:r w:rsidR="003A1D7A" w:rsidRPr="00880123">
        <w:rPr>
          <w:rFonts w:asciiTheme="minorHAnsi" w:hAnsiTheme="minorHAnsi" w:cstheme="minorHAnsi"/>
        </w:rPr>
        <w:t xml:space="preserve">. </w:t>
      </w:r>
    </w:p>
    <w:p w14:paraId="79A43908" w14:textId="77777777" w:rsidR="003A1D7A" w:rsidRPr="00880123" w:rsidRDefault="003A1D7A" w:rsidP="003A1D7A">
      <w:pPr>
        <w:autoSpaceDE w:val="0"/>
        <w:autoSpaceDN w:val="0"/>
        <w:adjustRightInd w:val="0"/>
        <w:spacing w:after="0"/>
        <w:jc w:val="both"/>
        <w:rPr>
          <w:rFonts w:cstheme="minorHAnsi"/>
          <w:color w:val="000000"/>
          <w:sz w:val="24"/>
          <w:szCs w:val="24"/>
        </w:rPr>
      </w:pPr>
    </w:p>
    <w:p w14:paraId="02E8AD7F" w14:textId="4CAC0BE1" w:rsidR="003A1D7A" w:rsidRPr="00880123" w:rsidRDefault="003A1D7A" w:rsidP="003A1D7A">
      <w:pPr>
        <w:autoSpaceDE w:val="0"/>
        <w:autoSpaceDN w:val="0"/>
        <w:adjustRightInd w:val="0"/>
        <w:spacing w:after="0"/>
        <w:jc w:val="both"/>
        <w:rPr>
          <w:rFonts w:cstheme="minorHAnsi"/>
          <w:sz w:val="24"/>
          <w:szCs w:val="24"/>
        </w:rPr>
      </w:pPr>
      <w:r w:rsidRPr="00880123">
        <w:rPr>
          <w:rFonts w:cstheme="minorHAnsi"/>
          <w:sz w:val="24"/>
          <w:szCs w:val="24"/>
        </w:rPr>
        <w:t xml:space="preserve">Dôležitosť, a najmä </w:t>
      </w:r>
      <w:r w:rsidRPr="00880123">
        <w:rPr>
          <w:rFonts w:cstheme="minorHAnsi"/>
          <w:b/>
          <w:bCs/>
          <w:sz w:val="24"/>
          <w:szCs w:val="24"/>
        </w:rPr>
        <w:t xml:space="preserve">potreba odborného a dôsledného vyplnenia potvrdenia </w:t>
      </w:r>
      <w:r w:rsidRPr="00880123">
        <w:rPr>
          <w:rFonts w:cstheme="minorHAnsi"/>
          <w:sz w:val="24"/>
          <w:szCs w:val="24"/>
        </w:rPr>
        <w:t xml:space="preserve">o zdravotnej spôsobilosti sa ukazuje najmä v prípadoch, ak má dieťa </w:t>
      </w:r>
      <w:r w:rsidRPr="00880123">
        <w:rPr>
          <w:rFonts w:cstheme="minorHAnsi"/>
          <w:b/>
          <w:bCs/>
          <w:sz w:val="24"/>
          <w:szCs w:val="24"/>
        </w:rPr>
        <w:t xml:space="preserve">napr. epilepsiu, je liečené na </w:t>
      </w:r>
      <w:r w:rsidRPr="00880123">
        <w:rPr>
          <w:rFonts w:cstheme="minorHAnsi"/>
          <w:sz w:val="24"/>
          <w:szCs w:val="24"/>
        </w:rPr>
        <w:t xml:space="preserve">cukrovku </w:t>
      </w:r>
      <w:r w:rsidRPr="00880123">
        <w:rPr>
          <w:rFonts w:cstheme="minorHAnsi"/>
          <w:b/>
          <w:bCs/>
          <w:sz w:val="24"/>
          <w:szCs w:val="24"/>
        </w:rPr>
        <w:t xml:space="preserve">alebo iné závažné ochorenie, o </w:t>
      </w:r>
      <w:r w:rsidRPr="00880123">
        <w:rPr>
          <w:rFonts w:cstheme="minorHAnsi"/>
          <w:sz w:val="24"/>
          <w:szCs w:val="24"/>
        </w:rPr>
        <w:t xml:space="preserve">ktorom, ak by materská škola nebola včas a riadne informovaná, mohlo by byť vážne ohrozené zdravie, alebo aj život konkrétneho dieťaťa, ale aj bezpečnosť, zdravie alebo aj život iných detí, ktoré sa zúčastňujú na predprimárnom vzdelávaní (napr. pri epileptickom záchvate alebo pri </w:t>
      </w:r>
      <w:proofErr w:type="spellStart"/>
      <w:r w:rsidRPr="00880123">
        <w:rPr>
          <w:rFonts w:cstheme="minorHAnsi"/>
          <w:sz w:val="24"/>
          <w:szCs w:val="24"/>
        </w:rPr>
        <w:t>hyper</w:t>
      </w:r>
      <w:proofErr w:type="spellEnd"/>
      <w:r w:rsidRPr="00880123">
        <w:rPr>
          <w:rFonts w:cstheme="minorHAnsi"/>
          <w:sz w:val="24"/>
          <w:szCs w:val="24"/>
        </w:rPr>
        <w:t xml:space="preserve">, či </w:t>
      </w:r>
      <w:proofErr w:type="spellStart"/>
      <w:r w:rsidRPr="00880123">
        <w:rPr>
          <w:rFonts w:cstheme="minorHAnsi"/>
          <w:sz w:val="24"/>
          <w:szCs w:val="24"/>
        </w:rPr>
        <w:t>hypo</w:t>
      </w:r>
      <w:proofErr w:type="spellEnd"/>
      <w:r w:rsidR="006B28E0">
        <w:rPr>
          <w:rFonts w:cstheme="minorHAnsi"/>
          <w:sz w:val="24"/>
          <w:szCs w:val="24"/>
        </w:rPr>
        <w:t xml:space="preserve"> </w:t>
      </w:r>
      <w:r w:rsidRPr="00880123">
        <w:rPr>
          <w:rFonts w:cstheme="minorHAnsi"/>
          <w:sz w:val="24"/>
          <w:szCs w:val="24"/>
        </w:rPr>
        <w:t>glykemickom šoku).</w:t>
      </w:r>
    </w:p>
    <w:p w14:paraId="2BB5E942" w14:textId="77777777" w:rsidR="003A1D7A" w:rsidRPr="00880123" w:rsidRDefault="003A1D7A" w:rsidP="003A1D7A">
      <w:pPr>
        <w:autoSpaceDE w:val="0"/>
        <w:autoSpaceDN w:val="0"/>
        <w:adjustRightInd w:val="0"/>
        <w:spacing w:after="0"/>
        <w:jc w:val="both"/>
        <w:rPr>
          <w:rFonts w:cstheme="minorHAnsi"/>
          <w:color w:val="000000"/>
          <w:sz w:val="24"/>
          <w:szCs w:val="24"/>
        </w:rPr>
      </w:pPr>
    </w:p>
    <w:p w14:paraId="604E24DE" w14:textId="7D60982D" w:rsidR="003A1D7A" w:rsidRPr="00880123" w:rsidRDefault="00622CB5" w:rsidP="003A1D7A">
      <w:pPr>
        <w:pStyle w:val="Default"/>
        <w:rPr>
          <w:rFonts w:asciiTheme="minorHAnsi" w:hAnsiTheme="minorHAnsi" w:cstheme="minorHAnsi"/>
        </w:rPr>
      </w:pPr>
      <w:r>
        <w:rPr>
          <w:rFonts w:asciiTheme="minorHAnsi" w:hAnsiTheme="minorHAnsi" w:cstheme="minorHAnsi"/>
        </w:rPr>
        <w:t xml:space="preserve"> </w:t>
      </w:r>
      <w:r w:rsidR="005617E2" w:rsidRPr="005617E2">
        <w:rPr>
          <w:rFonts w:asciiTheme="minorHAnsi" w:hAnsiTheme="minorHAnsi" w:cstheme="minorHAnsi"/>
          <w:b/>
        </w:rPr>
        <w:t>3.3</w:t>
      </w:r>
      <w:r w:rsidR="005617E2">
        <w:rPr>
          <w:rFonts w:asciiTheme="minorHAnsi" w:hAnsiTheme="minorHAnsi" w:cstheme="minorHAnsi"/>
        </w:rPr>
        <w:t xml:space="preserve">  </w:t>
      </w:r>
      <w:r w:rsidR="003A1D7A" w:rsidRPr="00880123">
        <w:rPr>
          <w:rFonts w:asciiTheme="minorHAnsi" w:hAnsiTheme="minorHAnsi" w:cstheme="minorHAnsi"/>
          <w:b/>
          <w:bCs/>
        </w:rPr>
        <w:t xml:space="preserve">Žiadosť zákonného zástupcu dieťaťa </w:t>
      </w:r>
      <w:r w:rsidR="003A1D7A" w:rsidRPr="00880123">
        <w:rPr>
          <w:rFonts w:asciiTheme="minorHAnsi" w:hAnsiTheme="minorHAnsi" w:cstheme="minorHAnsi"/>
          <w:b/>
          <w:bCs/>
          <w:u w:val="single"/>
        </w:rPr>
        <w:t>so špeciálnymi výchovno-vzdelávacími potrebami</w:t>
      </w:r>
      <w:r w:rsidR="003A1D7A" w:rsidRPr="00880123">
        <w:rPr>
          <w:rFonts w:asciiTheme="minorHAnsi" w:hAnsiTheme="minorHAnsi" w:cstheme="minorHAnsi"/>
          <w:b/>
          <w:bCs/>
        </w:rPr>
        <w:t xml:space="preserve"> do materskej školy </w:t>
      </w:r>
    </w:p>
    <w:p w14:paraId="30E951CF" w14:textId="77777777" w:rsidR="003A1D7A" w:rsidRPr="003A1D7A" w:rsidRDefault="003A1D7A" w:rsidP="003A1D7A">
      <w:pPr>
        <w:autoSpaceDE w:val="0"/>
        <w:autoSpaceDN w:val="0"/>
        <w:adjustRightInd w:val="0"/>
        <w:spacing w:after="0" w:line="240" w:lineRule="auto"/>
        <w:rPr>
          <w:rFonts w:cstheme="minorHAnsi"/>
          <w:color w:val="000000"/>
          <w:sz w:val="24"/>
          <w:szCs w:val="24"/>
        </w:rPr>
      </w:pPr>
      <w:r w:rsidRPr="003A1D7A">
        <w:rPr>
          <w:rFonts w:cstheme="minorHAnsi"/>
          <w:b/>
          <w:bCs/>
          <w:color w:val="000000"/>
          <w:sz w:val="24"/>
          <w:szCs w:val="24"/>
        </w:rPr>
        <w:t xml:space="preserve">Ak sa do materskej školy prijíma dieťa, ktoré </w:t>
      </w:r>
      <w:r w:rsidRPr="003A1D7A">
        <w:rPr>
          <w:rFonts w:cstheme="minorHAnsi"/>
          <w:color w:val="000000"/>
          <w:sz w:val="24"/>
          <w:szCs w:val="24"/>
        </w:rPr>
        <w:t xml:space="preserve">má zariadením výchovného poradenstva a prevencie zaradeným v sieti škôl a školských zariadení SR identifikované </w:t>
      </w:r>
      <w:r w:rsidRPr="003A1D7A">
        <w:rPr>
          <w:rFonts w:cstheme="minorHAnsi"/>
          <w:b/>
          <w:bCs/>
          <w:color w:val="000000"/>
          <w:sz w:val="24"/>
          <w:szCs w:val="24"/>
        </w:rPr>
        <w:t xml:space="preserve">špeciálne výchovno-vzdelávacie potreby </w:t>
      </w:r>
      <w:r w:rsidRPr="003A1D7A">
        <w:rPr>
          <w:rFonts w:cstheme="minorHAnsi"/>
          <w:color w:val="000000"/>
          <w:sz w:val="24"/>
          <w:szCs w:val="24"/>
        </w:rPr>
        <w:t xml:space="preserve">(ďalej len „ŠVVP“), zákonný zástupca k žiadosti predloží: </w:t>
      </w:r>
    </w:p>
    <w:p w14:paraId="01F44107" w14:textId="77777777" w:rsidR="003A1D7A" w:rsidRPr="003A1D7A" w:rsidRDefault="003A1D7A" w:rsidP="003A1D7A">
      <w:pPr>
        <w:autoSpaceDE w:val="0"/>
        <w:autoSpaceDN w:val="0"/>
        <w:adjustRightInd w:val="0"/>
        <w:spacing w:after="142" w:line="240" w:lineRule="auto"/>
        <w:rPr>
          <w:rFonts w:cstheme="minorHAnsi"/>
          <w:color w:val="000000"/>
          <w:sz w:val="24"/>
          <w:szCs w:val="24"/>
        </w:rPr>
      </w:pPr>
      <w:r w:rsidRPr="003A1D7A">
        <w:rPr>
          <w:rFonts w:cstheme="minorHAnsi"/>
          <w:color w:val="000000"/>
          <w:sz w:val="24"/>
          <w:szCs w:val="24"/>
        </w:rPr>
        <w:t xml:space="preserve">- </w:t>
      </w:r>
      <w:r w:rsidRPr="003A1D7A">
        <w:rPr>
          <w:rFonts w:cstheme="minorHAnsi"/>
          <w:b/>
          <w:bCs/>
          <w:color w:val="000000"/>
          <w:sz w:val="24"/>
          <w:szCs w:val="24"/>
        </w:rPr>
        <w:t xml:space="preserve">potvrdenie </w:t>
      </w:r>
      <w:r w:rsidRPr="003A1D7A">
        <w:rPr>
          <w:rFonts w:cstheme="minorHAnsi"/>
          <w:color w:val="000000"/>
          <w:sz w:val="24"/>
          <w:szCs w:val="24"/>
        </w:rPr>
        <w:t xml:space="preserve">o zdravotnej spôsobilosti dieťaťa od všeobecného lekára pre deti a dorast, </w:t>
      </w:r>
    </w:p>
    <w:p w14:paraId="126F6052" w14:textId="77777777" w:rsidR="003A1D7A" w:rsidRPr="003A1D7A" w:rsidRDefault="003A1D7A" w:rsidP="003A1D7A">
      <w:pPr>
        <w:autoSpaceDE w:val="0"/>
        <w:autoSpaceDN w:val="0"/>
        <w:adjustRightInd w:val="0"/>
        <w:spacing w:after="142" w:line="240" w:lineRule="auto"/>
        <w:rPr>
          <w:rFonts w:cstheme="minorHAnsi"/>
          <w:color w:val="000000"/>
          <w:sz w:val="24"/>
          <w:szCs w:val="24"/>
        </w:rPr>
      </w:pPr>
      <w:r w:rsidRPr="003A1D7A">
        <w:rPr>
          <w:rFonts w:cstheme="minorHAnsi"/>
          <w:color w:val="000000"/>
          <w:sz w:val="24"/>
          <w:szCs w:val="24"/>
        </w:rPr>
        <w:t xml:space="preserve">- </w:t>
      </w:r>
      <w:r w:rsidRPr="003A1D7A">
        <w:rPr>
          <w:rFonts w:cstheme="minorHAnsi"/>
          <w:b/>
          <w:bCs/>
          <w:color w:val="000000"/>
          <w:sz w:val="24"/>
          <w:szCs w:val="24"/>
        </w:rPr>
        <w:t xml:space="preserve">vyjadrenie </w:t>
      </w:r>
      <w:r w:rsidRPr="003A1D7A">
        <w:rPr>
          <w:rFonts w:cstheme="minorHAnsi"/>
          <w:color w:val="000000"/>
          <w:sz w:val="24"/>
          <w:szCs w:val="24"/>
        </w:rPr>
        <w:t xml:space="preserve">príslušného zariadenia výchovného poradenstva a prevencie a </w:t>
      </w:r>
    </w:p>
    <w:p w14:paraId="55CED4CD" w14:textId="77777777" w:rsidR="003A1D7A" w:rsidRPr="003A1D7A" w:rsidRDefault="003A1D7A" w:rsidP="003A1D7A">
      <w:pPr>
        <w:autoSpaceDE w:val="0"/>
        <w:autoSpaceDN w:val="0"/>
        <w:adjustRightInd w:val="0"/>
        <w:spacing w:after="0" w:line="240" w:lineRule="auto"/>
        <w:rPr>
          <w:rFonts w:cstheme="minorHAnsi"/>
          <w:color w:val="000000"/>
          <w:sz w:val="24"/>
          <w:szCs w:val="24"/>
        </w:rPr>
      </w:pPr>
      <w:r w:rsidRPr="003A1D7A">
        <w:rPr>
          <w:rFonts w:cstheme="minorHAnsi"/>
          <w:color w:val="000000"/>
          <w:sz w:val="24"/>
          <w:szCs w:val="24"/>
        </w:rPr>
        <w:t xml:space="preserve">- </w:t>
      </w:r>
      <w:r w:rsidRPr="003A1D7A">
        <w:rPr>
          <w:rFonts w:cstheme="minorHAnsi"/>
          <w:b/>
          <w:bCs/>
          <w:color w:val="000000"/>
          <w:sz w:val="24"/>
          <w:szCs w:val="24"/>
        </w:rPr>
        <w:t xml:space="preserve">odporúčanie </w:t>
      </w:r>
      <w:r w:rsidRPr="003A1D7A">
        <w:rPr>
          <w:rFonts w:cstheme="minorHAnsi"/>
          <w:color w:val="000000"/>
          <w:sz w:val="24"/>
          <w:szCs w:val="24"/>
        </w:rPr>
        <w:t xml:space="preserve">všeobecného lekára pre deti a dorast.7) </w:t>
      </w:r>
    </w:p>
    <w:p w14:paraId="7AC690FD" w14:textId="77777777" w:rsidR="003A1D7A" w:rsidRPr="003A1D7A" w:rsidRDefault="003A1D7A" w:rsidP="003A1D7A">
      <w:pPr>
        <w:autoSpaceDE w:val="0"/>
        <w:autoSpaceDN w:val="0"/>
        <w:adjustRightInd w:val="0"/>
        <w:spacing w:after="0" w:line="240" w:lineRule="auto"/>
        <w:rPr>
          <w:rFonts w:cstheme="minorHAnsi"/>
          <w:color w:val="000000"/>
          <w:sz w:val="24"/>
          <w:szCs w:val="24"/>
        </w:rPr>
      </w:pPr>
    </w:p>
    <w:p w14:paraId="2EB535EB" w14:textId="77777777" w:rsidR="003A1D7A" w:rsidRPr="003A1D7A" w:rsidRDefault="003A1D7A" w:rsidP="003A1D7A">
      <w:pPr>
        <w:autoSpaceDE w:val="0"/>
        <w:autoSpaceDN w:val="0"/>
        <w:adjustRightInd w:val="0"/>
        <w:spacing w:after="0" w:line="240" w:lineRule="auto"/>
        <w:rPr>
          <w:rFonts w:cstheme="minorHAnsi"/>
          <w:color w:val="000000"/>
          <w:sz w:val="24"/>
          <w:szCs w:val="24"/>
        </w:rPr>
      </w:pPr>
      <w:r w:rsidRPr="003A1D7A">
        <w:rPr>
          <w:rFonts w:cstheme="minorHAnsi"/>
          <w:b/>
          <w:bCs/>
          <w:color w:val="000000"/>
          <w:sz w:val="24"/>
          <w:szCs w:val="24"/>
        </w:rPr>
        <w:t xml:space="preserve">Z vyjadrenia príslušného zariadenia výchovného poradenstva a prevencie </w:t>
      </w:r>
      <w:r w:rsidRPr="003A1D7A">
        <w:rPr>
          <w:rFonts w:cstheme="minorHAnsi"/>
          <w:color w:val="000000"/>
          <w:sz w:val="24"/>
          <w:szCs w:val="24"/>
        </w:rPr>
        <w:t xml:space="preserve">ako aj z </w:t>
      </w:r>
      <w:r w:rsidRPr="003A1D7A">
        <w:rPr>
          <w:rFonts w:cstheme="minorHAnsi"/>
          <w:b/>
          <w:bCs/>
          <w:color w:val="000000"/>
          <w:sz w:val="24"/>
          <w:szCs w:val="24"/>
        </w:rPr>
        <w:t xml:space="preserve">odporúčania všeobecného lekára </w:t>
      </w:r>
      <w:r w:rsidRPr="003A1D7A">
        <w:rPr>
          <w:rFonts w:cstheme="minorHAnsi"/>
          <w:color w:val="000000"/>
          <w:sz w:val="24"/>
          <w:szCs w:val="24"/>
        </w:rPr>
        <w:t xml:space="preserve">pre deti a dorast </w:t>
      </w:r>
      <w:r w:rsidRPr="003A1D7A">
        <w:rPr>
          <w:rFonts w:cstheme="minorHAnsi"/>
          <w:b/>
          <w:bCs/>
          <w:color w:val="000000"/>
          <w:sz w:val="24"/>
          <w:szCs w:val="24"/>
        </w:rPr>
        <w:t>má byť jednoznačné</w:t>
      </w:r>
      <w:r w:rsidRPr="006B28E0">
        <w:rPr>
          <w:rFonts w:cstheme="minorHAnsi"/>
          <w:color w:val="000000"/>
          <w:sz w:val="24"/>
          <w:szCs w:val="24"/>
          <w:u w:val="single"/>
        </w:rPr>
        <w:t>, či odporúčajú</w:t>
      </w:r>
      <w:r w:rsidRPr="003A1D7A">
        <w:rPr>
          <w:rFonts w:cstheme="minorHAnsi"/>
          <w:color w:val="000000"/>
          <w:sz w:val="24"/>
          <w:szCs w:val="24"/>
        </w:rPr>
        <w:t xml:space="preserve"> prijatie tohto dieťaťa so ŠVVP: </w:t>
      </w:r>
    </w:p>
    <w:p w14:paraId="78E24385" w14:textId="77777777" w:rsidR="003A1D7A" w:rsidRPr="003A1D7A" w:rsidRDefault="003A1D7A" w:rsidP="003A1D7A">
      <w:pPr>
        <w:autoSpaceDE w:val="0"/>
        <w:autoSpaceDN w:val="0"/>
        <w:adjustRightInd w:val="0"/>
        <w:spacing w:after="142" w:line="240" w:lineRule="auto"/>
        <w:rPr>
          <w:rFonts w:cstheme="minorHAnsi"/>
          <w:color w:val="000000"/>
          <w:sz w:val="24"/>
          <w:szCs w:val="24"/>
        </w:rPr>
      </w:pPr>
      <w:r w:rsidRPr="003A1D7A">
        <w:rPr>
          <w:rFonts w:cstheme="minorHAnsi"/>
          <w:color w:val="000000"/>
          <w:sz w:val="24"/>
          <w:szCs w:val="24"/>
        </w:rPr>
        <w:t xml:space="preserve">- do „bežnej“ materskej školy (ako individuálne začleneného alebo vzdelávajúceho sa v špeciálnej triede bežnej materskej školy) alebo </w:t>
      </w:r>
    </w:p>
    <w:p w14:paraId="1B454CA4" w14:textId="6B94C446" w:rsidR="003A1D7A" w:rsidRPr="00880123" w:rsidRDefault="003A1D7A" w:rsidP="003A1D7A">
      <w:pPr>
        <w:autoSpaceDE w:val="0"/>
        <w:autoSpaceDN w:val="0"/>
        <w:adjustRightInd w:val="0"/>
        <w:spacing w:after="0" w:line="240" w:lineRule="auto"/>
        <w:rPr>
          <w:rFonts w:cstheme="minorHAnsi"/>
          <w:color w:val="000000"/>
          <w:sz w:val="24"/>
          <w:szCs w:val="24"/>
        </w:rPr>
      </w:pPr>
      <w:r w:rsidRPr="003A1D7A">
        <w:rPr>
          <w:rFonts w:cstheme="minorHAnsi"/>
          <w:color w:val="000000"/>
          <w:sz w:val="24"/>
          <w:szCs w:val="24"/>
        </w:rPr>
        <w:t>- do materskej školy pre deti so ŠVVP (ak ide o materskú školu pre deti so zdravotným</w:t>
      </w:r>
      <w:r w:rsidR="008B0096" w:rsidRPr="00880123">
        <w:rPr>
          <w:rFonts w:cstheme="minorHAnsi"/>
          <w:color w:val="000000"/>
          <w:sz w:val="24"/>
          <w:szCs w:val="24"/>
        </w:rPr>
        <w:t xml:space="preserve"> </w:t>
      </w:r>
      <w:r w:rsidRPr="003A1D7A">
        <w:rPr>
          <w:rFonts w:cstheme="minorHAnsi"/>
          <w:color w:val="000000"/>
          <w:sz w:val="24"/>
          <w:szCs w:val="24"/>
        </w:rPr>
        <w:t xml:space="preserve">znevýhodnením, ide o špeciálnu materskú školu). </w:t>
      </w:r>
    </w:p>
    <w:p w14:paraId="2B7C610E" w14:textId="77777777" w:rsidR="008B0096" w:rsidRPr="008B0096" w:rsidRDefault="008B0096" w:rsidP="008B0096">
      <w:pPr>
        <w:autoSpaceDE w:val="0"/>
        <w:autoSpaceDN w:val="0"/>
        <w:adjustRightInd w:val="0"/>
        <w:spacing w:after="0" w:line="240" w:lineRule="auto"/>
        <w:rPr>
          <w:rFonts w:cstheme="minorHAnsi"/>
          <w:color w:val="000000"/>
          <w:sz w:val="24"/>
          <w:szCs w:val="24"/>
        </w:rPr>
      </w:pPr>
      <w:r w:rsidRPr="008B0096">
        <w:rPr>
          <w:rFonts w:cstheme="minorHAnsi"/>
          <w:b/>
          <w:bCs/>
          <w:color w:val="000000"/>
          <w:sz w:val="24"/>
          <w:szCs w:val="24"/>
        </w:rPr>
        <w:t xml:space="preserve">Za dieťa so ŠVVP </w:t>
      </w:r>
      <w:r w:rsidRPr="008B0096">
        <w:rPr>
          <w:rFonts w:cstheme="minorHAnsi"/>
          <w:color w:val="000000"/>
          <w:sz w:val="24"/>
          <w:szCs w:val="24"/>
        </w:rPr>
        <w:t xml:space="preserve">môže riaditeľ materskej školy </w:t>
      </w:r>
      <w:r w:rsidRPr="008B0096">
        <w:rPr>
          <w:rFonts w:cstheme="minorHAnsi"/>
          <w:b/>
          <w:bCs/>
          <w:color w:val="000000"/>
          <w:sz w:val="24"/>
          <w:szCs w:val="24"/>
        </w:rPr>
        <w:t>považovať len dieťa</w:t>
      </w:r>
      <w:r w:rsidRPr="008B0096">
        <w:rPr>
          <w:rFonts w:cstheme="minorHAnsi"/>
          <w:color w:val="000000"/>
          <w:sz w:val="24"/>
          <w:szCs w:val="24"/>
        </w:rPr>
        <w:t xml:space="preserve">, ktoré má </w:t>
      </w:r>
      <w:r w:rsidRPr="008B0096">
        <w:rPr>
          <w:rFonts w:cstheme="minorHAnsi"/>
          <w:b/>
          <w:bCs/>
          <w:color w:val="000000"/>
          <w:sz w:val="24"/>
          <w:szCs w:val="24"/>
        </w:rPr>
        <w:t xml:space="preserve">zariadením výchovného poradenstva a prevencie12) diagnostikované špeciálne výchovno-vzdelávacie </w:t>
      </w:r>
      <w:r w:rsidRPr="008B0096">
        <w:rPr>
          <w:rFonts w:cstheme="minorHAnsi"/>
          <w:b/>
          <w:bCs/>
          <w:color w:val="000000"/>
          <w:sz w:val="24"/>
          <w:szCs w:val="24"/>
        </w:rPr>
        <w:lastRenderedPageBreak/>
        <w:t>potreby</w:t>
      </w:r>
      <w:r w:rsidRPr="008B0096">
        <w:rPr>
          <w:rFonts w:cstheme="minorHAnsi"/>
          <w:color w:val="000000"/>
          <w:sz w:val="24"/>
          <w:szCs w:val="24"/>
        </w:rPr>
        <w:t xml:space="preserve">, okrem detí umiestnených do špeciálnych výchovných zariadení na základe rozhodnutia súdu. </w:t>
      </w:r>
    </w:p>
    <w:p w14:paraId="5DA41566" w14:textId="77777777" w:rsidR="008B0096" w:rsidRPr="008B0096" w:rsidRDefault="008B0096" w:rsidP="008B0096">
      <w:pPr>
        <w:autoSpaceDE w:val="0"/>
        <w:autoSpaceDN w:val="0"/>
        <w:adjustRightInd w:val="0"/>
        <w:spacing w:after="0" w:line="240" w:lineRule="auto"/>
        <w:rPr>
          <w:rFonts w:cstheme="minorHAnsi"/>
          <w:color w:val="000000"/>
          <w:sz w:val="24"/>
          <w:szCs w:val="24"/>
          <w:u w:val="single"/>
        </w:rPr>
      </w:pPr>
      <w:r w:rsidRPr="008B0096">
        <w:rPr>
          <w:rFonts w:cstheme="minorHAnsi"/>
          <w:color w:val="000000"/>
          <w:sz w:val="24"/>
          <w:szCs w:val="24"/>
          <w:u w:val="single"/>
        </w:rPr>
        <w:t xml:space="preserve">Deťmi so ŠVVP sú deti: </w:t>
      </w:r>
    </w:p>
    <w:p w14:paraId="7AD5D68C" w14:textId="6B961017" w:rsidR="008B0096" w:rsidRPr="008B0096" w:rsidRDefault="008B0096" w:rsidP="008B0096">
      <w:pPr>
        <w:autoSpaceDE w:val="0"/>
        <w:autoSpaceDN w:val="0"/>
        <w:adjustRightInd w:val="0"/>
        <w:spacing w:after="0" w:line="240" w:lineRule="auto"/>
        <w:rPr>
          <w:rFonts w:cstheme="minorHAnsi"/>
          <w:color w:val="000000"/>
          <w:sz w:val="24"/>
          <w:szCs w:val="24"/>
        </w:rPr>
      </w:pPr>
      <w:r w:rsidRPr="008B0096">
        <w:rPr>
          <w:rFonts w:cstheme="minorHAnsi"/>
          <w:color w:val="000000"/>
          <w:sz w:val="24"/>
          <w:szCs w:val="24"/>
        </w:rPr>
        <w:t>- so zdravotným znevýhodnením</w:t>
      </w:r>
      <w:r w:rsidRPr="008B0096">
        <w:rPr>
          <w:rFonts w:cstheme="minorHAnsi"/>
          <w:b/>
          <w:bCs/>
          <w:color w:val="000000"/>
          <w:sz w:val="24"/>
          <w:szCs w:val="24"/>
        </w:rPr>
        <w:t xml:space="preserve">, </w:t>
      </w:r>
      <w:r w:rsidRPr="008B0096">
        <w:rPr>
          <w:rFonts w:cstheme="minorHAnsi"/>
          <w:color w:val="000000"/>
          <w:sz w:val="24"/>
          <w:szCs w:val="24"/>
        </w:rPr>
        <w:t xml:space="preserve">ktorými sú deti: </w:t>
      </w:r>
    </w:p>
    <w:p w14:paraId="7894B9A8" w14:textId="72927E9C" w:rsidR="008B0096" w:rsidRPr="008B0096" w:rsidRDefault="0000186D" w:rsidP="008B0096">
      <w:pPr>
        <w:autoSpaceDE w:val="0"/>
        <w:autoSpaceDN w:val="0"/>
        <w:adjustRightInd w:val="0"/>
        <w:spacing w:after="138" w:line="240" w:lineRule="auto"/>
        <w:rPr>
          <w:rFonts w:cstheme="minorHAnsi"/>
          <w:color w:val="000000"/>
          <w:sz w:val="24"/>
          <w:szCs w:val="24"/>
        </w:rPr>
      </w:pPr>
      <w:r>
        <w:rPr>
          <w:rFonts w:cstheme="minorHAnsi"/>
          <w:color w:val="000000"/>
          <w:sz w:val="24"/>
          <w:szCs w:val="24"/>
        </w:rPr>
        <w:t xml:space="preserve">* </w:t>
      </w:r>
      <w:r w:rsidR="008B0096" w:rsidRPr="008B0096">
        <w:rPr>
          <w:rFonts w:cstheme="minorHAnsi"/>
          <w:b/>
          <w:bCs/>
          <w:color w:val="000000"/>
          <w:sz w:val="24"/>
          <w:szCs w:val="24"/>
        </w:rPr>
        <w:t>so zdravotným postihnutím</w:t>
      </w:r>
      <w:r w:rsidR="008B0096" w:rsidRPr="008B0096">
        <w:rPr>
          <w:rFonts w:cstheme="minorHAnsi"/>
          <w:color w:val="000000"/>
          <w:sz w:val="24"/>
          <w:szCs w:val="24"/>
        </w:rPr>
        <w:t xml:space="preserve">, t. j deti s mentálnym postihnutím, sluchovým postihnutím, zrakovým postihnutím, telesným postihnutím, s narušenou komunikačnou schopnosťou, s autizmom alebo ďalšími </w:t>
      </w:r>
      <w:proofErr w:type="spellStart"/>
      <w:r w:rsidR="008B0096" w:rsidRPr="008B0096">
        <w:rPr>
          <w:rFonts w:cstheme="minorHAnsi"/>
          <w:color w:val="000000"/>
          <w:sz w:val="24"/>
          <w:szCs w:val="24"/>
        </w:rPr>
        <w:t>pervazívnymi</w:t>
      </w:r>
      <w:proofErr w:type="spellEnd"/>
      <w:r w:rsidR="008B0096" w:rsidRPr="008B0096">
        <w:rPr>
          <w:rFonts w:cstheme="minorHAnsi"/>
          <w:color w:val="000000"/>
          <w:sz w:val="24"/>
          <w:szCs w:val="24"/>
        </w:rPr>
        <w:t xml:space="preserve"> vývinovými poruchami, s viacnásobným postihnutím, </w:t>
      </w:r>
    </w:p>
    <w:p w14:paraId="7CA36B85" w14:textId="38680F13" w:rsidR="008B0096" w:rsidRPr="008B0096" w:rsidRDefault="0000186D" w:rsidP="008B0096">
      <w:pPr>
        <w:autoSpaceDE w:val="0"/>
        <w:autoSpaceDN w:val="0"/>
        <w:adjustRightInd w:val="0"/>
        <w:spacing w:after="138" w:line="240" w:lineRule="auto"/>
        <w:rPr>
          <w:rFonts w:cstheme="minorHAnsi"/>
          <w:color w:val="000000"/>
          <w:sz w:val="24"/>
          <w:szCs w:val="24"/>
        </w:rPr>
      </w:pPr>
      <w:r>
        <w:rPr>
          <w:rFonts w:cstheme="minorHAnsi"/>
          <w:color w:val="000000"/>
          <w:sz w:val="24"/>
          <w:szCs w:val="24"/>
        </w:rPr>
        <w:t xml:space="preserve">* </w:t>
      </w:r>
      <w:r w:rsidR="008B0096" w:rsidRPr="008B0096">
        <w:rPr>
          <w:rFonts w:cstheme="minorHAnsi"/>
          <w:color w:val="000000"/>
          <w:sz w:val="24"/>
          <w:szCs w:val="24"/>
        </w:rPr>
        <w:t xml:space="preserve">zdravotne oslabené, </w:t>
      </w:r>
    </w:p>
    <w:p w14:paraId="218B7791" w14:textId="18E5EF98" w:rsidR="008B0096" w:rsidRPr="00880123" w:rsidRDefault="0000186D" w:rsidP="008B0096">
      <w:pPr>
        <w:autoSpaceDE w:val="0"/>
        <w:autoSpaceDN w:val="0"/>
        <w:adjustRightInd w:val="0"/>
        <w:spacing w:after="138" w:line="240" w:lineRule="auto"/>
        <w:rPr>
          <w:rFonts w:cstheme="minorHAnsi"/>
          <w:color w:val="000000"/>
          <w:sz w:val="24"/>
          <w:szCs w:val="24"/>
        </w:rPr>
      </w:pPr>
      <w:r>
        <w:rPr>
          <w:rFonts w:cstheme="minorHAnsi"/>
          <w:color w:val="000000"/>
          <w:sz w:val="24"/>
          <w:szCs w:val="24"/>
        </w:rPr>
        <w:t xml:space="preserve">* </w:t>
      </w:r>
      <w:r w:rsidR="008B0096" w:rsidRPr="008B0096">
        <w:rPr>
          <w:rFonts w:cstheme="minorHAnsi"/>
          <w:b/>
          <w:bCs/>
          <w:color w:val="000000"/>
          <w:sz w:val="24"/>
          <w:szCs w:val="24"/>
        </w:rPr>
        <w:t>deti s vývinovými poruchami</w:t>
      </w:r>
      <w:r w:rsidR="008B0096" w:rsidRPr="00880123">
        <w:rPr>
          <w:rFonts w:cstheme="minorHAnsi"/>
          <w:color w:val="000000"/>
          <w:sz w:val="24"/>
          <w:szCs w:val="24"/>
        </w:rPr>
        <w:t xml:space="preserve"> – deti s poruchami správania </w:t>
      </w:r>
    </w:p>
    <w:p w14:paraId="4F06C069" w14:textId="55403B0C" w:rsidR="008B0096" w:rsidRPr="00880123" w:rsidRDefault="008B0096" w:rsidP="008B0096">
      <w:pPr>
        <w:autoSpaceDE w:val="0"/>
        <w:autoSpaceDN w:val="0"/>
        <w:adjustRightInd w:val="0"/>
        <w:spacing w:after="138" w:line="240" w:lineRule="auto"/>
        <w:rPr>
          <w:rFonts w:cstheme="minorHAnsi"/>
          <w:color w:val="000000"/>
          <w:sz w:val="24"/>
          <w:szCs w:val="24"/>
        </w:rPr>
      </w:pPr>
      <w:r w:rsidRPr="00880123">
        <w:rPr>
          <w:rFonts w:cstheme="minorHAnsi"/>
          <w:color w:val="000000"/>
          <w:sz w:val="24"/>
          <w:szCs w:val="24"/>
        </w:rPr>
        <w:t xml:space="preserve">* </w:t>
      </w:r>
      <w:r w:rsidRPr="008B0096">
        <w:rPr>
          <w:rFonts w:cstheme="minorHAnsi"/>
          <w:b/>
          <w:bCs/>
          <w:color w:val="000000"/>
          <w:sz w:val="24"/>
          <w:szCs w:val="24"/>
        </w:rPr>
        <w:t xml:space="preserve">zo sociálne znevýhodneného prostredia </w:t>
      </w:r>
      <w:r w:rsidRPr="008B0096">
        <w:rPr>
          <w:rFonts w:cstheme="minorHAnsi"/>
          <w:color w:val="000000"/>
          <w:sz w:val="24"/>
          <w:szCs w:val="24"/>
        </w:rPr>
        <w:t xml:space="preserve">a </w:t>
      </w:r>
    </w:p>
    <w:p w14:paraId="51206932" w14:textId="54F97CE9" w:rsidR="008B0096" w:rsidRPr="00880123" w:rsidRDefault="008B0096" w:rsidP="008B0096">
      <w:pPr>
        <w:autoSpaceDE w:val="0"/>
        <w:autoSpaceDN w:val="0"/>
        <w:adjustRightInd w:val="0"/>
        <w:spacing w:after="138" w:line="240" w:lineRule="auto"/>
        <w:rPr>
          <w:rFonts w:cstheme="minorHAnsi"/>
          <w:color w:val="000000"/>
          <w:sz w:val="24"/>
          <w:szCs w:val="24"/>
        </w:rPr>
      </w:pPr>
      <w:r w:rsidRPr="00880123">
        <w:rPr>
          <w:rFonts w:cstheme="minorHAnsi"/>
          <w:color w:val="000000"/>
          <w:sz w:val="24"/>
          <w:szCs w:val="24"/>
        </w:rPr>
        <w:t xml:space="preserve">* </w:t>
      </w:r>
      <w:r w:rsidRPr="008B0096">
        <w:rPr>
          <w:rFonts w:cstheme="minorHAnsi"/>
          <w:b/>
          <w:bCs/>
          <w:color w:val="000000"/>
          <w:sz w:val="24"/>
          <w:szCs w:val="24"/>
        </w:rPr>
        <w:t>s nadaním</w:t>
      </w:r>
      <w:r w:rsidRPr="008B0096">
        <w:rPr>
          <w:rFonts w:cstheme="minorHAnsi"/>
          <w:color w:val="000000"/>
          <w:sz w:val="24"/>
          <w:szCs w:val="24"/>
        </w:rPr>
        <w:t xml:space="preserve">. </w:t>
      </w:r>
    </w:p>
    <w:p w14:paraId="546E7A22" w14:textId="5AF6EB4E" w:rsidR="008B0096" w:rsidRPr="00880123" w:rsidRDefault="008B0096" w:rsidP="008B0096">
      <w:pPr>
        <w:autoSpaceDE w:val="0"/>
        <w:autoSpaceDN w:val="0"/>
        <w:adjustRightInd w:val="0"/>
        <w:spacing w:after="0" w:line="240" w:lineRule="auto"/>
        <w:rPr>
          <w:rFonts w:cstheme="minorHAnsi"/>
          <w:color w:val="000000"/>
          <w:sz w:val="24"/>
          <w:szCs w:val="24"/>
          <w:u w:val="single"/>
        </w:rPr>
      </w:pPr>
      <w:r w:rsidRPr="008B0096">
        <w:rPr>
          <w:rFonts w:cstheme="minorHAnsi"/>
          <w:color w:val="000000"/>
          <w:sz w:val="24"/>
          <w:szCs w:val="24"/>
        </w:rPr>
        <w:t xml:space="preserve">Prijímanie detí so ŠVVP do „bežnej“ materskej školy je možné, avšak školský zákon to neustanovuje </w:t>
      </w:r>
      <w:r w:rsidRPr="008B0096">
        <w:rPr>
          <w:rFonts w:cstheme="minorHAnsi"/>
          <w:b/>
          <w:bCs/>
          <w:color w:val="000000"/>
          <w:sz w:val="24"/>
          <w:szCs w:val="24"/>
        </w:rPr>
        <w:t>ako povinnosť</w:t>
      </w:r>
      <w:r w:rsidRPr="008B0096">
        <w:rPr>
          <w:rFonts w:cstheme="minorHAnsi"/>
          <w:color w:val="000000"/>
          <w:sz w:val="24"/>
          <w:szCs w:val="24"/>
        </w:rPr>
        <w:t xml:space="preserve">. Riaditeľ materskej školy vždy </w:t>
      </w:r>
      <w:r w:rsidRPr="008B0096">
        <w:rPr>
          <w:rFonts w:cstheme="minorHAnsi"/>
          <w:b/>
          <w:bCs/>
          <w:color w:val="000000"/>
          <w:sz w:val="24"/>
          <w:szCs w:val="24"/>
        </w:rPr>
        <w:t xml:space="preserve">pred svojim rozhodnutím o prijatí dieťaťa so </w:t>
      </w:r>
      <w:r w:rsidRPr="008B0096">
        <w:rPr>
          <w:rFonts w:cstheme="minorHAnsi"/>
          <w:b/>
          <w:bCs/>
          <w:color w:val="000000"/>
          <w:sz w:val="24"/>
          <w:szCs w:val="24"/>
          <w:u w:val="single"/>
        </w:rPr>
        <w:t xml:space="preserve">ŠVVP </w:t>
      </w:r>
      <w:r w:rsidRPr="008B0096">
        <w:rPr>
          <w:rFonts w:cstheme="minorHAnsi"/>
          <w:color w:val="000000"/>
          <w:sz w:val="24"/>
          <w:szCs w:val="24"/>
          <w:u w:val="single"/>
        </w:rPr>
        <w:t xml:space="preserve">musí </w:t>
      </w:r>
      <w:r w:rsidRPr="008B0096">
        <w:rPr>
          <w:rFonts w:cstheme="minorHAnsi"/>
          <w:b/>
          <w:bCs/>
          <w:color w:val="000000"/>
          <w:sz w:val="24"/>
          <w:szCs w:val="24"/>
          <w:u w:val="single"/>
        </w:rPr>
        <w:t>zvážiť</w:t>
      </w:r>
      <w:r w:rsidRPr="008B0096">
        <w:rPr>
          <w:rFonts w:cstheme="minorHAnsi"/>
          <w:color w:val="000000"/>
          <w:sz w:val="24"/>
          <w:szCs w:val="24"/>
          <w:u w:val="single"/>
        </w:rPr>
        <w:t xml:space="preserve">: </w:t>
      </w:r>
    </w:p>
    <w:p w14:paraId="4DADF636" w14:textId="77777777" w:rsidR="008B0096" w:rsidRPr="008B0096" w:rsidRDefault="008B0096" w:rsidP="008B0096">
      <w:pPr>
        <w:autoSpaceDE w:val="0"/>
        <w:autoSpaceDN w:val="0"/>
        <w:adjustRightInd w:val="0"/>
        <w:spacing w:after="0" w:line="240" w:lineRule="auto"/>
        <w:rPr>
          <w:rFonts w:cstheme="minorHAnsi"/>
          <w:color w:val="000000"/>
          <w:sz w:val="24"/>
          <w:szCs w:val="24"/>
        </w:rPr>
      </w:pPr>
    </w:p>
    <w:p w14:paraId="2D504AA3" w14:textId="77777777" w:rsidR="008B0096" w:rsidRPr="008B0096" w:rsidRDefault="008B0096" w:rsidP="008B0096">
      <w:pPr>
        <w:autoSpaceDE w:val="0"/>
        <w:autoSpaceDN w:val="0"/>
        <w:adjustRightInd w:val="0"/>
        <w:spacing w:after="142" w:line="240" w:lineRule="auto"/>
        <w:rPr>
          <w:rFonts w:cstheme="minorHAnsi"/>
          <w:color w:val="000000"/>
          <w:sz w:val="24"/>
          <w:szCs w:val="24"/>
        </w:rPr>
      </w:pPr>
      <w:r w:rsidRPr="008B0096">
        <w:rPr>
          <w:rFonts w:cstheme="minorHAnsi"/>
          <w:color w:val="000000"/>
          <w:sz w:val="24"/>
          <w:szCs w:val="24"/>
        </w:rPr>
        <w:t xml:space="preserve">- </w:t>
      </w:r>
      <w:r w:rsidRPr="008B0096">
        <w:rPr>
          <w:rFonts w:cstheme="minorHAnsi"/>
          <w:b/>
          <w:bCs/>
          <w:color w:val="000000"/>
          <w:sz w:val="24"/>
          <w:szCs w:val="24"/>
        </w:rPr>
        <w:t xml:space="preserve">či </w:t>
      </w:r>
      <w:r w:rsidRPr="008B0096">
        <w:rPr>
          <w:rFonts w:cstheme="minorHAnsi"/>
          <w:color w:val="000000"/>
          <w:sz w:val="24"/>
          <w:szCs w:val="24"/>
        </w:rPr>
        <w:t xml:space="preserve">má </w:t>
      </w:r>
      <w:r w:rsidRPr="008B0096">
        <w:rPr>
          <w:rFonts w:cstheme="minorHAnsi"/>
          <w:b/>
          <w:bCs/>
          <w:color w:val="000000"/>
          <w:sz w:val="24"/>
          <w:szCs w:val="24"/>
        </w:rPr>
        <w:t xml:space="preserve">vytvorené vhodné podmienky </w:t>
      </w:r>
      <w:r w:rsidRPr="008B0096">
        <w:rPr>
          <w:rFonts w:cstheme="minorHAnsi"/>
          <w:color w:val="000000"/>
          <w:sz w:val="24"/>
          <w:szCs w:val="24"/>
        </w:rPr>
        <w:t xml:space="preserve">(personálne, priestorové, materiálne atď.) na prijatie tohoto dieťaťa alebo </w:t>
      </w:r>
    </w:p>
    <w:p w14:paraId="7C4C1259" w14:textId="54E4B2C6" w:rsidR="008B0096" w:rsidRPr="00880123" w:rsidRDefault="008B0096" w:rsidP="008B0096">
      <w:pPr>
        <w:autoSpaceDE w:val="0"/>
        <w:autoSpaceDN w:val="0"/>
        <w:adjustRightInd w:val="0"/>
        <w:spacing w:after="0" w:line="240" w:lineRule="auto"/>
        <w:rPr>
          <w:rFonts w:cstheme="minorHAnsi"/>
          <w:b/>
          <w:bCs/>
          <w:color w:val="000000"/>
          <w:sz w:val="24"/>
          <w:szCs w:val="24"/>
        </w:rPr>
      </w:pPr>
      <w:r w:rsidRPr="008B0096">
        <w:rPr>
          <w:rFonts w:cstheme="minorHAnsi"/>
          <w:color w:val="000000"/>
          <w:sz w:val="24"/>
          <w:szCs w:val="24"/>
        </w:rPr>
        <w:t>- bude schopn</w:t>
      </w:r>
      <w:r w:rsidRPr="008B0096">
        <w:rPr>
          <w:rFonts w:cstheme="minorHAnsi"/>
          <w:b/>
          <w:bCs/>
          <w:color w:val="000000"/>
          <w:sz w:val="24"/>
          <w:szCs w:val="24"/>
        </w:rPr>
        <w:t xml:space="preserve">ý tieto podmienky </w:t>
      </w:r>
      <w:r w:rsidRPr="00880123">
        <w:rPr>
          <w:rFonts w:cstheme="minorHAnsi"/>
          <w:b/>
          <w:bCs/>
          <w:color w:val="000000"/>
          <w:sz w:val="24"/>
          <w:szCs w:val="24"/>
        </w:rPr>
        <w:t>v spolupráci so zriaďovateľom vytvoriť .</w:t>
      </w:r>
    </w:p>
    <w:p w14:paraId="3450B9B8" w14:textId="6046C14C" w:rsidR="008B0096" w:rsidRPr="00880123" w:rsidRDefault="008B0096" w:rsidP="008B0096">
      <w:pPr>
        <w:autoSpaceDE w:val="0"/>
        <w:autoSpaceDN w:val="0"/>
        <w:adjustRightInd w:val="0"/>
        <w:spacing w:after="0" w:line="240" w:lineRule="auto"/>
        <w:rPr>
          <w:rFonts w:cstheme="minorHAnsi"/>
          <w:b/>
          <w:bCs/>
          <w:sz w:val="24"/>
          <w:szCs w:val="24"/>
        </w:rPr>
      </w:pPr>
      <w:r w:rsidRPr="00880123">
        <w:rPr>
          <w:rFonts w:cstheme="minorHAnsi"/>
          <w:sz w:val="24"/>
          <w:szCs w:val="24"/>
        </w:rPr>
        <w:t xml:space="preserve">Počet detí v triede po prijatí dieťaťa so ŠVVP podľa § 28 ods. 12 školského zákona </w:t>
      </w:r>
      <w:r w:rsidRPr="00880123">
        <w:rPr>
          <w:rFonts w:cstheme="minorHAnsi"/>
          <w:b/>
          <w:bCs/>
          <w:sz w:val="24"/>
          <w:szCs w:val="24"/>
        </w:rPr>
        <w:t xml:space="preserve">môže byť znížený </w:t>
      </w:r>
      <w:r w:rsidRPr="00880123">
        <w:rPr>
          <w:rFonts w:cstheme="minorHAnsi"/>
          <w:sz w:val="24"/>
          <w:szCs w:val="24"/>
        </w:rPr>
        <w:t xml:space="preserve">(ale v závislosti od druhu a stupňa postihnutia ani nemusí) </w:t>
      </w:r>
      <w:r w:rsidRPr="00880123">
        <w:rPr>
          <w:rFonts w:cstheme="minorHAnsi"/>
          <w:b/>
          <w:bCs/>
          <w:sz w:val="24"/>
          <w:szCs w:val="24"/>
        </w:rPr>
        <w:t xml:space="preserve">najviac o dve za každé dieťa </w:t>
      </w:r>
      <w:r w:rsidRPr="00880123">
        <w:rPr>
          <w:rFonts w:cstheme="minorHAnsi"/>
          <w:sz w:val="24"/>
          <w:szCs w:val="24"/>
        </w:rPr>
        <w:t xml:space="preserve">so ŠVVP. </w:t>
      </w:r>
    </w:p>
    <w:p w14:paraId="15727D71" w14:textId="3DBCE657" w:rsidR="007D7AD3" w:rsidRPr="00880123" w:rsidRDefault="007D7AD3" w:rsidP="008B0096">
      <w:pPr>
        <w:autoSpaceDE w:val="0"/>
        <w:autoSpaceDN w:val="0"/>
        <w:adjustRightInd w:val="0"/>
        <w:spacing w:after="0" w:line="240" w:lineRule="auto"/>
        <w:rPr>
          <w:rFonts w:cstheme="minorHAnsi"/>
          <w:sz w:val="24"/>
          <w:szCs w:val="24"/>
        </w:rPr>
      </w:pPr>
      <w:r w:rsidRPr="00880123">
        <w:rPr>
          <w:rFonts w:cstheme="minorHAnsi"/>
          <w:sz w:val="24"/>
          <w:szCs w:val="24"/>
        </w:rPr>
        <w:t>Z hľadiska prijímania detí so ŠVVP do materskej školy sú dôležité aj ustanovenia § 145 ods. 1 a 2 školského zákona, v ktorých sa uvádza, že práva ustanovené školským zákonom sa zaručujú rovnako každému dieťaťu v súlade so zásadou rovnakého zaobchádzania vo vzdelaní ustanovenou zákonom č. 365/2004 Z. z. o rovnakom zaobchádzaní v niektorých oblastiach a o ochrane pred diskrimináciou a o zmene a doplnení niektorých zákonov (antidiskriminačný zákon) v znení neskorších predpisov. Výkon práv a povinností vyplývajúcich zo školského zákona musí byť v súlade s dobrými mravmi. Nikto nesmie tieto práva a povinnosti zneužívať na škodu druhého dieťaťa.</w:t>
      </w:r>
    </w:p>
    <w:p w14:paraId="12DD7891" w14:textId="77777777" w:rsidR="007D7AD3" w:rsidRPr="008B0096" w:rsidRDefault="007D7AD3" w:rsidP="008B0096">
      <w:pPr>
        <w:autoSpaceDE w:val="0"/>
        <w:autoSpaceDN w:val="0"/>
        <w:adjustRightInd w:val="0"/>
        <w:spacing w:after="0" w:line="240" w:lineRule="auto"/>
        <w:rPr>
          <w:rFonts w:cstheme="minorHAnsi"/>
          <w:color w:val="000000"/>
          <w:sz w:val="24"/>
          <w:szCs w:val="24"/>
        </w:rPr>
      </w:pPr>
    </w:p>
    <w:p w14:paraId="6C2B1DD3" w14:textId="77777777" w:rsidR="007D7AD3" w:rsidRPr="00880123" w:rsidRDefault="007D7AD3" w:rsidP="007D7AD3">
      <w:pPr>
        <w:autoSpaceDE w:val="0"/>
        <w:autoSpaceDN w:val="0"/>
        <w:adjustRightInd w:val="0"/>
        <w:spacing w:after="0" w:line="240" w:lineRule="auto"/>
        <w:rPr>
          <w:rFonts w:cstheme="minorHAnsi"/>
          <w:color w:val="000000"/>
          <w:sz w:val="24"/>
          <w:szCs w:val="24"/>
        </w:rPr>
      </w:pPr>
      <w:r w:rsidRPr="00880123">
        <w:rPr>
          <w:rFonts w:cstheme="minorHAnsi"/>
          <w:color w:val="000000"/>
          <w:sz w:val="24"/>
          <w:szCs w:val="24"/>
        </w:rPr>
        <w:t xml:space="preserve">V súvislosti s prijímaním detí </w:t>
      </w:r>
      <w:r w:rsidRPr="006B28E0">
        <w:rPr>
          <w:rFonts w:cstheme="minorHAnsi"/>
          <w:b/>
          <w:bCs/>
          <w:color w:val="000000"/>
          <w:sz w:val="24"/>
          <w:szCs w:val="24"/>
        </w:rPr>
        <w:t>so ŠVVP</w:t>
      </w:r>
      <w:r w:rsidRPr="00880123">
        <w:rPr>
          <w:rFonts w:cstheme="minorHAnsi"/>
          <w:color w:val="000000"/>
          <w:sz w:val="24"/>
          <w:szCs w:val="24"/>
        </w:rPr>
        <w:t xml:space="preserve"> sa riaditeľom materských škôl odporúča: </w:t>
      </w:r>
    </w:p>
    <w:p w14:paraId="52D374F1" w14:textId="0616D2DB" w:rsidR="007D7AD3" w:rsidRPr="00880123" w:rsidRDefault="007D7AD3" w:rsidP="00611E7B">
      <w:pPr>
        <w:pStyle w:val="Odsekzoznamu"/>
        <w:numPr>
          <w:ilvl w:val="0"/>
          <w:numId w:val="5"/>
        </w:numPr>
        <w:autoSpaceDE w:val="0"/>
        <w:autoSpaceDN w:val="0"/>
        <w:adjustRightInd w:val="0"/>
        <w:spacing w:after="0" w:line="240" w:lineRule="auto"/>
        <w:rPr>
          <w:rFonts w:asciiTheme="minorHAnsi" w:hAnsiTheme="minorHAnsi" w:cstheme="minorHAnsi"/>
          <w:color w:val="000000"/>
          <w:sz w:val="24"/>
          <w:szCs w:val="24"/>
        </w:rPr>
      </w:pPr>
      <w:r w:rsidRPr="00880123">
        <w:rPr>
          <w:rFonts w:asciiTheme="minorHAnsi" w:hAnsiTheme="minorHAnsi" w:cstheme="minorHAnsi"/>
          <w:color w:val="000000"/>
          <w:sz w:val="24"/>
          <w:szCs w:val="24"/>
        </w:rPr>
        <w:t xml:space="preserve">- </w:t>
      </w:r>
      <w:proofErr w:type="spellStart"/>
      <w:r w:rsidRPr="00880123">
        <w:rPr>
          <w:rFonts w:asciiTheme="minorHAnsi" w:hAnsiTheme="minorHAnsi" w:cstheme="minorHAnsi"/>
          <w:color w:val="000000"/>
          <w:sz w:val="24"/>
          <w:szCs w:val="24"/>
        </w:rPr>
        <w:t>vždy</w:t>
      </w:r>
      <w:proofErr w:type="spellEnd"/>
      <w:r w:rsidRPr="00880123">
        <w:rPr>
          <w:rFonts w:asciiTheme="minorHAnsi" w:hAnsiTheme="minorHAnsi" w:cstheme="minorHAnsi"/>
          <w:color w:val="000000"/>
          <w:sz w:val="24"/>
          <w:szCs w:val="24"/>
        </w:rPr>
        <w:t xml:space="preserve"> pred </w:t>
      </w:r>
      <w:proofErr w:type="spellStart"/>
      <w:r w:rsidRPr="00880123">
        <w:rPr>
          <w:rFonts w:asciiTheme="minorHAnsi" w:hAnsiTheme="minorHAnsi" w:cstheme="minorHAnsi"/>
          <w:color w:val="000000"/>
          <w:sz w:val="24"/>
          <w:szCs w:val="24"/>
        </w:rPr>
        <w:t>vydaním</w:t>
      </w:r>
      <w:proofErr w:type="spellEnd"/>
      <w:r w:rsidRPr="00880123">
        <w:rPr>
          <w:rFonts w:asciiTheme="minorHAnsi" w:hAnsiTheme="minorHAnsi" w:cstheme="minorHAnsi"/>
          <w:color w:val="000000"/>
          <w:sz w:val="24"/>
          <w:szCs w:val="24"/>
        </w:rPr>
        <w:t xml:space="preserve"> </w:t>
      </w:r>
      <w:proofErr w:type="spellStart"/>
      <w:r w:rsidRPr="00880123">
        <w:rPr>
          <w:rFonts w:asciiTheme="minorHAnsi" w:hAnsiTheme="minorHAnsi" w:cstheme="minorHAnsi"/>
          <w:color w:val="000000"/>
          <w:sz w:val="24"/>
          <w:szCs w:val="24"/>
        </w:rPr>
        <w:t>rozhodnutia</w:t>
      </w:r>
      <w:proofErr w:type="spellEnd"/>
      <w:r w:rsidRPr="00880123">
        <w:rPr>
          <w:rFonts w:asciiTheme="minorHAnsi" w:hAnsiTheme="minorHAnsi" w:cstheme="minorHAnsi"/>
          <w:color w:val="000000"/>
          <w:sz w:val="24"/>
          <w:szCs w:val="24"/>
        </w:rPr>
        <w:t xml:space="preserve"> </w:t>
      </w:r>
      <w:proofErr w:type="spellStart"/>
      <w:r w:rsidRPr="00880123">
        <w:rPr>
          <w:rFonts w:asciiTheme="minorHAnsi" w:hAnsiTheme="minorHAnsi" w:cstheme="minorHAnsi"/>
          <w:color w:val="000000"/>
          <w:sz w:val="24"/>
          <w:szCs w:val="24"/>
        </w:rPr>
        <w:t>dôsledne</w:t>
      </w:r>
      <w:proofErr w:type="spellEnd"/>
      <w:r w:rsidRPr="00880123">
        <w:rPr>
          <w:rFonts w:asciiTheme="minorHAnsi" w:hAnsiTheme="minorHAnsi" w:cstheme="minorHAnsi"/>
          <w:color w:val="000000"/>
          <w:sz w:val="24"/>
          <w:szCs w:val="24"/>
        </w:rPr>
        <w:t xml:space="preserve"> </w:t>
      </w:r>
      <w:proofErr w:type="spellStart"/>
      <w:r w:rsidRPr="00880123">
        <w:rPr>
          <w:rFonts w:asciiTheme="minorHAnsi" w:hAnsiTheme="minorHAnsi" w:cstheme="minorHAnsi"/>
          <w:b/>
          <w:bCs/>
          <w:color w:val="000000"/>
          <w:sz w:val="24"/>
          <w:szCs w:val="24"/>
        </w:rPr>
        <w:t>preskúmať</w:t>
      </w:r>
      <w:proofErr w:type="spellEnd"/>
      <w:r w:rsidRPr="00880123">
        <w:rPr>
          <w:rFonts w:asciiTheme="minorHAnsi" w:hAnsiTheme="minorHAnsi" w:cstheme="minorHAnsi"/>
          <w:b/>
          <w:bCs/>
          <w:color w:val="000000"/>
          <w:sz w:val="24"/>
          <w:szCs w:val="24"/>
        </w:rPr>
        <w:t xml:space="preserve"> </w:t>
      </w:r>
      <w:proofErr w:type="spellStart"/>
      <w:r w:rsidRPr="00880123">
        <w:rPr>
          <w:rFonts w:asciiTheme="minorHAnsi" w:hAnsiTheme="minorHAnsi" w:cstheme="minorHAnsi"/>
          <w:b/>
          <w:bCs/>
          <w:color w:val="000000"/>
          <w:sz w:val="24"/>
          <w:szCs w:val="24"/>
        </w:rPr>
        <w:t>všetky</w:t>
      </w:r>
      <w:proofErr w:type="spellEnd"/>
      <w:r w:rsidRPr="00880123">
        <w:rPr>
          <w:rFonts w:asciiTheme="minorHAnsi" w:hAnsiTheme="minorHAnsi" w:cstheme="minorHAnsi"/>
          <w:b/>
          <w:bCs/>
          <w:color w:val="000000"/>
          <w:sz w:val="24"/>
          <w:szCs w:val="24"/>
        </w:rPr>
        <w:t xml:space="preserve"> </w:t>
      </w:r>
      <w:proofErr w:type="spellStart"/>
      <w:r w:rsidRPr="00880123">
        <w:rPr>
          <w:rFonts w:asciiTheme="minorHAnsi" w:hAnsiTheme="minorHAnsi" w:cstheme="minorHAnsi"/>
          <w:b/>
          <w:bCs/>
          <w:color w:val="000000"/>
          <w:sz w:val="24"/>
          <w:szCs w:val="24"/>
        </w:rPr>
        <w:t>podklady</w:t>
      </w:r>
      <w:proofErr w:type="spellEnd"/>
      <w:r w:rsidRPr="00880123">
        <w:rPr>
          <w:rFonts w:asciiTheme="minorHAnsi" w:hAnsiTheme="minorHAnsi" w:cstheme="minorHAnsi"/>
          <w:b/>
          <w:bCs/>
          <w:color w:val="000000"/>
          <w:sz w:val="24"/>
          <w:szCs w:val="24"/>
        </w:rPr>
        <w:t xml:space="preserve"> </w:t>
      </w:r>
      <w:proofErr w:type="gramStart"/>
      <w:r w:rsidRPr="00880123">
        <w:rPr>
          <w:rFonts w:asciiTheme="minorHAnsi" w:hAnsiTheme="minorHAnsi" w:cstheme="minorHAnsi"/>
          <w:b/>
          <w:bCs/>
          <w:color w:val="000000"/>
          <w:sz w:val="24"/>
          <w:szCs w:val="24"/>
        </w:rPr>
        <w:t>a</w:t>
      </w:r>
      <w:proofErr w:type="gramEnd"/>
      <w:r w:rsidRPr="00880123">
        <w:rPr>
          <w:rFonts w:asciiTheme="minorHAnsi" w:hAnsiTheme="minorHAnsi" w:cstheme="minorHAnsi"/>
          <w:b/>
          <w:bCs/>
          <w:color w:val="000000"/>
          <w:sz w:val="24"/>
          <w:szCs w:val="24"/>
        </w:rPr>
        <w:t xml:space="preserve"> </w:t>
      </w:r>
      <w:proofErr w:type="spellStart"/>
      <w:r w:rsidRPr="00880123">
        <w:rPr>
          <w:rFonts w:asciiTheme="minorHAnsi" w:hAnsiTheme="minorHAnsi" w:cstheme="minorHAnsi"/>
          <w:b/>
          <w:bCs/>
          <w:color w:val="000000"/>
          <w:sz w:val="24"/>
          <w:szCs w:val="24"/>
        </w:rPr>
        <w:t>okolnosti</w:t>
      </w:r>
      <w:proofErr w:type="spellEnd"/>
      <w:r w:rsidRPr="00880123">
        <w:rPr>
          <w:rFonts w:asciiTheme="minorHAnsi" w:hAnsiTheme="minorHAnsi" w:cstheme="minorHAnsi"/>
          <w:color w:val="000000"/>
          <w:sz w:val="24"/>
          <w:szCs w:val="24"/>
        </w:rPr>
        <w:t xml:space="preserve">, </w:t>
      </w:r>
      <w:proofErr w:type="spellStart"/>
      <w:r w:rsidRPr="00880123">
        <w:rPr>
          <w:rFonts w:asciiTheme="minorHAnsi" w:hAnsiTheme="minorHAnsi" w:cstheme="minorHAnsi"/>
          <w:color w:val="000000"/>
          <w:sz w:val="24"/>
          <w:szCs w:val="24"/>
        </w:rPr>
        <w:t>ktoré</w:t>
      </w:r>
      <w:proofErr w:type="spellEnd"/>
      <w:r w:rsidRPr="00880123">
        <w:rPr>
          <w:rFonts w:asciiTheme="minorHAnsi" w:hAnsiTheme="minorHAnsi" w:cstheme="minorHAnsi"/>
          <w:color w:val="000000"/>
          <w:sz w:val="24"/>
          <w:szCs w:val="24"/>
        </w:rPr>
        <w:t xml:space="preserve"> by </w:t>
      </w:r>
      <w:proofErr w:type="spellStart"/>
      <w:r w:rsidRPr="00880123">
        <w:rPr>
          <w:rFonts w:asciiTheme="minorHAnsi" w:hAnsiTheme="minorHAnsi" w:cstheme="minorHAnsi"/>
          <w:color w:val="000000"/>
          <w:sz w:val="24"/>
          <w:szCs w:val="24"/>
        </w:rPr>
        <w:t>mohli</w:t>
      </w:r>
      <w:proofErr w:type="spellEnd"/>
      <w:r w:rsidRPr="00880123">
        <w:rPr>
          <w:rFonts w:asciiTheme="minorHAnsi" w:hAnsiTheme="minorHAnsi" w:cstheme="minorHAnsi"/>
          <w:color w:val="000000"/>
          <w:sz w:val="24"/>
          <w:szCs w:val="24"/>
        </w:rPr>
        <w:t xml:space="preserve"> </w:t>
      </w:r>
      <w:proofErr w:type="spellStart"/>
      <w:r w:rsidRPr="00880123">
        <w:rPr>
          <w:rFonts w:asciiTheme="minorHAnsi" w:hAnsiTheme="minorHAnsi" w:cstheme="minorHAnsi"/>
          <w:color w:val="000000"/>
          <w:sz w:val="24"/>
          <w:szCs w:val="24"/>
        </w:rPr>
        <w:t>mať</w:t>
      </w:r>
      <w:proofErr w:type="spellEnd"/>
      <w:r w:rsidRPr="00880123">
        <w:rPr>
          <w:rFonts w:asciiTheme="minorHAnsi" w:hAnsiTheme="minorHAnsi" w:cstheme="minorHAnsi"/>
          <w:color w:val="000000"/>
          <w:sz w:val="24"/>
          <w:szCs w:val="24"/>
        </w:rPr>
        <w:t xml:space="preserve"> </w:t>
      </w:r>
      <w:proofErr w:type="spellStart"/>
      <w:r w:rsidRPr="00880123">
        <w:rPr>
          <w:rFonts w:asciiTheme="minorHAnsi" w:hAnsiTheme="minorHAnsi" w:cstheme="minorHAnsi"/>
          <w:color w:val="000000"/>
          <w:sz w:val="24"/>
          <w:szCs w:val="24"/>
        </w:rPr>
        <w:t>vplyv</w:t>
      </w:r>
      <w:proofErr w:type="spellEnd"/>
      <w:r w:rsidRPr="00880123">
        <w:rPr>
          <w:rFonts w:asciiTheme="minorHAnsi" w:hAnsiTheme="minorHAnsi" w:cstheme="minorHAnsi"/>
          <w:color w:val="000000"/>
          <w:sz w:val="24"/>
          <w:szCs w:val="24"/>
        </w:rPr>
        <w:t xml:space="preserve"> </w:t>
      </w:r>
      <w:proofErr w:type="spellStart"/>
      <w:r w:rsidRPr="00880123">
        <w:rPr>
          <w:rFonts w:asciiTheme="minorHAnsi" w:hAnsiTheme="minorHAnsi" w:cstheme="minorHAnsi"/>
          <w:color w:val="000000"/>
          <w:sz w:val="24"/>
          <w:szCs w:val="24"/>
        </w:rPr>
        <w:t>na</w:t>
      </w:r>
      <w:proofErr w:type="spellEnd"/>
      <w:r w:rsidRPr="00880123">
        <w:rPr>
          <w:rFonts w:asciiTheme="minorHAnsi" w:hAnsiTheme="minorHAnsi" w:cstheme="minorHAnsi"/>
          <w:color w:val="000000"/>
          <w:sz w:val="24"/>
          <w:szCs w:val="24"/>
        </w:rPr>
        <w:t xml:space="preserve"> ich </w:t>
      </w:r>
      <w:proofErr w:type="spellStart"/>
      <w:r w:rsidRPr="00880123">
        <w:rPr>
          <w:rFonts w:asciiTheme="minorHAnsi" w:hAnsiTheme="minorHAnsi" w:cstheme="minorHAnsi"/>
          <w:color w:val="000000"/>
          <w:sz w:val="24"/>
          <w:szCs w:val="24"/>
        </w:rPr>
        <w:t>rozhodnutie</w:t>
      </w:r>
      <w:proofErr w:type="spellEnd"/>
      <w:r w:rsidRPr="00880123">
        <w:rPr>
          <w:rFonts w:asciiTheme="minorHAnsi" w:hAnsiTheme="minorHAnsi" w:cstheme="minorHAnsi"/>
          <w:color w:val="000000"/>
          <w:sz w:val="24"/>
          <w:szCs w:val="24"/>
        </w:rPr>
        <w:t xml:space="preserve">, </w:t>
      </w:r>
    </w:p>
    <w:p w14:paraId="153A25A8" w14:textId="38D19F52" w:rsidR="007D7AD3" w:rsidRPr="00880123" w:rsidRDefault="007D7AD3" w:rsidP="00611E7B">
      <w:pPr>
        <w:pStyle w:val="Odsekzoznamu"/>
        <w:numPr>
          <w:ilvl w:val="0"/>
          <w:numId w:val="5"/>
        </w:numPr>
        <w:autoSpaceDE w:val="0"/>
        <w:autoSpaceDN w:val="0"/>
        <w:adjustRightInd w:val="0"/>
        <w:spacing w:after="142" w:line="240" w:lineRule="auto"/>
        <w:rPr>
          <w:rFonts w:asciiTheme="minorHAnsi" w:hAnsiTheme="minorHAnsi" w:cstheme="minorHAnsi"/>
          <w:color w:val="000000"/>
          <w:sz w:val="24"/>
          <w:szCs w:val="24"/>
        </w:rPr>
      </w:pPr>
      <w:proofErr w:type="spellStart"/>
      <w:r w:rsidRPr="00880123">
        <w:rPr>
          <w:rFonts w:asciiTheme="minorHAnsi" w:hAnsiTheme="minorHAnsi" w:cstheme="minorHAnsi"/>
          <w:color w:val="000000"/>
          <w:sz w:val="24"/>
          <w:szCs w:val="24"/>
        </w:rPr>
        <w:t>prijať</w:t>
      </w:r>
      <w:proofErr w:type="spellEnd"/>
      <w:r w:rsidRPr="00880123">
        <w:rPr>
          <w:rFonts w:asciiTheme="minorHAnsi" w:hAnsiTheme="minorHAnsi" w:cstheme="minorHAnsi"/>
          <w:color w:val="000000"/>
          <w:sz w:val="24"/>
          <w:szCs w:val="24"/>
        </w:rPr>
        <w:t xml:space="preserve"> </w:t>
      </w:r>
      <w:proofErr w:type="spellStart"/>
      <w:r w:rsidRPr="00880123">
        <w:rPr>
          <w:rFonts w:asciiTheme="minorHAnsi" w:hAnsiTheme="minorHAnsi" w:cstheme="minorHAnsi"/>
          <w:color w:val="000000"/>
          <w:sz w:val="24"/>
          <w:szCs w:val="24"/>
        </w:rPr>
        <w:t>dieťa</w:t>
      </w:r>
      <w:proofErr w:type="spellEnd"/>
      <w:r w:rsidRPr="00880123">
        <w:rPr>
          <w:rFonts w:asciiTheme="minorHAnsi" w:hAnsiTheme="minorHAnsi" w:cstheme="minorHAnsi"/>
          <w:color w:val="000000"/>
          <w:sz w:val="24"/>
          <w:szCs w:val="24"/>
        </w:rPr>
        <w:t xml:space="preserve"> so ŠVVP </w:t>
      </w:r>
      <w:proofErr w:type="spellStart"/>
      <w:r w:rsidRPr="00880123">
        <w:rPr>
          <w:rFonts w:asciiTheme="minorHAnsi" w:hAnsiTheme="minorHAnsi" w:cstheme="minorHAnsi"/>
          <w:b/>
          <w:bCs/>
          <w:color w:val="000000"/>
          <w:sz w:val="24"/>
          <w:szCs w:val="24"/>
        </w:rPr>
        <w:t>len</w:t>
      </w:r>
      <w:proofErr w:type="spellEnd"/>
      <w:r w:rsidRPr="00880123">
        <w:rPr>
          <w:rFonts w:asciiTheme="minorHAnsi" w:hAnsiTheme="minorHAnsi" w:cstheme="minorHAnsi"/>
          <w:b/>
          <w:bCs/>
          <w:color w:val="000000"/>
          <w:sz w:val="24"/>
          <w:szCs w:val="24"/>
        </w:rPr>
        <w:t xml:space="preserve"> </w:t>
      </w:r>
      <w:proofErr w:type="spellStart"/>
      <w:r w:rsidRPr="00880123">
        <w:rPr>
          <w:rFonts w:asciiTheme="minorHAnsi" w:hAnsiTheme="minorHAnsi" w:cstheme="minorHAnsi"/>
          <w:b/>
          <w:bCs/>
          <w:color w:val="000000"/>
          <w:sz w:val="24"/>
          <w:szCs w:val="24"/>
        </w:rPr>
        <w:t>na</w:t>
      </w:r>
      <w:proofErr w:type="spellEnd"/>
      <w:r w:rsidRPr="00880123">
        <w:rPr>
          <w:rFonts w:asciiTheme="minorHAnsi" w:hAnsiTheme="minorHAnsi" w:cstheme="minorHAnsi"/>
          <w:b/>
          <w:bCs/>
          <w:color w:val="000000"/>
          <w:sz w:val="24"/>
          <w:szCs w:val="24"/>
        </w:rPr>
        <w:t xml:space="preserve"> </w:t>
      </w:r>
      <w:proofErr w:type="spellStart"/>
      <w:r w:rsidRPr="00880123">
        <w:rPr>
          <w:rFonts w:asciiTheme="minorHAnsi" w:hAnsiTheme="minorHAnsi" w:cstheme="minorHAnsi"/>
          <w:b/>
          <w:bCs/>
          <w:color w:val="000000"/>
          <w:sz w:val="24"/>
          <w:szCs w:val="24"/>
        </w:rPr>
        <w:t>diagnostický</w:t>
      </w:r>
      <w:proofErr w:type="spellEnd"/>
      <w:r w:rsidRPr="00880123">
        <w:rPr>
          <w:rFonts w:asciiTheme="minorHAnsi" w:hAnsiTheme="minorHAnsi" w:cstheme="minorHAnsi"/>
          <w:b/>
          <w:bCs/>
          <w:color w:val="000000"/>
          <w:sz w:val="24"/>
          <w:szCs w:val="24"/>
        </w:rPr>
        <w:t xml:space="preserve"> </w:t>
      </w:r>
      <w:proofErr w:type="spellStart"/>
      <w:r w:rsidRPr="00880123">
        <w:rPr>
          <w:rFonts w:asciiTheme="minorHAnsi" w:hAnsiTheme="minorHAnsi" w:cstheme="minorHAnsi"/>
          <w:b/>
          <w:bCs/>
          <w:color w:val="000000"/>
          <w:sz w:val="24"/>
          <w:szCs w:val="24"/>
        </w:rPr>
        <w:t>pobyt</w:t>
      </w:r>
      <w:proofErr w:type="spellEnd"/>
      <w:r w:rsidRPr="00880123">
        <w:rPr>
          <w:rFonts w:asciiTheme="minorHAnsi" w:hAnsiTheme="minorHAnsi" w:cstheme="minorHAnsi"/>
          <w:b/>
          <w:bCs/>
          <w:color w:val="000000"/>
          <w:sz w:val="24"/>
          <w:szCs w:val="24"/>
        </w:rPr>
        <w:t xml:space="preserve"> </w:t>
      </w:r>
      <w:proofErr w:type="spellStart"/>
      <w:r w:rsidRPr="00880123">
        <w:rPr>
          <w:rFonts w:asciiTheme="minorHAnsi" w:hAnsiTheme="minorHAnsi" w:cstheme="minorHAnsi"/>
          <w:color w:val="000000"/>
          <w:sz w:val="24"/>
          <w:szCs w:val="24"/>
        </w:rPr>
        <w:t>podľa</w:t>
      </w:r>
      <w:proofErr w:type="spellEnd"/>
      <w:r w:rsidRPr="00880123">
        <w:rPr>
          <w:rFonts w:asciiTheme="minorHAnsi" w:hAnsiTheme="minorHAnsi" w:cstheme="minorHAnsi"/>
          <w:color w:val="000000"/>
          <w:sz w:val="24"/>
          <w:szCs w:val="24"/>
        </w:rPr>
        <w:t xml:space="preserve"> § 5 </w:t>
      </w:r>
      <w:proofErr w:type="spellStart"/>
      <w:r w:rsidRPr="00880123">
        <w:rPr>
          <w:rFonts w:asciiTheme="minorHAnsi" w:hAnsiTheme="minorHAnsi" w:cstheme="minorHAnsi"/>
          <w:color w:val="000000"/>
          <w:sz w:val="24"/>
          <w:szCs w:val="24"/>
        </w:rPr>
        <w:t>ods</w:t>
      </w:r>
      <w:proofErr w:type="spellEnd"/>
      <w:r w:rsidRPr="00880123">
        <w:rPr>
          <w:rFonts w:asciiTheme="minorHAnsi" w:hAnsiTheme="minorHAnsi" w:cstheme="minorHAnsi"/>
          <w:color w:val="000000"/>
          <w:sz w:val="24"/>
          <w:szCs w:val="24"/>
        </w:rPr>
        <w:t xml:space="preserve">. 14 </w:t>
      </w:r>
      <w:proofErr w:type="spellStart"/>
      <w:r w:rsidRPr="00880123">
        <w:rPr>
          <w:rFonts w:asciiTheme="minorHAnsi" w:hAnsiTheme="minorHAnsi" w:cstheme="minorHAnsi"/>
          <w:color w:val="000000"/>
          <w:sz w:val="24"/>
          <w:szCs w:val="24"/>
        </w:rPr>
        <w:t>písm</w:t>
      </w:r>
      <w:proofErr w:type="spellEnd"/>
      <w:r w:rsidRPr="00880123">
        <w:rPr>
          <w:rFonts w:asciiTheme="minorHAnsi" w:hAnsiTheme="minorHAnsi" w:cstheme="minorHAnsi"/>
          <w:color w:val="000000"/>
          <w:sz w:val="24"/>
          <w:szCs w:val="24"/>
        </w:rPr>
        <w:t xml:space="preserve">. b) </w:t>
      </w:r>
      <w:proofErr w:type="spellStart"/>
      <w:r w:rsidRPr="00880123">
        <w:rPr>
          <w:rFonts w:asciiTheme="minorHAnsi" w:hAnsiTheme="minorHAnsi" w:cstheme="minorHAnsi"/>
          <w:color w:val="000000"/>
          <w:sz w:val="24"/>
          <w:szCs w:val="24"/>
        </w:rPr>
        <w:t>zákona</w:t>
      </w:r>
      <w:proofErr w:type="spellEnd"/>
      <w:r w:rsidRPr="00880123">
        <w:rPr>
          <w:rFonts w:asciiTheme="minorHAnsi" w:hAnsiTheme="minorHAnsi" w:cstheme="minorHAnsi"/>
          <w:color w:val="000000"/>
          <w:sz w:val="24"/>
          <w:szCs w:val="24"/>
        </w:rPr>
        <w:t xml:space="preserve"> č. 596/2003 Z. z. </w:t>
      </w:r>
      <w:proofErr w:type="spellStart"/>
      <w:r w:rsidRPr="00880123">
        <w:rPr>
          <w:rFonts w:asciiTheme="minorHAnsi" w:hAnsiTheme="minorHAnsi" w:cstheme="minorHAnsi"/>
          <w:color w:val="000000"/>
          <w:sz w:val="24"/>
          <w:szCs w:val="24"/>
        </w:rPr>
        <w:t>alebo</w:t>
      </w:r>
      <w:proofErr w:type="spellEnd"/>
      <w:r w:rsidRPr="00880123">
        <w:rPr>
          <w:rFonts w:asciiTheme="minorHAnsi" w:hAnsiTheme="minorHAnsi" w:cstheme="minorHAnsi"/>
          <w:color w:val="000000"/>
          <w:sz w:val="24"/>
          <w:szCs w:val="24"/>
        </w:rPr>
        <w:t xml:space="preserve"> </w:t>
      </w:r>
    </w:p>
    <w:p w14:paraId="72C36B48" w14:textId="2F7CD422" w:rsidR="007D7AD3" w:rsidRPr="00880123" w:rsidRDefault="007D7AD3" w:rsidP="00611E7B">
      <w:pPr>
        <w:pStyle w:val="Odsekzoznamu"/>
        <w:numPr>
          <w:ilvl w:val="0"/>
          <w:numId w:val="5"/>
        </w:numPr>
        <w:autoSpaceDE w:val="0"/>
        <w:autoSpaceDN w:val="0"/>
        <w:adjustRightInd w:val="0"/>
        <w:spacing w:after="0" w:line="240" w:lineRule="auto"/>
        <w:rPr>
          <w:rFonts w:asciiTheme="minorHAnsi" w:hAnsiTheme="minorHAnsi" w:cstheme="minorHAnsi"/>
          <w:color w:val="000000"/>
          <w:sz w:val="24"/>
          <w:szCs w:val="24"/>
        </w:rPr>
      </w:pPr>
      <w:proofErr w:type="spellStart"/>
      <w:r w:rsidRPr="00880123">
        <w:rPr>
          <w:rFonts w:asciiTheme="minorHAnsi" w:hAnsiTheme="minorHAnsi" w:cstheme="minorHAnsi"/>
          <w:color w:val="000000"/>
          <w:sz w:val="24"/>
          <w:szCs w:val="24"/>
        </w:rPr>
        <w:t>vydať</w:t>
      </w:r>
      <w:proofErr w:type="spellEnd"/>
      <w:r w:rsidRPr="00880123">
        <w:rPr>
          <w:rFonts w:asciiTheme="minorHAnsi" w:hAnsiTheme="minorHAnsi" w:cstheme="minorHAnsi"/>
          <w:color w:val="000000"/>
          <w:sz w:val="24"/>
          <w:szCs w:val="24"/>
        </w:rPr>
        <w:t xml:space="preserve"> </w:t>
      </w:r>
      <w:proofErr w:type="spellStart"/>
      <w:r w:rsidRPr="00880123">
        <w:rPr>
          <w:rFonts w:asciiTheme="minorHAnsi" w:hAnsiTheme="minorHAnsi" w:cstheme="minorHAnsi"/>
          <w:color w:val="000000"/>
          <w:sz w:val="24"/>
          <w:szCs w:val="24"/>
        </w:rPr>
        <w:t>rozhodnutie</w:t>
      </w:r>
      <w:proofErr w:type="spellEnd"/>
      <w:r w:rsidRPr="00880123">
        <w:rPr>
          <w:rFonts w:asciiTheme="minorHAnsi" w:hAnsiTheme="minorHAnsi" w:cstheme="minorHAnsi"/>
          <w:color w:val="000000"/>
          <w:sz w:val="24"/>
          <w:szCs w:val="24"/>
        </w:rPr>
        <w:t xml:space="preserve"> o </w:t>
      </w:r>
      <w:proofErr w:type="spellStart"/>
      <w:r w:rsidRPr="00880123">
        <w:rPr>
          <w:rFonts w:asciiTheme="minorHAnsi" w:hAnsiTheme="minorHAnsi" w:cstheme="minorHAnsi"/>
          <w:color w:val="000000"/>
          <w:sz w:val="24"/>
          <w:szCs w:val="24"/>
        </w:rPr>
        <w:t>prijatí</w:t>
      </w:r>
      <w:proofErr w:type="spellEnd"/>
      <w:r w:rsidRPr="00880123">
        <w:rPr>
          <w:rFonts w:asciiTheme="minorHAnsi" w:hAnsiTheme="minorHAnsi" w:cstheme="minorHAnsi"/>
          <w:color w:val="000000"/>
          <w:sz w:val="24"/>
          <w:szCs w:val="24"/>
        </w:rPr>
        <w:t xml:space="preserve"> do </w:t>
      </w:r>
      <w:proofErr w:type="spellStart"/>
      <w:r w:rsidRPr="00880123">
        <w:rPr>
          <w:rFonts w:asciiTheme="minorHAnsi" w:hAnsiTheme="minorHAnsi" w:cstheme="minorHAnsi"/>
          <w:color w:val="000000"/>
          <w:sz w:val="24"/>
          <w:szCs w:val="24"/>
        </w:rPr>
        <w:t>materskej</w:t>
      </w:r>
      <w:proofErr w:type="spellEnd"/>
      <w:r w:rsidRPr="00880123">
        <w:rPr>
          <w:rFonts w:asciiTheme="minorHAnsi" w:hAnsiTheme="minorHAnsi" w:cstheme="minorHAnsi"/>
          <w:color w:val="000000"/>
          <w:sz w:val="24"/>
          <w:szCs w:val="24"/>
        </w:rPr>
        <w:t xml:space="preserve"> </w:t>
      </w:r>
      <w:proofErr w:type="spellStart"/>
      <w:r w:rsidRPr="00880123">
        <w:rPr>
          <w:rFonts w:asciiTheme="minorHAnsi" w:hAnsiTheme="minorHAnsi" w:cstheme="minorHAnsi"/>
          <w:color w:val="000000"/>
          <w:sz w:val="24"/>
          <w:szCs w:val="24"/>
        </w:rPr>
        <w:t>školy</w:t>
      </w:r>
      <w:proofErr w:type="spellEnd"/>
      <w:r w:rsidRPr="00880123">
        <w:rPr>
          <w:rFonts w:asciiTheme="minorHAnsi" w:hAnsiTheme="minorHAnsi" w:cstheme="minorHAnsi"/>
          <w:color w:val="000000"/>
          <w:sz w:val="24"/>
          <w:szCs w:val="24"/>
        </w:rPr>
        <w:t xml:space="preserve"> </w:t>
      </w:r>
      <w:proofErr w:type="spellStart"/>
      <w:r w:rsidRPr="00880123">
        <w:rPr>
          <w:rFonts w:asciiTheme="minorHAnsi" w:hAnsiTheme="minorHAnsi" w:cstheme="minorHAnsi"/>
          <w:color w:val="000000"/>
          <w:sz w:val="24"/>
          <w:szCs w:val="24"/>
        </w:rPr>
        <w:t>podľa</w:t>
      </w:r>
      <w:proofErr w:type="spellEnd"/>
      <w:r w:rsidRPr="00880123">
        <w:rPr>
          <w:rFonts w:asciiTheme="minorHAnsi" w:hAnsiTheme="minorHAnsi" w:cstheme="minorHAnsi"/>
          <w:color w:val="000000"/>
          <w:sz w:val="24"/>
          <w:szCs w:val="24"/>
        </w:rPr>
        <w:t xml:space="preserve"> § 5 </w:t>
      </w:r>
      <w:proofErr w:type="spellStart"/>
      <w:r w:rsidRPr="00880123">
        <w:rPr>
          <w:rFonts w:asciiTheme="minorHAnsi" w:hAnsiTheme="minorHAnsi" w:cstheme="minorHAnsi"/>
          <w:color w:val="000000"/>
          <w:sz w:val="24"/>
          <w:szCs w:val="24"/>
        </w:rPr>
        <w:t>ods</w:t>
      </w:r>
      <w:proofErr w:type="spellEnd"/>
      <w:r w:rsidRPr="00880123">
        <w:rPr>
          <w:rFonts w:asciiTheme="minorHAnsi" w:hAnsiTheme="minorHAnsi" w:cstheme="minorHAnsi"/>
          <w:color w:val="000000"/>
          <w:sz w:val="24"/>
          <w:szCs w:val="24"/>
        </w:rPr>
        <w:t xml:space="preserve">. 14 </w:t>
      </w:r>
      <w:proofErr w:type="spellStart"/>
      <w:r w:rsidRPr="00880123">
        <w:rPr>
          <w:rFonts w:asciiTheme="minorHAnsi" w:hAnsiTheme="minorHAnsi" w:cstheme="minorHAnsi"/>
          <w:color w:val="000000"/>
          <w:sz w:val="24"/>
          <w:szCs w:val="24"/>
        </w:rPr>
        <w:t>písm</w:t>
      </w:r>
      <w:proofErr w:type="spellEnd"/>
      <w:r w:rsidRPr="00880123">
        <w:rPr>
          <w:rFonts w:asciiTheme="minorHAnsi" w:hAnsiTheme="minorHAnsi" w:cstheme="minorHAnsi"/>
          <w:color w:val="000000"/>
          <w:sz w:val="24"/>
          <w:szCs w:val="24"/>
        </w:rPr>
        <w:t xml:space="preserve">. a) </w:t>
      </w:r>
      <w:proofErr w:type="spellStart"/>
      <w:r w:rsidRPr="00880123">
        <w:rPr>
          <w:rFonts w:asciiTheme="minorHAnsi" w:hAnsiTheme="minorHAnsi" w:cstheme="minorHAnsi"/>
          <w:color w:val="000000"/>
          <w:sz w:val="24"/>
          <w:szCs w:val="24"/>
        </w:rPr>
        <w:t>zákona</w:t>
      </w:r>
      <w:proofErr w:type="spellEnd"/>
      <w:r w:rsidRPr="00880123">
        <w:rPr>
          <w:rFonts w:asciiTheme="minorHAnsi" w:hAnsiTheme="minorHAnsi" w:cstheme="minorHAnsi"/>
          <w:color w:val="000000"/>
          <w:sz w:val="24"/>
          <w:szCs w:val="24"/>
        </w:rPr>
        <w:t xml:space="preserve"> č. 596/2003 Z. z. a v </w:t>
      </w:r>
      <w:proofErr w:type="spellStart"/>
      <w:r w:rsidRPr="00880123">
        <w:rPr>
          <w:rFonts w:asciiTheme="minorHAnsi" w:hAnsiTheme="minorHAnsi" w:cstheme="minorHAnsi"/>
          <w:color w:val="000000"/>
          <w:sz w:val="24"/>
          <w:szCs w:val="24"/>
        </w:rPr>
        <w:t>ňom</w:t>
      </w:r>
      <w:proofErr w:type="spellEnd"/>
      <w:r w:rsidRPr="00880123">
        <w:rPr>
          <w:rFonts w:asciiTheme="minorHAnsi" w:hAnsiTheme="minorHAnsi" w:cstheme="minorHAnsi"/>
          <w:color w:val="000000"/>
          <w:sz w:val="24"/>
          <w:szCs w:val="24"/>
        </w:rPr>
        <w:t xml:space="preserve"> </w:t>
      </w:r>
      <w:proofErr w:type="spellStart"/>
      <w:r w:rsidRPr="00880123">
        <w:rPr>
          <w:rFonts w:asciiTheme="minorHAnsi" w:hAnsiTheme="minorHAnsi" w:cstheme="minorHAnsi"/>
          <w:color w:val="000000"/>
          <w:sz w:val="24"/>
          <w:szCs w:val="24"/>
        </w:rPr>
        <w:t>zároveň</w:t>
      </w:r>
      <w:proofErr w:type="spellEnd"/>
      <w:r w:rsidRPr="00880123">
        <w:rPr>
          <w:rFonts w:asciiTheme="minorHAnsi" w:hAnsiTheme="minorHAnsi" w:cstheme="minorHAnsi"/>
          <w:color w:val="000000"/>
          <w:sz w:val="24"/>
          <w:szCs w:val="24"/>
        </w:rPr>
        <w:t xml:space="preserve"> </w:t>
      </w:r>
      <w:proofErr w:type="spellStart"/>
      <w:r w:rsidRPr="00880123">
        <w:rPr>
          <w:rFonts w:asciiTheme="minorHAnsi" w:hAnsiTheme="minorHAnsi" w:cstheme="minorHAnsi"/>
          <w:color w:val="000000"/>
          <w:sz w:val="24"/>
          <w:szCs w:val="24"/>
        </w:rPr>
        <w:t>určiť</w:t>
      </w:r>
      <w:proofErr w:type="spellEnd"/>
      <w:r w:rsidRPr="00880123">
        <w:rPr>
          <w:rFonts w:asciiTheme="minorHAnsi" w:hAnsiTheme="minorHAnsi" w:cstheme="minorHAnsi"/>
          <w:color w:val="000000"/>
          <w:sz w:val="24"/>
          <w:szCs w:val="24"/>
        </w:rPr>
        <w:t xml:space="preserve"> </w:t>
      </w:r>
      <w:proofErr w:type="spellStart"/>
      <w:r w:rsidRPr="00880123">
        <w:rPr>
          <w:rFonts w:asciiTheme="minorHAnsi" w:hAnsiTheme="minorHAnsi" w:cstheme="minorHAnsi"/>
          <w:color w:val="000000"/>
          <w:sz w:val="24"/>
          <w:szCs w:val="24"/>
        </w:rPr>
        <w:t>diagnostický</w:t>
      </w:r>
      <w:proofErr w:type="spellEnd"/>
      <w:r w:rsidRPr="00880123">
        <w:rPr>
          <w:rFonts w:asciiTheme="minorHAnsi" w:hAnsiTheme="minorHAnsi" w:cstheme="minorHAnsi"/>
          <w:color w:val="000000"/>
          <w:sz w:val="24"/>
          <w:szCs w:val="24"/>
        </w:rPr>
        <w:t xml:space="preserve"> </w:t>
      </w:r>
      <w:proofErr w:type="spellStart"/>
      <w:r w:rsidRPr="00880123">
        <w:rPr>
          <w:rFonts w:asciiTheme="minorHAnsi" w:hAnsiTheme="minorHAnsi" w:cstheme="minorHAnsi"/>
          <w:color w:val="000000"/>
          <w:sz w:val="24"/>
          <w:szCs w:val="24"/>
        </w:rPr>
        <w:t>pobyt</w:t>
      </w:r>
      <w:proofErr w:type="spellEnd"/>
      <w:r w:rsidRPr="00880123">
        <w:rPr>
          <w:rFonts w:asciiTheme="minorHAnsi" w:hAnsiTheme="minorHAnsi" w:cstheme="minorHAnsi"/>
          <w:color w:val="000000"/>
          <w:sz w:val="24"/>
          <w:szCs w:val="24"/>
        </w:rPr>
        <w:t xml:space="preserve"> </w:t>
      </w:r>
      <w:proofErr w:type="spellStart"/>
      <w:r w:rsidRPr="00880123">
        <w:rPr>
          <w:rFonts w:asciiTheme="minorHAnsi" w:hAnsiTheme="minorHAnsi" w:cstheme="minorHAnsi"/>
          <w:color w:val="000000"/>
          <w:sz w:val="24"/>
          <w:szCs w:val="24"/>
        </w:rPr>
        <w:t>podľa</w:t>
      </w:r>
      <w:proofErr w:type="spellEnd"/>
      <w:r w:rsidRPr="00880123">
        <w:rPr>
          <w:rFonts w:asciiTheme="minorHAnsi" w:hAnsiTheme="minorHAnsi" w:cstheme="minorHAnsi"/>
          <w:color w:val="000000"/>
          <w:sz w:val="24"/>
          <w:szCs w:val="24"/>
        </w:rPr>
        <w:t xml:space="preserve"> § 59 </w:t>
      </w:r>
      <w:proofErr w:type="spellStart"/>
      <w:r w:rsidRPr="00880123">
        <w:rPr>
          <w:rFonts w:asciiTheme="minorHAnsi" w:hAnsiTheme="minorHAnsi" w:cstheme="minorHAnsi"/>
          <w:color w:val="000000"/>
          <w:sz w:val="24"/>
          <w:szCs w:val="24"/>
        </w:rPr>
        <w:t>ods</w:t>
      </w:r>
      <w:proofErr w:type="spellEnd"/>
      <w:r w:rsidRPr="00880123">
        <w:rPr>
          <w:rFonts w:asciiTheme="minorHAnsi" w:hAnsiTheme="minorHAnsi" w:cstheme="minorHAnsi"/>
          <w:color w:val="000000"/>
          <w:sz w:val="24"/>
          <w:szCs w:val="24"/>
        </w:rPr>
        <w:t xml:space="preserve">. 8 </w:t>
      </w:r>
      <w:proofErr w:type="spellStart"/>
      <w:r w:rsidRPr="00880123">
        <w:rPr>
          <w:rFonts w:asciiTheme="minorHAnsi" w:hAnsiTheme="minorHAnsi" w:cstheme="minorHAnsi"/>
          <w:color w:val="000000"/>
          <w:sz w:val="24"/>
          <w:szCs w:val="24"/>
        </w:rPr>
        <w:t>školského</w:t>
      </w:r>
      <w:proofErr w:type="spellEnd"/>
      <w:r w:rsidRPr="00880123">
        <w:rPr>
          <w:rFonts w:asciiTheme="minorHAnsi" w:hAnsiTheme="minorHAnsi" w:cstheme="minorHAnsi"/>
          <w:color w:val="000000"/>
          <w:sz w:val="24"/>
          <w:szCs w:val="24"/>
        </w:rPr>
        <w:t xml:space="preserve"> </w:t>
      </w:r>
      <w:proofErr w:type="spellStart"/>
      <w:r w:rsidRPr="00880123">
        <w:rPr>
          <w:rFonts w:asciiTheme="minorHAnsi" w:hAnsiTheme="minorHAnsi" w:cstheme="minorHAnsi"/>
          <w:color w:val="000000"/>
          <w:sz w:val="24"/>
          <w:szCs w:val="24"/>
        </w:rPr>
        <w:t>zákona</w:t>
      </w:r>
      <w:proofErr w:type="spellEnd"/>
      <w:r w:rsidRPr="00880123">
        <w:rPr>
          <w:rFonts w:asciiTheme="minorHAnsi" w:hAnsiTheme="minorHAnsi" w:cstheme="minorHAnsi"/>
          <w:color w:val="000000"/>
          <w:sz w:val="24"/>
          <w:szCs w:val="24"/>
        </w:rPr>
        <w:t xml:space="preserve">, </w:t>
      </w:r>
    </w:p>
    <w:p w14:paraId="4DF78D69" w14:textId="62E2F61D" w:rsidR="007D7AD3" w:rsidRPr="00880123" w:rsidRDefault="007D7AD3" w:rsidP="00611E7B">
      <w:pPr>
        <w:pStyle w:val="Odsekzoznamu"/>
        <w:numPr>
          <w:ilvl w:val="0"/>
          <w:numId w:val="5"/>
        </w:numPr>
        <w:autoSpaceDE w:val="0"/>
        <w:autoSpaceDN w:val="0"/>
        <w:adjustRightInd w:val="0"/>
        <w:spacing w:after="142" w:line="240" w:lineRule="auto"/>
        <w:rPr>
          <w:rFonts w:asciiTheme="minorHAnsi" w:hAnsiTheme="minorHAnsi" w:cstheme="minorHAnsi"/>
          <w:color w:val="000000"/>
          <w:sz w:val="24"/>
          <w:szCs w:val="24"/>
        </w:rPr>
      </w:pPr>
      <w:r w:rsidRPr="00880123">
        <w:rPr>
          <w:rFonts w:asciiTheme="minorHAnsi" w:hAnsiTheme="minorHAnsi" w:cstheme="minorHAnsi"/>
          <w:color w:val="000000"/>
          <w:sz w:val="24"/>
          <w:szCs w:val="24"/>
        </w:rPr>
        <w:t xml:space="preserve">- </w:t>
      </w:r>
      <w:proofErr w:type="spellStart"/>
      <w:r w:rsidRPr="00880123">
        <w:rPr>
          <w:rFonts w:asciiTheme="minorHAnsi" w:hAnsiTheme="minorHAnsi" w:cstheme="minorHAnsi"/>
          <w:b/>
          <w:bCs/>
          <w:color w:val="000000"/>
          <w:sz w:val="24"/>
          <w:szCs w:val="24"/>
        </w:rPr>
        <w:t>spolu</w:t>
      </w:r>
      <w:proofErr w:type="spellEnd"/>
      <w:r w:rsidRPr="00880123">
        <w:rPr>
          <w:rFonts w:asciiTheme="minorHAnsi" w:hAnsiTheme="minorHAnsi" w:cstheme="minorHAnsi"/>
          <w:b/>
          <w:bCs/>
          <w:color w:val="000000"/>
          <w:sz w:val="24"/>
          <w:szCs w:val="24"/>
        </w:rPr>
        <w:t xml:space="preserve"> s </w:t>
      </w:r>
      <w:proofErr w:type="spellStart"/>
      <w:r w:rsidRPr="00880123">
        <w:rPr>
          <w:rFonts w:asciiTheme="minorHAnsi" w:hAnsiTheme="minorHAnsi" w:cstheme="minorHAnsi"/>
          <w:b/>
          <w:bCs/>
          <w:color w:val="000000"/>
          <w:sz w:val="24"/>
          <w:szCs w:val="24"/>
        </w:rPr>
        <w:t>rozhodnutím</w:t>
      </w:r>
      <w:proofErr w:type="spellEnd"/>
      <w:r w:rsidRPr="00880123">
        <w:rPr>
          <w:rFonts w:asciiTheme="minorHAnsi" w:hAnsiTheme="minorHAnsi" w:cstheme="minorHAnsi"/>
          <w:b/>
          <w:bCs/>
          <w:color w:val="000000"/>
          <w:sz w:val="24"/>
          <w:szCs w:val="24"/>
        </w:rPr>
        <w:t xml:space="preserve"> </w:t>
      </w:r>
      <w:proofErr w:type="spellStart"/>
      <w:r w:rsidRPr="00880123">
        <w:rPr>
          <w:rFonts w:asciiTheme="minorHAnsi" w:hAnsiTheme="minorHAnsi" w:cstheme="minorHAnsi"/>
          <w:b/>
          <w:bCs/>
          <w:color w:val="000000"/>
          <w:sz w:val="24"/>
          <w:szCs w:val="24"/>
        </w:rPr>
        <w:t>poskytnúť</w:t>
      </w:r>
      <w:proofErr w:type="spellEnd"/>
      <w:r w:rsidRPr="00880123">
        <w:rPr>
          <w:rFonts w:asciiTheme="minorHAnsi" w:hAnsiTheme="minorHAnsi" w:cstheme="minorHAnsi"/>
          <w:b/>
          <w:bCs/>
          <w:color w:val="000000"/>
          <w:sz w:val="24"/>
          <w:szCs w:val="24"/>
        </w:rPr>
        <w:t xml:space="preserve"> </w:t>
      </w:r>
      <w:proofErr w:type="spellStart"/>
      <w:r w:rsidRPr="00880123">
        <w:rPr>
          <w:rFonts w:asciiTheme="minorHAnsi" w:hAnsiTheme="minorHAnsi" w:cstheme="minorHAnsi"/>
          <w:b/>
          <w:bCs/>
          <w:color w:val="000000"/>
          <w:sz w:val="24"/>
          <w:szCs w:val="24"/>
        </w:rPr>
        <w:t>zákonným</w:t>
      </w:r>
      <w:proofErr w:type="spellEnd"/>
      <w:r w:rsidRPr="00880123">
        <w:rPr>
          <w:rFonts w:asciiTheme="minorHAnsi" w:hAnsiTheme="minorHAnsi" w:cstheme="minorHAnsi"/>
          <w:b/>
          <w:bCs/>
          <w:color w:val="000000"/>
          <w:sz w:val="24"/>
          <w:szCs w:val="24"/>
        </w:rPr>
        <w:t xml:space="preserve"> </w:t>
      </w:r>
      <w:proofErr w:type="spellStart"/>
      <w:r w:rsidRPr="00880123">
        <w:rPr>
          <w:rFonts w:asciiTheme="minorHAnsi" w:hAnsiTheme="minorHAnsi" w:cstheme="minorHAnsi"/>
          <w:b/>
          <w:bCs/>
          <w:color w:val="000000"/>
          <w:sz w:val="24"/>
          <w:szCs w:val="24"/>
        </w:rPr>
        <w:t>zástupcom</w:t>
      </w:r>
      <w:proofErr w:type="spellEnd"/>
      <w:r w:rsidRPr="00880123">
        <w:rPr>
          <w:rFonts w:asciiTheme="minorHAnsi" w:hAnsiTheme="minorHAnsi" w:cstheme="minorHAnsi"/>
          <w:b/>
          <w:bCs/>
          <w:color w:val="000000"/>
          <w:sz w:val="24"/>
          <w:szCs w:val="24"/>
        </w:rPr>
        <w:t xml:space="preserve"> v </w:t>
      </w:r>
      <w:proofErr w:type="spellStart"/>
      <w:r w:rsidRPr="00880123">
        <w:rPr>
          <w:rFonts w:asciiTheme="minorHAnsi" w:hAnsiTheme="minorHAnsi" w:cstheme="minorHAnsi"/>
          <w:b/>
          <w:bCs/>
          <w:color w:val="000000"/>
          <w:sz w:val="24"/>
          <w:szCs w:val="24"/>
        </w:rPr>
        <w:t>písomnej</w:t>
      </w:r>
      <w:proofErr w:type="spellEnd"/>
      <w:r w:rsidRPr="00880123">
        <w:rPr>
          <w:rFonts w:asciiTheme="minorHAnsi" w:hAnsiTheme="minorHAnsi" w:cstheme="minorHAnsi"/>
          <w:b/>
          <w:bCs/>
          <w:color w:val="000000"/>
          <w:sz w:val="24"/>
          <w:szCs w:val="24"/>
        </w:rPr>
        <w:t xml:space="preserve"> </w:t>
      </w:r>
      <w:proofErr w:type="spellStart"/>
      <w:r w:rsidRPr="00880123">
        <w:rPr>
          <w:rFonts w:asciiTheme="minorHAnsi" w:hAnsiTheme="minorHAnsi" w:cstheme="minorHAnsi"/>
          <w:b/>
          <w:bCs/>
          <w:color w:val="000000"/>
          <w:sz w:val="24"/>
          <w:szCs w:val="24"/>
        </w:rPr>
        <w:t>podobe</w:t>
      </w:r>
      <w:proofErr w:type="spellEnd"/>
      <w:r w:rsidRPr="00880123">
        <w:rPr>
          <w:rFonts w:asciiTheme="minorHAnsi" w:hAnsiTheme="minorHAnsi" w:cstheme="minorHAnsi"/>
          <w:b/>
          <w:bCs/>
          <w:color w:val="000000"/>
          <w:sz w:val="24"/>
          <w:szCs w:val="24"/>
        </w:rPr>
        <w:t xml:space="preserve"> </w:t>
      </w:r>
      <w:proofErr w:type="spellStart"/>
      <w:r w:rsidRPr="00880123">
        <w:rPr>
          <w:rFonts w:asciiTheme="minorHAnsi" w:hAnsiTheme="minorHAnsi" w:cstheme="minorHAnsi"/>
          <w:b/>
          <w:bCs/>
          <w:color w:val="000000"/>
          <w:sz w:val="24"/>
          <w:szCs w:val="24"/>
        </w:rPr>
        <w:t>informáciu</w:t>
      </w:r>
      <w:proofErr w:type="spellEnd"/>
      <w:r w:rsidRPr="00880123">
        <w:rPr>
          <w:rFonts w:asciiTheme="minorHAnsi" w:hAnsiTheme="minorHAnsi" w:cstheme="minorHAnsi"/>
          <w:b/>
          <w:bCs/>
          <w:color w:val="000000"/>
          <w:sz w:val="24"/>
          <w:szCs w:val="24"/>
        </w:rPr>
        <w:t xml:space="preserve"> </w:t>
      </w:r>
      <w:r w:rsidRPr="00880123">
        <w:rPr>
          <w:rFonts w:asciiTheme="minorHAnsi" w:hAnsiTheme="minorHAnsi" w:cstheme="minorHAnsi"/>
          <w:color w:val="000000"/>
          <w:sz w:val="24"/>
          <w:szCs w:val="24"/>
        </w:rPr>
        <w:t xml:space="preserve">o tom, </w:t>
      </w:r>
      <w:proofErr w:type="spellStart"/>
      <w:r w:rsidRPr="00880123">
        <w:rPr>
          <w:rFonts w:asciiTheme="minorHAnsi" w:hAnsiTheme="minorHAnsi" w:cstheme="minorHAnsi"/>
          <w:color w:val="000000"/>
          <w:sz w:val="24"/>
          <w:szCs w:val="24"/>
        </w:rPr>
        <w:t>že</w:t>
      </w:r>
      <w:proofErr w:type="spellEnd"/>
      <w:r w:rsidRPr="00880123">
        <w:rPr>
          <w:rFonts w:asciiTheme="minorHAnsi" w:hAnsiTheme="minorHAnsi" w:cstheme="minorHAnsi"/>
          <w:color w:val="000000"/>
          <w:sz w:val="24"/>
          <w:szCs w:val="24"/>
        </w:rPr>
        <w:t xml:space="preserve"> </w:t>
      </w:r>
      <w:proofErr w:type="spellStart"/>
      <w:r w:rsidRPr="00880123">
        <w:rPr>
          <w:rFonts w:asciiTheme="minorHAnsi" w:hAnsiTheme="minorHAnsi" w:cstheme="minorHAnsi"/>
          <w:color w:val="000000"/>
          <w:sz w:val="24"/>
          <w:szCs w:val="24"/>
        </w:rPr>
        <w:t>sú</w:t>
      </w:r>
      <w:proofErr w:type="spellEnd"/>
      <w:r w:rsidRPr="00880123">
        <w:rPr>
          <w:rFonts w:asciiTheme="minorHAnsi" w:hAnsiTheme="minorHAnsi" w:cstheme="minorHAnsi"/>
          <w:color w:val="000000"/>
          <w:sz w:val="24"/>
          <w:szCs w:val="24"/>
        </w:rPr>
        <w:t xml:space="preserve"> </w:t>
      </w:r>
      <w:proofErr w:type="spellStart"/>
      <w:r w:rsidRPr="00880123">
        <w:rPr>
          <w:rFonts w:asciiTheme="minorHAnsi" w:hAnsiTheme="minorHAnsi" w:cstheme="minorHAnsi"/>
          <w:color w:val="000000"/>
          <w:sz w:val="24"/>
          <w:szCs w:val="24"/>
        </w:rPr>
        <w:t>povinní</w:t>
      </w:r>
      <w:proofErr w:type="spellEnd"/>
      <w:r w:rsidRPr="00880123">
        <w:rPr>
          <w:rFonts w:asciiTheme="minorHAnsi" w:hAnsiTheme="minorHAnsi" w:cstheme="minorHAnsi"/>
          <w:color w:val="000000"/>
          <w:sz w:val="24"/>
          <w:szCs w:val="24"/>
        </w:rPr>
        <w:t xml:space="preserve"> </w:t>
      </w:r>
      <w:proofErr w:type="spellStart"/>
      <w:r w:rsidRPr="00880123">
        <w:rPr>
          <w:rFonts w:asciiTheme="minorHAnsi" w:hAnsiTheme="minorHAnsi" w:cstheme="minorHAnsi"/>
          <w:color w:val="000000"/>
          <w:sz w:val="24"/>
          <w:szCs w:val="24"/>
        </w:rPr>
        <w:t>informovať</w:t>
      </w:r>
      <w:proofErr w:type="spellEnd"/>
      <w:r w:rsidRPr="00880123">
        <w:rPr>
          <w:rFonts w:asciiTheme="minorHAnsi" w:hAnsiTheme="minorHAnsi" w:cstheme="minorHAnsi"/>
          <w:color w:val="000000"/>
          <w:sz w:val="24"/>
          <w:szCs w:val="24"/>
        </w:rPr>
        <w:t xml:space="preserve"> </w:t>
      </w:r>
      <w:proofErr w:type="spellStart"/>
      <w:r w:rsidRPr="00880123">
        <w:rPr>
          <w:rFonts w:asciiTheme="minorHAnsi" w:hAnsiTheme="minorHAnsi" w:cstheme="minorHAnsi"/>
          <w:color w:val="000000"/>
          <w:sz w:val="24"/>
          <w:szCs w:val="24"/>
        </w:rPr>
        <w:t>materskú</w:t>
      </w:r>
      <w:proofErr w:type="spellEnd"/>
      <w:r w:rsidRPr="00880123">
        <w:rPr>
          <w:rFonts w:asciiTheme="minorHAnsi" w:hAnsiTheme="minorHAnsi" w:cstheme="minorHAnsi"/>
          <w:color w:val="000000"/>
          <w:sz w:val="24"/>
          <w:szCs w:val="24"/>
        </w:rPr>
        <w:t xml:space="preserve"> </w:t>
      </w:r>
      <w:proofErr w:type="spellStart"/>
      <w:r w:rsidRPr="00880123">
        <w:rPr>
          <w:rFonts w:asciiTheme="minorHAnsi" w:hAnsiTheme="minorHAnsi" w:cstheme="minorHAnsi"/>
          <w:color w:val="000000"/>
          <w:sz w:val="24"/>
          <w:szCs w:val="24"/>
        </w:rPr>
        <w:t>školu</w:t>
      </w:r>
      <w:proofErr w:type="spellEnd"/>
      <w:r w:rsidRPr="00880123">
        <w:rPr>
          <w:rFonts w:asciiTheme="minorHAnsi" w:hAnsiTheme="minorHAnsi" w:cstheme="minorHAnsi"/>
          <w:color w:val="000000"/>
          <w:sz w:val="24"/>
          <w:szCs w:val="24"/>
        </w:rPr>
        <w:t xml:space="preserve"> o </w:t>
      </w:r>
      <w:proofErr w:type="spellStart"/>
      <w:r w:rsidRPr="00880123">
        <w:rPr>
          <w:rFonts w:asciiTheme="minorHAnsi" w:hAnsiTheme="minorHAnsi" w:cstheme="minorHAnsi"/>
          <w:color w:val="000000"/>
          <w:sz w:val="24"/>
          <w:szCs w:val="24"/>
        </w:rPr>
        <w:t>zmenách</w:t>
      </w:r>
      <w:proofErr w:type="spellEnd"/>
      <w:r w:rsidRPr="00880123">
        <w:rPr>
          <w:rFonts w:asciiTheme="minorHAnsi" w:hAnsiTheme="minorHAnsi" w:cstheme="minorHAnsi"/>
          <w:color w:val="000000"/>
          <w:sz w:val="24"/>
          <w:szCs w:val="24"/>
        </w:rPr>
        <w:t xml:space="preserve"> v </w:t>
      </w:r>
      <w:proofErr w:type="spellStart"/>
      <w:r w:rsidRPr="00880123">
        <w:rPr>
          <w:rFonts w:asciiTheme="minorHAnsi" w:hAnsiTheme="minorHAnsi" w:cstheme="minorHAnsi"/>
          <w:color w:val="000000"/>
          <w:sz w:val="24"/>
          <w:szCs w:val="24"/>
        </w:rPr>
        <w:t>zdravotnom</w:t>
      </w:r>
      <w:proofErr w:type="spellEnd"/>
      <w:r w:rsidRPr="00880123">
        <w:rPr>
          <w:rFonts w:asciiTheme="minorHAnsi" w:hAnsiTheme="minorHAnsi" w:cstheme="minorHAnsi"/>
          <w:color w:val="000000"/>
          <w:sz w:val="24"/>
          <w:szCs w:val="24"/>
        </w:rPr>
        <w:t xml:space="preserve"> stave </w:t>
      </w:r>
      <w:proofErr w:type="spellStart"/>
      <w:r w:rsidRPr="00880123">
        <w:rPr>
          <w:rFonts w:asciiTheme="minorHAnsi" w:hAnsiTheme="minorHAnsi" w:cstheme="minorHAnsi"/>
          <w:color w:val="000000"/>
          <w:sz w:val="24"/>
          <w:szCs w:val="24"/>
        </w:rPr>
        <w:t>dieťaťa</w:t>
      </w:r>
      <w:proofErr w:type="spellEnd"/>
      <w:r w:rsidRPr="00880123">
        <w:rPr>
          <w:rFonts w:asciiTheme="minorHAnsi" w:hAnsiTheme="minorHAnsi" w:cstheme="minorHAnsi"/>
          <w:color w:val="000000"/>
          <w:sz w:val="24"/>
          <w:szCs w:val="24"/>
        </w:rPr>
        <w:t xml:space="preserve"> </w:t>
      </w:r>
      <w:proofErr w:type="spellStart"/>
      <w:r w:rsidRPr="00880123">
        <w:rPr>
          <w:rFonts w:asciiTheme="minorHAnsi" w:hAnsiTheme="minorHAnsi" w:cstheme="minorHAnsi"/>
          <w:color w:val="000000"/>
          <w:sz w:val="24"/>
          <w:szCs w:val="24"/>
        </w:rPr>
        <w:t>alebo</w:t>
      </w:r>
      <w:proofErr w:type="spellEnd"/>
      <w:r w:rsidRPr="00880123">
        <w:rPr>
          <w:rFonts w:asciiTheme="minorHAnsi" w:hAnsiTheme="minorHAnsi" w:cstheme="minorHAnsi"/>
          <w:color w:val="000000"/>
          <w:sz w:val="24"/>
          <w:szCs w:val="24"/>
        </w:rPr>
        <w:t xml:space="preserve">, o </w:t>
      </w:r>
      <w:proofErr w:type="spellStart"/>
      <w:r w:rsidRPr="00880123">
        <w:rPr>
          <w:rFonts w:asciiTheme="minorHAnsi" w:hAnsiTheme="minorHAnsi" w:cstheme="minorHAnsi"/>
          <w:color w:val="000000"/>
          <w:sz w:val="24"/>
          <w:szCs w:val="24"/>
        </w:rPr>
        <w:t>iných</w:t>
      </w:r>
      <w:proofErr w:type="spellEnd"/>
      <w:r w:rsidRPr="00880123">
        <w:rPr>
          <w:rFonts w:asciiTheme="minorHAnsi" w:hAnsiTheme="minorHAnsi" w:cstheme="minorHAnsi"/>
          <w:color w:val="000000"/>
          <w:sz w:val="24"/>
          <w:szCs w:val="24"/>
        </w:rPr>
        <w:t xml:space="preserve"> </w:t>
      </w:r>
      <w:proofErr w:type="spellStart"/>
      <w:r w:rsidRPr="00880123">
        <w:rPr>
          <w:rFonts w:asciiTheme="minorHAnsi" w:hAnsiTheme="minorHAnsi" w:cstheme="minorHAnsi"/>
          <w:color w:val="000000"/>
          <w:sz w:val="24"/>
          <w:szCs w:val="24"/>
        </w:rPr>
        <w:t>závažných</w:t>
      </w:r>
      <w:proofErr w:type="spellEnd"/>
      <w:r w:rsidRPr="00880123">
        <w:rPr>
          <w:rFonts w:asciiTheme="minorHAnsi" w:hAnsiTheme="minorHAnsi" w:cstheme="minorHAnsi"/>
          <w:color w:val="000000"/>
          <w:sz w:val="24"/>
          <w:szCs w:val="24"/>
        </w:rPr>
        <w:t xml:space="preserve"> </w:t>
      </w:r>
      <w:proofErr w:type="spellStart"/>
      <w:r w:rsidRPr="00880123">
        <w:rPr>
          <w:rFonts w:asciiTheme="minorHAnsi" w:hAnsiTheme="minorHAnsi" w:cstheme="minorHAnsi"/>
          <w:color w:val="000000"/>
          <w:sz w:val="24"/>
          <w:szCs w:val="24"/>
        </w:rPr>
        <w:t>skutočnostiach</w:t>
      </w:r>
      <w:proofErr w:type="spellEnd"/>
      <w:r w:rsidRPr="00880123">
        <w:rPr>
          <w:rFonts w:asciiTheme="minorHAnsi" w:hAnsiTheme="minorHAnsi" w:cstheme="minorHAnsi"/>
          <w:color w:val="000000"/>
          <w:sz w:val="24"/>
          <w:szCs w:val="24"/>
        </w:rPr>
        <w:t xml:space="preserve">, </w:t>
      </w:r>
      <w:proofErr w:type="spellStart"/>
      <w:r w:rsidRPr="00880123">
        <w:rPr>
          <w:rFonts w:asciiTheme="minorHAnsi" w:hAnsiTheme="minorHAnsi" w:cstheme="minorHAnsi"/>
          <w:color w:val="000000"/>
          <w:sz w:val="24"/>
          <w:szCs w:val="24"/>
        </w:rPr>
        <w:t>ktoré</w:t>
      </w:r>
      <w:proofErr w:type="spellEnd"/>
      <w:r w:rsidRPr="00880123">
        <w:rPr>
          <w:rFonts w:asciiTheme="minorHAnsi" w:hAnsiTheme="minorHAnsi" w:cstheme="minorHAnsi"/>
          <w:color w:val="000000"/>
          <w:sz w:val="24"/>
          <w:szCs w:val="24"/>
        </w:rPr>
        <w:t xml:space="preserve"> by </w:t>
      </w:r>
      <w:proofErr w:type="spellStart"/>
      <w:r w:rsidRPr="00880123">
        <w:rPr>
          <w:rFonts w:asciiTheme="minorHAnsi" w:hAnsiTheme="minorHAnsi" w:cstheme="minorHAnsi"/>
          <w:color w:val="000000"/>
          <w:sz w:val="24"/>
          <w:szCs w:val="24"/>
        </w:rPr>
        <w:t>mohli</w:t>
      </w:r>
      <w:proofErr w:type="spellEnd"/>
      <w:r w:rsidRPr="00880123">
        <w:rPr>
          <w:rFonts w:asciiTheme="minorHAnsi" w:hAnsiTheme="minorHAnsi" w:cstheme="minorHAnsi"/>
          <w:color w:val="000000"/>
          <w:sz w:val="24"/>
          <w:szCs w:val="24"/>
        </w:rPr>
        <w:t xml:space="preserve"> </w:t>
      </w:r>
      <w:proofErr w:type="spellStart"/>
      <w:r w:rsidRPr="00880123">
        <w:rPr>
          <w:rFonts w:asciiTheme="minorHAnsi" w:hAnsiTheme="minorHAnsi" w:cstheme="minorHAnsi"/>
          <w:color w:val="000000"/>
          <w:sz w:val="24"/>
          <w:szCs w:val="24"/>
        </w:rPr>
        <w:t>mať</w:t>
      </w:r>
      <w:proofErr w:type="spellEnd"/>
      <w:r w:rsidRPr="00880123">
        <w:rPr>
          <w:rFonts w:asciiTheme="minorHAnsi" w:hAnsiTheme="minorHAnsi" w:cstheme="minorHAnsi"/>
          <w:color w:val="000000"/>
          <w:sz w:val="24"/>
          <w:szCs w:val="24"/>
        </w:rPr>
        <w:t xml:space="preserve"> </w:t>
      </w:r>
      <w:proofErr w:type="spellStart"/>
      <w:r w:rsidRPr="00880123">
        <w:rPr>
          <w:rFonts w:asciiTheme="minorHAnsi" w:hAnsiTheme="minorHAnsi" w:cstheme="minorHAnsi"/>
          <w:color w:val="000000"/>
          <w:sz w:val="24"/>
          <w:szCs w:val="24"/>
        </w:rPr>
        <w:t>vplyv</w:t>
      </w:r>
      <w:proofErr w:type="spellEnd"/>
      <w:r w:rsidRPr="00880123">
        <w:rPr>
          <w:rFonts w:asciiTheme="minorHAnsi" w:hAnsiTheme="minorHAnsi" w:cstheme="minorHAnsi"/>
          <w:color w:val="000000"/>
          <w:sz w:val="24"/>
          <w:szCs w:val="24"/>
        </w:rPr>
        <w:t xml:space="preserve"> </w:t>
      </w:r>
      <w:proofErr w:type="spellStart"/>
      <w:r w:rsidRPr="00880123">
        <w:rPr>
          <w:rFonts w:asciiTheme="minorHAnsi" w:hAnsiTheme="minorHAnsi" w:cstheme="minorHAnsi"/>
          <w:color w:val="000000"/>
          <w:sz w:val="24"/>
          <w:szCs w:val="24"/>
        </w:rPr>
        <w:t>na</w:t>
      </w:r>
      <w:proofErr w:type="spellEnd"/>
      <w:r w:rsidRPr="00880123">
        <w:rPr>
          <w:rFonts w:asciiTheme="minorHAnsi" w:hAnsiTheme="minorHAnsi" w:cstheme="minorHAnsi"/>
          <w:color w:val="000000"/>
          <w:sz w:val="24"/>
          <w:szCs w:val="24"/>
        </w:rPr>
        <w:t xml:space="preserve"> </w:t>
      </w:r>
      <w:proofErr w:type="spellStart"/>
      <w:r w:rsidRPr="00880123">
        <w:rPr>
          <w:rFonts w:asciiTheme="minorHAnsi" w:hAnsiTheme="minorHAnsi" w:cstheme="minorHAnsi"/>
          <w:color w:val="000000"/>
          <w:sz w:val="24"/>
          <w:szCs w:val="24"/>
        </w:rPr>
        <w:t>priebeh</w:t>
      </w:r>
      <w:proofErr w:type="spellEnd"/>
      <w:r w:rsidRPr="00880123">
        <w:rPr>
          <w:rFonts w:asciiTheme="minorHAnsi" w:hAnsiTheme="minorHAnsi" w:cstheme="minorHAnsi"/>
          <w:color w:val="000000"/>
          <w:sz w:val="24"/>
          <w:szCs w:val="24"/>
        </w:rPr>
        <w:t xml:space="preserve"> </w:t>
      </w:r>
      <w:proofErr w:type="spellStart"/>
      <w:r w:rsidRPr="00880123">
        <w:rPr>
          <w:rFonts w:asciiTheme="minorHAnsi" w:hAnsiTheme="minorHAnsi" w:cstheme="minorHAnsi"/>
          <w:color w:val="000000"/>
          <w:sz w:val="24"/>
          <w:szCs w:val="24"/>
        </w:rPr>
        <w:t>výchovy</w:t>
      </w:r>
      <w:proofErr w:type="spellEnd"/>
      <w:r w:rsidRPr="00880123">
        <w:rPr>
          <w:rFonts w:asciiTheme="minorHAnsi" w:hAnsiTheme="minorHAnsi" w:cstheme="minorHAnsi"/>
          <w:color w:val="000000"/>
          <w:sz w:val="24"/>
          <w:szCs w:val="24"/>
        </w:rPr>
        <w:t xml:space="preserve"> a </w:t>
      </w:r>
      <w:proofErr w:type="spellStart"/>
      <w:r w:rsidRPr="00880123">
        <w:rPr>
          <w:rFonts w:asciiTheme="minorHAnsi" w:hAnsiTheme="minorHAnsi" w:cstheme="minorHAnsi"/>
          <w:color w:val="000000"/>
          <w:sz w:val="24"/>
          <w:szCs w:val="24"/>
        </w:rPr>
        <w:t>vzdelávania</w:t>
      </w:r>
      <w:proofErr w:type="spellEnd"/>
      <w:r w:rsidRPr="00880123">
        <w:rPr>
          <w:rFonts w:asciiTheme="minorHAnsi" w:hAnsiTheme="minorHAnsi" w:cstheme="minorHAnsi"/>
          <w:color w:val="000000"/>
          <w:sz w:val="24"/>
          <w:szCs w:val="24"/>
        </w:rPr>
        <w:t xml:space="preserve"> </w:t>
      </w:r>
      <w:proofErr w:type="spellStart"/>
      <w:r w:rsidRPr="00880123">
        <w:rPr>
          <w:rFonts w:asciiTheme="minorHAnsi" w:hAnsiTheme="minorHAnsi" w:cstheme="minorHAnsi"/>
          <w:color w:val="000000"/>
          <w:sz w:val="24"/>
          <w:szCs w:val="24"/>
        </w:rPr>
        <w:t>dieťaťa</w:t>
      </w:r>
      <w:proofErr w:type="spellEnd"/>
      <w:r w:rsidRPr="00880123">
        <w:rPr>
          <w:rFonts w:asciiTheme="minorHAnsi" w:hAnsiTheme="minorHAnsi" w:cstheme="minorHAnsi"/>
          <w:color w:val="000000"/>
          <w:sz w:val="24"/>
          <w:szCs w:val="24"/>
        </w:rPr>
        <w:t xml:space="preserve"> [§ 144 </w:t>
      </w:r>
      <w:proofErr w:type="spellStart"/>
      <w:r w:rsidRPr="00880123">
        <w:rPr>
          <w:rFonts w:asciiTheme="minorHAnsi" w:hAnsiTheme="minorHAnsi" w:cstheme="minorHAnsi"/>
          <w:color w:val="000000"/>
          <w:sz w:val="24"/>
          <w:szCs w:val="24"/>
        </w:rPr>
        <w:t>ods</w:t>
      </w:r>
      <w:proofErr w:type="spellEnd"/>
      <w:r w:rsidRPr="00880123">
        <w:rPr>
          <w:rFonts w:asciiTheme="minorHAnsi" w:hAnsiTheme="minorHAnsi" w:cstheme="minorHAnsi"/>
          <w:color w:val="000000"/>
          <w:sz w:val="24"/>
          <w:szCs w:val="24"/>
        </w:rPr>
        <w:t xml:space="preserve">. 7 </w:t>
      </w:r>
      <w:proofErr w:type="spellStart"/>
      <w:r w:rsidRPr="00880123">
        <w:rPr>
          <w:rFonts w:asciiTheme="minorHAnsi" w:hAnsiTheme="minorHAnsi" w:cstheme="minorHAnsi"/>
          <w:color w:val="000000"/>
          <w:sz w:val="24"/>
          <w:szCs w:val="24"/>
        </w:rPr>
        <w:t>písm</w:t>
      </w:r>
      <w:proofErr w:type="spellEnd"/>
      <w:r w:rsidRPr="00880123">
        <w:rPr>
          <w:rFonts w:asciiTheme="minorHAnsi" w:hAnsiTheme="minorHAnsi" w:cstheme="minorHAnsi"/>
          <w:color w:val="000000"/>
          <w:sz w:val="24"/>
          <w:szCs w:val="24"/>
        </w:rPr>
        <w:t xml:space="preserve">. d) </w:t>
      </w:r>
      <w:proofErr w:type="spellStart"/>
      <w:r w:rsidRPr="00880123">
        <w:rPr>
          <w:rFonts w:asciiTheme="minorHAnsi" w:hAnsiTheme="minorHAnsi" w:cstheme="minorHAnsi"/>
          <w:color w:val="000000"/>
          <w:sz w:val="24"/>
          <w:szCs w:val="24"/>
        </w:rPr>
        <w:t>školského</w:t>
      </w:r>
      <w:proofErr w:type="spellEnd"/>
      <w:r w:rsidRPr="00880123">
        <w:rPr>
          <w:rFonts w:asciiTheme="minorHAnsi" w:hAnsiTheme="minorHAnsi" w:cstheme="minorHAnsi"/>
          <w:color w:val="000000"/>
          <w:sz w:val="24"/>
          <w:szCs w:val="24"/>
        </w:rPr>
        <w:t xml:space="preserve"> </w:t>
      </w:r>
      <w:proofErr w:type="spellStart"/>
      <w:r w:rsidRPr="00880123">
        <w:rPr>
          <w:rFonts w:asciiTheme="minorHAnsi" w:hAnsiTheme="minorHAnsi" w:cstheme="minorHAnsi"/>
          <w:color w:val="000000"/>
          <w:sz w:val="24"/>
          <w:szCs w:val="24"/>
        </w:rPr>
        <w:t>zákona</w:t>
      </w:r>
      <w:proofErr w:type="spellEnd"/>
      <w:r w:rsidRPr="00880123">
        <w:rPr>
          <w:rFonts w:asciiTheme="minorHAnsi" w:hAnsiTheme="minorHAnsi" w:cstheme="minorHAnsi"/>
          <w:color w:val="000000"/>
          <w:sz w:val="24"/>
          <w:szCs w:val="24"/>
        </w:rPr>
        <w:t xml:space="preserve">], </w:t>
      </w:r>
    </w:p>
    <w:p w14:paraId="6C9E4680" w14:textId="7F50F418" w:rsidR="007D7AD3" w:rsidRPr="007D7AD3" w:rsidRDefault="007D7AD3" w:rsidP="007D7AD3">
      <w:pPr>
        <w:pStyle w:val="Default"/>
        <w:rPr>
          <w:rFonts w:asciiTheme="minorHAnsi" w:hAnsiTheme="minorHAnsi" w:cstheme="minorHAnsi"/>
        </w:rPr>
      </w:pPr>
      <w:r w:rsidRPr="00880123">
        <w:rPr>
          <w:rFonts w:asciiTheme="minorHAnsi" w:hAnsiTheme="minorHAnsi" w:cstheme="minorHAnsi"/>
        </w:rPr>
        <w:lastRenderedPageBreak/>
        <w:t xml:space="preserve">- </w:t>
      </w:r>
      <w:r w:rsidRPr="00880123">
        <w:rPr>
          <w:rFonts w:asciiTheme="minorHAnsi" w:hAnsiTheme="minorHAnsi" w:cstheme="minorHAnsi"/>
          <w:b/>
          <w:bCs/>
        </w:rPr>
        <w:t xml:space="preserve">informovať zákonných zástupcov </w:t>
      </w:r>
      <w:r w:rsidRPr="00880123">
        <w:rPr>
          <w:rFonts w:asciiTheme="minorHAnsi" w:hAnsiTheme="minorHAnsi" w:cstheme="minorHAnsi"/>
        </w:rPr>
        <w:t xml:space="preserve">o tom, že ak nebudú materskú školu informovať o zmenách v zdravotnom stave dieťaťa alebo o iných závažných skutočnostiach, ktoré by mohli mať vplyv na priebeh výchovy a vzdelávania dieťaťa, </w:t>
      </w:r>
      <w:r w:rsidRPr="007D7AD3">
        <w:rPr>
          <w:rFonts w:asciiTheme="minorHAnsi" w:hAnsiTheme="minorHAnsi" w:cstheme="minorHAnsi"/>
        </w:rPr>
        <w:t xml:space="preserve">po predchádzajúcom </w:t>
      </w:r>
      <w:r w:rsidRPr="007D7AD3">
        <w:rPr>
          <w:rFonts w:asciiTheme="minorHAnsi" w:hAnsiTheme="minorHAnsi" w:cstheme="minorHAnsi"/>
          <w:b/>
          <w:bCs/>
        </w:rPr>
        <w:t xml:space="preserve">písomnom upozornení zákonného zástupcu </w:t>
      </w:r>
      <w:r w:rsidRPr="007D7AD3">
        <w:rPr>
          <w:rFonts w:asciiTheme="minorHAnsi" w:hAnsiTheme="minorHAnsi" w:cstheme="minorHAnsi"/>
        </w:rPr>
        <w:t xml:space="preserve">pristúpia k vydaniu rozhodnutia: </w:t>
      </w:r>
    </w:p>
    <w:p w14:paraId="0F037F69" w14:textId="09E0F076" w:rsidR="007D7AD3" w:rsidRPr="00880123" w:rsidRDefault="007D7AD3" w:rsidP="00611E7B">
      <w:pPr>
        <w:pStyle w:val="Odsekzoznamu"/>
        <w:numPr>
          <w:ilvl w:val="0"/>
          <w:numId w:val="5"/>
        </w:numPr>
        <w:autoSpaceDE w:val="0"/>
        <w:autoSpaceDN w:val="0"/>
        <w:adjustRightInd w:val="0"/>
        <w:spacing w:after="142" w:line="240" w:lineRule="auto"/>
        <w:rPr>
          <w:rFonts w:asciiTheme="minorHAnsi" w:hAnsiTheme="minorHAnsi" w:cstheme="minorHAnsi"/>
          <w:color w:val="000000"/>
          <w:sz w:val="24"/>
          <w:szCs w:val="24"/>
        </w:rPr>
      </w:pPr>
      <w:proofErr w:type="spellStart"/>
      <w:r w:rsidRPr="00880123">
        <w:rPr>
          <w:rFonts w:asciiTheme="minorHAnsi" w:hAnsiTheme="minorHAnsi" w:cstheme="minorHAnsi"/>
          <w:color w:val="000000"/>
          <w:sz w:val="24"/>
          <w:szCs w:val="24"/>
        </w:rPr>
        <w:t>prerušení</w:t>
      </w:r>
      <w:proofErr w:type="spellEnd"/>
      <w:r w:rsidRPr="00880123">
        <w:rPr>
          <w:rFonts w:asciiTheme="minorHAnsi" w:hAnsiTheme="minorHAnsi" w:cstheme="minorHAnsi"/>
          <w:color w:val="000000"/>
          <w:sz w:val="24"/>
          <w:szCs w:val="24"/>
        </w:rPr>
        <w:t xml:space="preserve"> </w:t>
      </w:r>
      <w:proofErr w:type="spellStart"/>
      <w:r w:rsidRPr="00880123">
        <w:rPr>
          <w:rFonts w:asciiTheme="minorHAnsi" w:hAnsiTheme="minorHAnsi" w:cstheme="minorHAnsi"/>
          <w:color w:val="000000"/>
          <w:sz w:val="24"/>
          <w:szCs w:val="24"/>
        </w:rPr>
        <w:t>dochádzky</w:t>
      </w:r>
      <w:proofErr w:type="spellEnd"/>
      <w:r w:rsidRPr="00880123">
        <w:rPr>
          <w:rFonts w:asciiTheme="minorHAnsi" w:hAnsiTheme="minorHAnsi" w:cstheme="minorHAnsi"/>
          <w:color w:val="000000"/>
          <w:sz w:val="24"/>
          <w:szCs w:val="24"/>
        </w:rPr>
        <w:t xml:space="preserve"> </w:t>
      </w:r>
      <w:proofErr w:type="spellStart"/>
      <w:r w:rsidRPr="00880123">
        <w:rPr>
          <w:rFonts w:asciiTheme="minorHAnsi" w:hAnsiTheme="minorHAnsi" w:cstheme="minorHAnsi"/>
          <w:color w:val="000000"/>
          <w:sz w:val="24"/>
          <w:szCs w:val="24"/>
        </w:rPr>
        <w:t>dieťaťa</w:t>
      </w:r>
      <w:proofErr w:type="spellEnd"/>
      <w:r w:rsidRPr="00880123">
        <w:rPr>
          <w:rFonts w:asciiTheme="minorHAnsi" w:hAnsiTheme="minorHAnsi" w:cstheme="minorHAnsi"/>
          <w:color w:val="000000"/>
          <w:sz w:val="24"/>
          <w:szCs w:val="24"/>
        </w:rPr>
        <w:t xml:space="preserve"> do </w:t>
      </w:r>
      <w:proofErr w:type="spellStart"/>
      <w:r w:rsidRPr="00880123">
        <w:rPr>
          <w:rFonts w:asciiTheme="minorHAnsi" w:hAnsiTheme="minorHAnsi" w:cstheme="minorHAnsi"/>
          <w:color w:val="000000"/>
          <w:sz w:val="24"/>
          <w:szCs w:val="24"/>
        </w:rPr>
        <w:t>materskej</w:t>
      </w:r>
      <w:proofErr w:type="spellEnd"/>
      <w:r w:rsidRPr="00880123">
        <w:rPr>
          <w:rFonts w:asciiTheme="minorHAnsi" w:hAnsiTheme="minorHAnsi" w:cstheme="minorHAnsi"/>
          <w:color w:val="000000"/>
          <w:sz w:val="24"/>
          <w:szCs w:val="24"/>
        </w:rPr>
        <w:t xml:space="preserve"> </w:t>
      </w:r>
      <w:proofErr w:type="spellStart"/>
      <w:r w:rsidRPr="00880123">
        <w:rPr>
          <w:rFonts w:asciiTheme="minorHAnsi" w:hAnsiTheme="minorHAnsi" w:cstheme="minorHAnsi"/>
          <w:color w:val="000000"/>
          <w:sz w:val="24"/>
          <w:szCs w:val="24"/>
        </w:rPr>
        <w:t>školy</w:t>
      </w:r>
      <w:proofErr w:type="spellEnd"/>
      <w:r w:rsidRPr="00880123">
        <w:rPr>
          <w:rFonts w:asciiTheme="minorHAnsi" w:hAnsiTheme="minorHAnsi" w:cstheme="minorHAnsi"/>
          <w:color w:val="000000"/>
          <w:sz w:val="24"/>
          <w:szCs w:val="24"/>
        </w:rPr>
        <w:t xml:space="preserve"> </w:t>
      </w:r>
      <w:r w:rsidRPr="00880123">
        <w:rPr>
          <w:rFonts w:asciiTheme="minorHAnsi" w:hAnsiTheme="minorHAnsi" w:cstheme="minorHAnsi"/>
          <w:b/>
          <w:bCs/>
          <w:color w:val="000000"/>
          <w:sz w:val="24"/>
          <w:szCs w:val="24"/>
        </w:rPr>
        <w:t xml:space="preserve">z </w:t>
      </w:r>
      <w:proofErr w:type="spellStart"/>
      <w:r w:rsidRPr="00880123">
        <w:rPr>
          <w:rFonts w:asciiTheme="minorHAnsi" w:hAnsiTheme="minorHAnsi" w:cstheme="minorHAnsi"/>
          <w:b/>
          <w:bCs/>
          <w:color w:val="000000"/>
          <w:sz w:val="24"/>
          <w:szCs w:val="24"/>
        </w:rPr>
        <w:t>podnetu</w:t>
      </w:r>
      <w:proofErr w:type="spellEnd"/>
      <w:r w:rsidRPr="00880123">
        <w:rPr>
          <w:rFonts w:asciiTheme="minorHAnsi" w:hAnsiTheme="minorHAnsi" w:cstheme="minorHAnsi"/>
          <w:b/>
          <w:bCs/>
          <w:color w:val="000000"/>
          <w:sz w:val="24"/>
          <w:szCs w:val="24"/>
        </w:rPr>
        <w:t xml:space="preserve"> </w:t>
      </w:r>
      <w:proofErr w:type="spellStart"/>
      <w:r w:rsidRPr="00880123">
        <w:rPr>
          <w:rFonts w:asciiTheme="minorHAnsi" w:hAnsiTheme="minorHAnsi" w:cstheme="minorHAnsi"/>
          <w:b/>
          <w:bCs/>
          <w:color w:val="000000"/>
          <w:sz w:val="24"/>
          <w:szCs w:val="24"/>
        </w:rPr>
        <w:t>riaditeľa</w:t>
      </w:r>
      <w:proofErr w:type="spellEnd"/>
      <w:r w:rsidRPr="00880123">
        <w:rPr>
          <w:rFonts w:asciiTheme="minorHAnsi" w:hAnsiTheme="minorHAnsi" w:cstheme="minorHAnsi"/>
          <w:b/>
          <w:bCs/>
          <w:color w:val="000000"/>
          <w:sz w:val="24"/>
          <w:szCs w:val="24"/>
        </w:rPr>
        <w:t xml:space="preserve"> </w:t>
      </w:r>
      <w:proofErr w:type="spellStart"/>
      <w:r w:rsidRPr="00880123">
        <w:rPr>
          <w:rFonts w:asciiTheme="minorHAnsi" w:hAnsiTheme="minorHAnsi" w:cstheme="minorHAnsi"/>
          <w:b/>
          <w:bCs/>
          <w:color w:val="000000"/>
          <w:sz w:val="24"/>
          <w:szCs w:val="24"/>
        </w:rPr>
        <w:t>materskej</w:t>
      </w:r>
      <w:proofErr w:type="spellEnd"/>
      <w:r w:rsidRPr="00880123">
        <w:rPr>
          <w:rFonts w:asciiTheme="minorHAnsi" w:hAnsiTheme="minorHAnsi" w:cstheme="minorHAnsi"/>
          <w:b/>
          <w:bCs/>
          <w:color w:val="000000"/>
          <w:sz w:val="24"/>
          <w:szCs w:val="24"/>
        </w:rPr>
        <w:t xml:space="preserve"> </w:t>
      </w:r>
      <w:proofErr w:type="spellStart"/>
      <w:r w:rsidRPr="00880123">
        <w:rPr>
          <w:rFonts w:asciiTheme="minorHAnsi" w:hAnsiTheme="minorHAnsi" w:cstheme="minorHAnsi"/>
          <w:b/>
          <w:bCs/>
          <w:color w:val="000000"/>
          <w:sz w:val="24"/>
          <w:szCs w:val="24"/>
        </w:rPr>
        <w:t>školy</w:t>
      </w:r>
      <w:proofErr w:type="spellEnd"/>
      <w:r w:rsidRPr="00880123">
        <w:rPr>
          <w:rFonts w:asciiTheme="minorHAnsi" w:hAnsiTheme="minorHAnsi" w:cstheme="minorHAnsi"/>
          <w:b/>
          <w:bCs/>
          <w:color w:val="000000"/>
          <w:sz w:val="24"/>
          <w:szCs w:val="24"/>
        </w:rPr>
        <w:t xml:space="preserve">, </w:t>
      </w:r>
      <w:proofErr w:type="spellStart"/>
      <w:r w:rsidRPr="00880123">
        <w:rPr>
          <w:rFonts w:asciiTheme="minorHAnsi" w:hAnsiTheme="minorHAnsi" w:cstheme="minorHAnsi"/>
          <w:b/>
          <w:bCs/>
          <w:color w:val="000000"/>
          <w:sz w:val="24"/>
          <w:szCs w:val="24"/>
        </w:rPr>
        <w:t>ak</w:t>
      </w:r>
      <w:proofErr w:type="spellEnd"/>
      <w:r w:rsidRPr="00880123">
        <w:rPr>
          <w:rFonts w:asciiTheme="minorHAnsi" w:hAnsiTheme="minorHAnsi" w:cstheme="minorHAnsi"/>
          <w:b/>
          <w:bCs/>
          <w:color w:val="000000"/>
          <w:sz w:val="24"/>
          <w:szCs w:val="24"/>
        </w:rPr>
        <w:t xml:space="preserve"> </w:t>
      </w:r>
      <w:proofErr w:type="spellStart"/>
      <w:r w:rsidRPr="00880123">
        <w:rPr>
          <w:rFonts w:asciiTheme="minorHAnsi" w:hAnsiTheme="minorHAnsi" w:cstheme="minorHAnsi"/>
          <w:b/>
          <w:bCs/>
          <w:color w:val="000000"/>
          <w:sz w:val="24"/>
          <w:szCs w:val="24"/>
        </w:rPr>
        <w:t>nejde</w:t>
      </w:r>
      <w:proofErr w:type="spellEnd"/>
      <w:r w:rsidRPr="00880123">
        <w:rPr>
          <w:rFonts w:asciiTheme="minorHAnsi" w:hAnsiTheme="minorHAnsi" w:cstheme="minorHAnsi"/>
          <w:b/>
          <w:bCs/>
          <w:color w:val="000000"/>
          <w:sz w:val="24"/>
          <w:szCs w:val="24"/>
        </w:rPr>
        <w:t xml:space="preserve"> o </w:t>
      </w:r>
      <w:proofErr w:type="spellStart"/>
      <w:r w:rsidRPr="00880123">
        <w:rPr>
          <w:rFonts w:asciiTheme="minorHAnsi" w:hAnsiTheme="minorHAnsi" w:cstheme="minorHAnsi"/>
          <w:b/>
          <w:bCs/>
          <w:color w:val="000000"/>
          <w:sz w:val="24"/>
          <w:szCs w:val="24"/>
        </w:rPr>
        <w:t>povinné</w:t>
      </w:r>
      <w:proofErr w:type="spellEnd"/>
      <w:r w:rsidRPr="00880123">
        <w:rPr>
          <w:rFonts w:asciiTheme="minorHAnsi" w:hAnsiTheme="minorHAnsi" w:cstheme="minorHAnsi"/>
          <w:b/>
          <w:bCs/>
          <w:color w:val="000000"/>
          <w:sz w:val="24"/>
          <w:szCs w:val="24"/>
        </w:rPr>
        <w:t xml:space="preserve"> </w:t>
      </w:r>
      <w:proofErr w:type="spellStart"/>
      <w:r w:rsidRPr="00880123">
        <w:rPr>
          <w:rFonts w:asciiTheme="minorHAnsi" w:hAnsiTheme="minorHAnsi" w:cstheme="minorHAnsi"/>
          <w:b/>
          <w:bCs/>
          <w:color w:val="000000"/>
          <w:sz w:val="24"/>
          <w:szCs w:val="24"/>
        </w:rPr>
        <w:t>predprimárne</w:t>
      </w:r>
      <w:proofErr w:type="spellEnd"/>
      <w:r w:rsidRPr="00880123">
        <w:rPr>
          <w:rFonts w:asciiTheme="minorHAnsi" w:hAnsiTheme="minorHAnsi" w:cstheme="minorHAnsi"/>
          <w:b/>
          <w:bCs/>
          <w:color w:val="000000"/>
          <w:sz w:val="24"/>
          <w:szCs w:val="24"/>
        </w:rPr>
        <w:t xml:space="preserve"> </w:t>
      </w:r>
      <w:proofErr w:type="spellStart"/>
      <w:r w:rsidRPr="00880123">
        <w:rPr>
          <w:rFonts w:asciiTheme="minorHAnsi" w:hAnsiTheme="minorHAnsi" w:cstheme="minorHAnsi"/>
          <w:b/>
          <w:bCs/>
          <w:color w:val="000000"/>
          <w:sz w:val="24"/>
          <w:szCs w:val="24"/>
        </w:rPr>
        <w:t>vzdelávanie</w:t>
      </w:r>
      <w:proofErr w:type="spellEnd"/>
      <w:r w:rsidRPr="00880123">
        <w:rPr>
          <w:rFonts w:asciiTheme="minorHAnsi" w:hAnsiTheme="minorHAnsi" w:cstheme="minorHAnsi"/>
          <w:b/>
          <w:bCs/>
          <w:color w:val="000000"/>
          <w:sz w:val="24"/>
          <w:szCs w:val="24"/>
        </w:rPr>
        <w:t xml:space="preserve"> </w:t>
      </w:r>
      <w:proofErr w:type="spellStart"/>
      <w:r w:rsidRPr="00880123">
        <w:rPr>
          <w:rFonts w:asciiTheme="minorHAnsi" w:hAnsiTheme="minorHAnsi" w:cstheme="minorHAnsi"/>
          <w:b/>
          <w:bCs/>
          <w:color w:val="000000"/>
          <w:sz w:val="24"/>
          <w:szCs w:val="24"/>
        </w:rPr>
        <w:t>alebo</w:t>
      </w:r>
      <w:proofErr w:type="spellEnd"/>
      <w:r w:rsidRPr="00880123">
        <w:rPr>
          <w:rFonts w:asciiTheme="minorHAnsi" w:hAnsiTheme="minorHAnsi" w:cstheme="minorHAnsi"/>
          <w:b/>
          <w:bCs/>
          <w:color w:val="000000"/>
          <w:sz w:val="24"/>
          <w:szCs w:val="24"/>
        </w:rPr>
        <w:t xml:space="preserve"> </w:t>
      </w:r>
    </w:p>
    <w:p w14:paraId="764A80DA" w14:textId="2C11FC1C" w:rsidR="0034090D" w:rsidRPr="00880123" w:rsidRDefault="007D7AD3" w:rsidP="00611E7B">
      <w:pPr>
        <w:pStyle w:val="Default"/>
        <w:numPr>
          <w:ilvl w:val="0"/>
          <w:numId w:val="5"/>
        </w:numPr>
        <w:rPr>
          <w:rFonts w:asciiTheme="minorHAnsi" w:hAnsiTheme="minorHAnsi" w:cstheme="minorHAnsi"/>
        </w:rPr>
      </w:pPr>
      <w:r w:rsidRPr="00880123">
        <w:rPr>
          <w:rFonts w:asciiTheme="minorHAnsi" w:hAnsiTheme="minorHAnsi" w:cstheme="minorHAnsi"/>
        </w:rPr>
        <w:t xml:space="preserve">o predčasnom </w:t>
      </w:r>
      <w:r w:rsidRPr="00880123">
        <w:rPr>
          <w:rFonts w:asciiTheme="minorHAnsi" w:hAnsiTheme="minorHAnsi" w:cstheme="minorHAnsi"/>
          <w:b/>
          <w:bCs/>
        </w:rPr>
        <w:t xml:space="preserve">skončení predprimárneho vzdelávania, ak nejde o povinné predprimárne vzdelávanie </w:t>
      </w:r>
      <w:r w:rsidRPr="00880123">
        <w:rPr>
          <w:rFonts w:asciiTheme="minorHAnsi" w:hAnsiTheme="minorHAnsi" w:cstheme="minorHAnsi"/>
        </w:rPr>
        <w:t xml:space="preserve">z dôvodu, že materská škola nie je schopná, vzhľadom na svoje podmienky (personálne, priestorové ale napr. aj materiálno-technické), poskytnúť dieťaťu výchovu </w:t>
      </w:r>
      <w:r w:rsidR="0034090D" w:rsidRPr="00880123">
        <w:rPr>
          <w:rFonts w:asciiTheme="minorHAnsi" w:hAnsiTheme="minorHAnsi" w:cstheme="minorHAnsi"/>
        </w:rPr>
        <w:t>a vzdelávanie primeranú druhu a stupňu jeho zdravotného znevýhodnenia.</w:t>
      </w:r>
    </w:p>
    <w:p w14:paraId="122122F8" w14:textId="77777777" w:rsidR="0034090D" w:rsidRPr="00880123" w:rsidRDefault="0034090D" w:rsidP="0034090D">
      <w:pPr>
        <w:pStyle w:val="Default"/>
        <w:rPr>
          <w:rFonts w:asciiTheme="minorHAnsi" w:hAnsiTheme="minorHAnsi" w:cstheme="minorHAnsi"/>
        </w:rPr>
      </w:pPr>
    </w:p>
    <w:p w14:paraId="7423BD3E" w14:textId="0F5D3016" w:rsidR="0034090D" w:rsidRPr="00880123" w:rsidRDefault="00622CB5" w:rsidP="0034090D">
      <w:pPr>
        <w:pStyle w:val="Default"/>
        <w:rPr>
          <w:rFonts w:asciiTheme="minorHAnsi" w:hAnsiTheme="minorHAnsi" w:cstheme="minorHAnsi"/>
          <w:b/>
          <w:bCs/>
        </w:rPr>
      </w:pPr>
      <w:r>
        <w:rPr>
          <w:rFonts w:asciiTheme="minorHAnsi" w:hAnsiTheme="minorHAnsi" w:cstheme="minorHAnsi"/>
          <w:b/>
          <w:bCs/>
        </w:rPr>
        <w:t>3</w:t>
      </w:r>
      <w:r w:rsidR="0000186D">
        <w:rPr>
          <w:rFonts w:asciiTheme="minorHAnsi" w:hAnsiTheme="minorHAnsi" w:cstheme="minorHAnsi"/>
          <w:b/>
          <w:bCs/>
        </w:rPr>
        <w:t>.</w:t>
      </w:r>
      <w:r>
        <w:rPr>
          <w:rFonts w:asciiTheme="minorHAnsi" w:hAnsiTheme="minorHAnsi" w:cstheme="minorHAnsi"/>
          <w:b/>
          <w:bCs/>
        </w:rPr>
        <w:t>4.</w:t>
      </w:r>
      <w:r w:rsidR="0000186D">
        <w:rPr>
          <w:rFonts w:asciiTheme="minorHAnsi" w:hAnsiTheme="minorHAnsi" w:cstheme="minorHAnsi"/>
          <w:b/>
          <w:bCs/>
        </w:rPr>
        <w:t xml:space="preserve"> - </w:t>
      </w:r>
      <w:r w:rsidR="0034090D" w:rsidRPr="00880123">
        <w:rPr>
          <w:rFonts w:asciiTheme="minorHAnsi" w:hAnsiTheme="minorHAnsi" w:cstheme="minorHAnsi"/>
          <w:b/>
          <w:bCs/>
        </w:rPr>
        <w:t>Rozhodovanie o prijatí dieťaťa do MŠ</w:t>
      </w:r>
    </w:p>
    <w:p w14:paraId="31F85725" w14:textId="7F5091EC" w:rsidR="0034090D" w:rsidRPr="00880123" w:rsidRDefault="0034090D" w:rsidP="0034090D">
      <w:pPr>
        <w:pStyle w:val="Default"/>
        <w:rPr>
          <w:rFonts w:asciiTheme="minorHAnsi" w:hAnsiTheme="minorHAnsi" w:cstheme="minorHAnsi"/>
          <w:b/>
          <w:bCs/>
        </w:rPr>
      </w:pPr>
      <w:r w:rsidRPr="0000186D">
        <w:rPr>
          <w:rFonts w:asciiTheme="minorHAnsi" w:hAnsiTheme="minorHAnsi" w:cstheme="minorHAnsi"/>
        </w:rPr>
        <w:t>Kompetenciu rozhodovať o prijímaní detí do materskej školy</w:t>
      </w:r>
      <w:r w:rsidRPr="00880123">
        <w:rPr>
          <w:rFonts w:asciiTheme="minorHAnsi" w:hAnsiTheme="minorHAnsi" w:cstheme="minorHAnsi"/>
          <w:b/>
          <w:bCs/>
        </w:rPr>
        <w:t xml:space="preserve"> </w:t>
      </w:r>
      <w:r w:rsidRPr="00880123">
        <w:rPr>
          <w:rFonts w:asciiTheme="minorHAnsi" w:hAnsiTheme="minorHAnsi" w:cstheme="minorHAnsi"/>
        </w:rPr>
        <w:t xml:space="preserve">majú </w:t>
      </w:r>
      <w:r w:rsidRPr="00880123">
        <w:rPr>
          <w:rFonts w:asciiTheme="minorHAnsi" w:hAnsiTheme="minorHAnsi" w:cstheme="minorHAnsi"/>
          <w:b/>
          <w:bCs/>
        </w:rPr>
        <w:t xml:space="preserve">riaditelia materských škôl </w:t>
      </w:r>
      <w:r w:rsidRPr="00880123">
        <w:rPr>
          <w:rFonts w:asciiTheme="minorHAnsi" w:hAnsiTheme="minorHAnsi" w:cstheme="minorHAnsi"/>
        </w:rPr>
        <w:t xml:space="preserve">podľa § 5 ods. 14 písm. a) zákona č. 596/2003 Z. z. </w:t>
      </w:r>
    </w:p>
    <w:p w14:paraId="35D8BC4A" w14:textId="77777777" w:rsidR="00946100" w:rsidRPr="00880123" w:rsidRDefault="0034090D" w:rsidP="0034090D">
      <w:pPr>
        <w:autoSpaceDE w:val="0"/>
        <w:autoSpaceDN w:val="0"/>
        <w:adjustRightInd w:val="0"/>
        <w:spacing w:after="0" w:line="240" w:lineRule="auto"/>
        <w:rPr>
          <w:rFonts w:cstheme="minorHAnsi"/>
          <w:b/>
          <w:bCs/>
          <w:color w:val="000000"/>
          <w:sz w:val="24"/>
          <w:szCs w:val="24"/>
        </w:rPr>
      </w:pPr>
      <w:r w:rsidRPr="00880123">
        <w:rPr>
          <w:rFonts w:cstheme="minorHAnsi"/>
          <w:color w:val="000000"/>
          <w:sz w:val="24"/>
          <w:szCs w:val="24"/>
        </w:rPr>
        <w:t xml:space="preserve">Dieťa je do materskej školy </w:t>
      </w:r>
      <w:r w:rsidRPr="00880123">
        <w:rPr>
          <w:rFonts w:cstheme="minorHAnsi"/>
          <w:b/>
          <w:bCs/>
          <w:color w:val="000000"/>
          <w:sz w:val="24"/>
          <w:szCs w:val="24"/>
        </w:rPr>
        <w:t>prijaté len vtedy, ak riaditeľ materskej školy vydal rozhodnutie</w:t>
      </w:r>
      <w:r w:rsidR="00946100" w:rsidRPr="00880123">
        <w:rPr>
          <w:rFonts w:cstheme="minorHAnsi"/>
          <w:b/>
          <w:bCs/>
          <w:color w:val="000000"/>
          <w:sz w:val="24"/>
          <w:szCs w:val="24"/>
        </w:rPr>
        <w:t>.</w:t>
      </w:r>
    </w:p>
    <w:p w14:paraId="75649CCB" w14:textId="1E8A59BE" w:rsidR="00946100" w:rsidRDefault="00946100" w:rsidP="00946100">
      <w:pPr>
        <w:autoSpaceDE w:val="0"/>
        <w:autoSpaceDN w:val="0"/>
        <w:adjustRightInd w:val="0"/>
        <w:spacing w:after="0" w:line="240" w:lineRule="auto"/>
        <w:rPr>
          <w:rFonts w:cstheme="minorHAnsi"/>
          <w:color w:val="000000"/>
          <w:sz w:val="24"/>
          <w:szCs w:val="24"/>
        </w:rPr>
      </w:pPr>
      <w:r w:rsidRPr="00946100">
        <w:rPr>
          <w:rFonts w:cstheme="minorHAnsi"/>
          <w:color w:val="000000"/>
          <w:sz w:val="24"/>
          <w:szCs w:val="24"/>
        </w:rPr>
        <w:t xml:space="preserve">Ak sa prijíma dieťa </w:t>
      </w:r>
      <w:r w:rsidRPr="00946100">
        <w:rPr>
          <w:rFonts w:cstheme="minorHAnsi"/>
          <w:b/>
          <w:bCs/>
          <w:color w:val="000000"/>
          <w:sz w:val="24"/>
          <w:szCs w:val="24"/>
        </w:rPr>
        <w:t>k začiatku školského roka</w:t>
      </w:r>
      <w:r w:rsidRPr="00946100">
        <w:rPr>
          <w:rFonts w:cstheme="minorHAnsi"/>
          <w:color w:val="000000"/>
          <w:sz w:val="24"/>
          <w:szCs w:val="24"/>
        </w:rPr>
        <w:t xml:space="preserve">, o prijatí dieťaťa do materskej školy rozhodne riaditeľ každej materskej školy </w:t>
      </w:r>
      <w:r w:rsidRPr="00946100">
        <w:rPr>
          <w:rFonts w:cstheme="minorHAnsi"/>
          <w:b/>
          <w:bCs/>
          <w:color w:val="000000"/>
          <w:sz w:val="24"/>
          <w:szCs w:val="24"/>
        </w:rPr>
        <w:t>do 30. júna</w:t>
      </w:r>
      <w:r w:rsidRPr="00946100">
        <w:rPr>
          <w:rFonts w:cstheme="minorHAnsi"/>
          <w:color w:val="000000"/>
          <w:sz w:val="24"/>
          <w:szCs w:val="24"/>
        </w:rPr>
        <w:t xml:space="preserve">, ktorý predchádza školskému roku, v ktorom sa má predprimárne vzdelávanie dieťaťa začať. </w:t>
      </w:r>
    </w:p>
    <w:p w14:paraId="3CA17E94" w14:textId="77777777" w:rsidR="00487A29" w:rsidRPr="00946100" w:rsidRDefault="00487A29" w:rsidP="00946100">
      <w:pPr>
        <w:autoSpaceDE w:val="0"/>
        <w:autoSpaceDN w:val="0"/>
        <w:adjustRightInd w:val="0"/>
        <w:spacing w:after="0" w:line="240" w:lineRule="auto"/>
        <w:rPr>
          <w:rFonts w:cstheme="minorHAnsi"/>
          <w:color w:val="000000"/>
          <w:sz w:val="24"/>
          <w:szCs w:val="24"/>
        </w:rPr>
      </w:pPr>
    </w:p>
    <w:p w14:paraId="2FDFFD46" w14:textId="5050182E" w:rsidR="00946100" w:rsidRDefault="00946100" w:rsidP="00946100">
      <w:pPr>
        <w:autoSpaceDE w:val="0"/>
        <w:autoSpaceDN w:val="0"/>
        <w:adjustRightInd w:val="0"/>
        <w:spacing w:after="0" w:line="240" w:lineRule="auto"/>
        <w:rPr>
          <w:rFonts w:cstheme="minorHAnsi"/>
          <w:color w:val="000000"/>
          <w:sz w:val="24"/>
          <w:szCs w:val="24"/>
        </w:rPr>
      </w:pPr>
      <w:r w:rsidRPr="00946100">
        <w:rPr>
          <w:rFonts w:cstheme="minorHAnsi"/>
          <w:color w:val="000000"/>
          <w:sz w:val="24"/>
          <w:szCs w:val="24"/>
        </w:rPr>
        <w:t xml:space="preserve">V závislosti od aktuálnych kapacitných možností konkrétnej materskej školy, </w:t>
      </w:r>
      <w:r w:rsidRPr="00946100">
        <w:rPr>
          <w:rFonts w:cstheme="minorHAnsi"/>
          <w:b/>
          <w:bCs/>
          <w:color w:val="000000"/>
          <w:sz w:val="24"/>
          <w:szCs w:val="24"/>
        </w:rPr>
        <w:t xml:space="preserve">riaditeľ materskej školy v rámci procesu prijímania </w:t>
      </w:r>
      <w:r w:rsidRPr="00946100">
        <w:rPr>
          <w:rFonts w:cstheme="minorHAnsi"/>
          <w:color w:val="000000"/>
          <w:sz w:val="24"/>
          <w:szCs w:val="24"/>
        </w:rPr>
        <w:t xml:space="preserve">dieťaťa do materskej školy </w:t>
      </w:r>
      <w:r w:rsidRPr="00946100">
        <w:rPr>
          <w:rFonts w:cstheme="minorHAnsi"/>
          <w:b/>
          <w:bCs/>
          <w:color w:val="000000"/>
          <w:sz w:val="24"/>
          <w:szCs w:val="24"/>
        </w:rPr>
        <w:t>rozhodne</w:t>
      </w:r>
      <w:r w:rsidRPr="00946100">
        <w:rPr>
          <w:rFonts w:cstheme="minorHAnsi"/>
          <w:color w:val="000000"/>
          <w:sz w:val="24"/>
          <w:szCs w:val="24"/>
        </w:rPr>
        <w:t xml:space="preserve">: </w:t>
      </w:r>
    </w:p>
    <w:p w14:paraId="2BBC8457" w14:textId="77777777" w:rsidR="00487A29" w:rsidRPr="00946100" w:rsidRDefault="00487A29" w:rsidP="00946100">
      <w:pPr>
        <w:autoSpaceDE w:val="0"/>
        <w:autoSpaceDN w:val="0"/>
        <w:adjustRightInd w:val="0"/>
        <w:spacing w:after="0" w:line="240" w:lineRule="auto"/>
        <w:rPr>
          <w:rFonts w:cstheme="minorHAnsi"/>
          <w:color w:val="000000"/>
          <w:sz w:val="24"/>
          <w:szCs w:val="24"/>
        </w:rPr>
      </w:pPr>
    </w:p>
    <w:p w14:paraId="3F044511" w14:textId="77777777" w:rsidR="00946100" w:rsidRPr="00946100" w:rsidRDefault="00946100" w:rsidP="00946100">
      <w:pPr>
        <w:autoSpaceDE w:val="0"/>
        <w:autoSpaceDN w:val="0"/>
        <w:adjustRightInd w:val="0"/>
        <w:spacing w:after="142" w:line="240" w:lineRule="auto"/>
        <w:rPr>
          <w:rFonts w:cstheme="minorHAnsi"/>
          <w:color w:val="000000"/>
          <w:sz w:val="24"/>
          <w:szCs w:val="24"/>
        </w:rPr>
      </w:pPr>
      <w:r w:rsidRPr="00946100">
        <w:rPr>
          <w:rFonts w:cstheme="minorHAnsi"/>
          <w:color w:val="000000"/>
          <w:sz w:val="24"/>
          <w:szCs w:val="24"/>
        </w:rPr>
        <w:t xml:space="preserve">- </w:t>
      </w:r>
      <w:r w:rsidRPr="00946100">
        <w:rPr>
          <w:rFonts w:cstheme="minorHAnsi"/>
          <w:b/>
          <w:bCs/>
          <w:color w:val="000000"/>
          <w:sz w:val="24"/>
          <w:szCs w:val="24"/>
        </w:rPr>
        <w:t xml:space="preserve">o prijatí </w:t>
      </w:r>
      <w:r w:rsidRPr="00946100">
        <w:rPr>
          <w:rFonts w:cstheme="minorHAnsi"/>
          <w:color w:val="000000"/>
          <w:sz w:val="24"/>
          <w:szCs w:val="24"/>
        </w:rPr>
        <w:t xml:space="preserve">dieťaťa do materskej školy alebo </w:t>
      </w:r>
    </w:p>
    <w:p w14:paraId="6A717133" w14:textId="2FB1F271" w:rsidR="00946100" w:rsidRPr="00880123" w:rsidRDefault="00946100" w:rsidP="00946100">
      <w:pPr>
        <w:autoSpaceDE w:val="0"/>
        <w:autoSpaceDN w:val="0"/>
        <w:adjustRightInd w:val="0"/>
        <w:spacing w:after="0" w:line="240" w:lineRule="auto"/>
        <w:rPr>
          <w:rFonts w:cstheme="minorHAnsi"/>
          <w:color w:val="000000"/>
          <w:sz w:val="24"/>
          <w:szCs w:val="24"/>
        </w:rPr>
      </w:pPr>
      <w:r w:rsidRPr="00946100">
        <w:rPr>
          <w:rFonts w:cstheme="minorHAnsi"/>
          <w:color w:val="000000"/>
          <w:sz w:val="24"/>
          <w:szCs w:val="24"/>
        </w:rPr>
        <w:t xml:space="preserve">- </w:t>
      </w:r>
      <w:r w:rsidRPr="00946100">
        <w:rPr>
          <w:rFonts w:cstheme="minorHAnsi"/>
          <w:b/>
          <w:bCs/>
          <w:color w:val="000000"/>
          <w:sz w:val="24"/>
          <w:szCs w:val="24"/>
        </w:rPr>
        <w:t xml:space="preserve">o neprijatí </w:t>
      </w:r>
      <w:r w:rsidRPr="00946100">
        <w:rPr>
          <w:rFonts w:cstheme="minorHAnsi"/>
          <w:color w:val="000000"/>
          <w:sz w:val="24"/>
          <w:szCs w:val="24"/>
        </w:rPr>
        <w:t>dieťaťa do materskej školy</w:t>
      </w:r>
    </w:p>
    <w:p w14:paraId="1D10B302" w14:textId="77777777" w:rsidR="00946100" w:rsidRPr="00946100" w:rsidRDefault="00946100" w:rsidP="00946100">
      <w:pPr>
        <w:autoSpaceDE w:val="0"/>
        <w:autoSpaceDN w:val="0"/>
        <w:adjustRightInd w:val="0"/>
        <w:spacing w:after="142" w:line="240" w:lineRule="auto"/>
        <w:rPr>
          <w:rFonts w:cstheme="minorHAnsi"/>
          <w:color w:val="000000"/>
          <w:sz w:val="24"/>
          <w:szCs w:val="24"/>
        </w:rPr>
      </w:pPr>
      <w:r w:rsidRPr="00946100">
        <w:rPr>
          <w:rFonts w:cstheme="minorHAnsi"/>
          <w:color w:val="000000"/>
          <w:sz w:val="24"/>
          <w:szCs w:val="24"/>
        </w:rPr>
        <w:t xml:space="preserve">- prijatí dieťaťa </w:t>
      </w:r>
      <w:r w:rsidRPr="00946100">
        <w:rPr>
          <w:rFonts w:cstheme="minorHAnsi"/>
          <w:b/>
          <w:bCs/>
          <w:color w:val="000000"/>
          <w:sz w:val="24"/>
          <w:szCs w:val="24"/>
        </w:rPr>
        <w:t>na adaptačný pobyt alebo na diagnostický</w:t>
      </w:r>
      <w:r w:rsidRPr="00946100">
        <w:rPr>
          <w:rFonts w:cstheme="minorHAnsi"/>
          <w:color w:val="000000"/>
          <w:sz w:val="24"/>
          <w:szCs w:val="24"/>
        </w:rPr>
        <w:t xml:space="preserve"> pobyt alebo </w:t>
      </w:r>
    </w:p>
    <w:p w14:paraId="24B00269" w14:textId="77777777" w:rsidR="00946100" w:rsidRPr="00946100" w:rsidRDefault="00946100" w:rsidP="00946100">
      <w:pPr>
        <w:autoSpaceDE w:val="0"/>
        <w:autoSpaceDN w:val="0"/>
        <w:adjustRightInd w:val="0"/>
        <w:spacing w:after="0" w:line="240" w:lineRule="auto"/>
        <w:rPr>
          <w:rFonts w:cstheme="minorHAnsi"/>
          <w:color w:val="000000"/>
          <w:sz w:val="24"/>
          <w:szCs w:val="24"/>
        </w:rPr>
      </w:pPr>
      <w:r w:rsidRPr="00946100">
        <w:rPr>
          <w:rFonts w:cstheme="minorHAnsi"/>
          <w:color w:val="000000"/>
          <w:sz w:val="24"/>
          <w:szCs w:val="24"/>
        </w:rPr>
        <w:t xml:space="preserve">- prijatí dieťaťa do materskej školy, v </w:t>
      </w:r>
      <w:r w:rsidRPr="00946100">
        <w:rPr>
          <w:rFonts w:cstheme="minorHAnsi"/>
          <w:b/>
          <w:bCs/>
          <w:color w:val="000000"/>
          <w:sz w:val="24"/>
          <w:szCs w:val="24"/>
        </w:rPr>
        <w:t>ktorom určil adaptačný pobyt alebo diagnostický</w:t>
      </w:r>
      <w:r w:rsidRPr="00946100">
        <w:rPr>
          <w:rFonts w:cstheme="minorHAnsi"/>
          <w:color w:val="000000"/>
          <w:sz w:val="24"/>
          <w:szCs w:val="24"/>
        </w:rPr>
        <w:t xml:space="preserve"> pobyt. </w:t>
      </w:r>
    </w:p>
    <w:p w14:paraId="3DDE1354" w14:textId="0F592FD8" w:rsidR="00946100" w:rsidRPr="00880123" w:rsidRDefault="00946100" w:rsidP="00946100">
      <w:pPr>
        <w:autoSpaceDE w:val="0"/>
        <w:autoSpaceDN w:val="0"/>
        <w:adjustRightInd w:val="0"/>
        <w:spacing w:after="0" w:line="240" w:lineRule="auto"/>
        <w:rPr>
          <w:rFonts w:cstheme="minorHAnsi"/>
          <w:color w:val="000000"/>
          <w:sz w:val="24"/>
          <w:szCs w:val="24"/>
        </w:rPr>
      </w:pPr>
    </w:p>
    <w:p w14:paraId="3AF73CD2" w14:textId="01EC4681" w:rsidR="00415843" w:rsidRDefault="00415843" w:rsidP="00415843">
      <w:pPr>
        <w:autoSpaceDE w:val="0"/>
        <w:autoSpaceDN w:val="0"/>
        <w:adjustRightInd w:val="0"/>
        <w:spacing w:after="0" w:line="240" w:lineRule="auto"/>
        <w:rPr>
          <w:rFonts w:cstheme="minorHAnsi"/>
          <w:b/>
          <w:bCs/>
          <w:color w:val="000000"/>
          <w:sz w:val="24"/>
          <w:szCs w:val="24"/>
        </w:rPr>
      </w:pPr>
      <w:r w:rsidRPr="00415843">
        <w:rPr>
          <w:rFonts w:cstheme="minorHAnsi"/>
          <w:b/>
          <w:bCs/>
          <w:color w:val="000000"/>
          <w:sz w:val="24"/>
          <w:szCs w:val="24"/>
        </w:rPr>
        <w:t xml:space="preserve">Adaptačný a diagnostický pobyt dieťaťa </w:t>
      </w:r>
    </w:p>
    <w:p w14:paraId="60596238" w14:textId="77777777" w:rsidR="00487A29" w:rsidRPr="00487A29" w:rsidRDefault="00487A29" w:rsidP="00415843">
      <w:pPr>
        <w:autoSpaceDE w:val="0"/>
        <w:autoSpaceDN w:val="0"/>
        <w:adjustRightInd w:val="0"/>
        <w:spacing w:after="0" w:line="240" w:lineRule="auto"/>
        <w:rPr>
          <w:rFonts w:cstheme="minorHAnsi"/>
          <w:b/>
          <w:bCs/>
          <w:color w:val="000000"/>
          <w:sz w:val="24"/>
          <w:szCs w:val="24"/>
        </w:rPr>
      </w:pPr>
    </w:p>
    <w:p w14:paraId="39E50627" w14:textId="77777777" w:rsidR="00415843" w:rsidRPr="00415843" w:rsidRDefault="00415843" w:rsidP="00415843">
      <w:pPr>
        <w:autoSpaceDE w:val="0"/>
        <w:autoSpaceDN w:val="0"/>
        <w:adjustRightInd w:val="0"/>
        <w:spacing w:after="0" w:line="240" w:lineRule="auto"/>
        <w:rPr>
          <w:rFonts w:cstheme="minorHAnsi"/>
          <w:color w:val="000000"/>
          <w:sz w:val="24"/>
          <w:szCs w:val="24"/>
        </w:rPr>
      </w:pPr>
      <w:r w:rsidRPr="00415843">
        <w:rPr>
          <w:rFonts w:cstheme="minorHAnsi"/>
          <w:color w:val="000000"/>
          <w:sz w:val="24"/>
          <w:szCs w:val="24"/>
        </w:rPr>
        <w:t xml:space="preserve">Riaditeľ materskej školy vo vzťahu k adaptačnému a diagnostickému pobytu má možnosť: </w:t>
      </w:r>
    </w:p>
    <w:p w14:paraId="2229D30C" w14:textId="77777777" w:rsidR="00415843" w:rsidRPr="00415843" w:rsidRDefault="00415843" w:rsidP="00415843">
      <w:pPr>
        <w:autoSpaceDE w:val="0"/>
        <w:autoSpaceDN w:val="0"/>
        <w:adjustRightInd w:val="0"/>
        <w:spacing w:after="142" w:line="240" w:lineRule="auto"/>
        <w:rPr>
          <w:rFonts w:cstheme="minorHAnsi"/>
          <w:color w:val="000000"/>
          <w:sz w:val="24"/>
          <w:szCs w:val="24"/>
        </w:rPr>
      </w:pPr>
      <w:r w:rsidRPr="00415843">
        <w:rPr>
          <w:rFonts w:cstheme="minorHAnsi"/>
          <w:color w:val="000000"/>
          <w:sz w:val="24"/>
          <w:szCs w:val="24"/>
        </w:rPr>
        <w:t xml:space="preserve">- vydať </w:t>
      </w:r>
      <w:r w:rsidRPr="00415843">
        <w:rPr>
          <w:rFonts w:cstheme="minorHAnsi"/>
          <w:b/>
          <w:bCs/>
          <w:color w:val="000000"/>
          <w:sz w:val="24"/>
          <w:szCs w:val="24"/>
        </w:rPr>
        <w:t xml:space="preserve">rozhodnutie o prijatí na </w:t>
      </w:r>
      <w:r w:rsidRPr="00415843">
        <w:rPr>
          <w:rFonts w:cstheme="minorHAnsi"/>
          <w:color w:val="000000"/>
          <w:sz w:val="24"/>
          <w:szCs w:val="24"/>
        </w:rPr>
        <w:t xml:space="preserve">adaptačný </w:t>
      </w:r>
      <w:r w:rsidRPr="00415843">
        <w:rPr>
          <w:rFonts w:cstheme="minorHAnsi"/>
          <w:b/>
          <w:bCs/>
          <w:color w:val="000000"/>
          <w:sz w:val="24"/>
          <w:szCs w:val="24"/>
        </w:rPr>
        <w:t xml:space="preserve">pobyt alebo na diagnostický pobyt, </w:t>
      </w:r>
      <w:r w:rsidRPr="00415843">
        <w:rPr>
          <w:rFonts w:cstheme="minorHAnsi"/>
          <w:color w:val="000000"/>
          <w:sz w:val="24"/>
          <w:szCs w:val="24"/>
        </w:rPr>
        <w:t xml:space="preserve">podľa § 5 ods. 14 písm. b) zákona č. 596/2003 Z. z. alebo </w:t>
      </w:r>
    </w:p>
    <w:p w14:paraId="399234C6" w14:textId="2F7B6B9D" w:rsidR="00415843" w:rsidRPr="00880123" w:rsidRDefault="00415843" w:rsidP="00415843">
      <w:pPr>
        <w:autoSpaceDE w:val="0"/>
        <w:autoSpaceDN w:val="0"/>
        <w:adjustRightInd w:val="0"/>
        <w:spacing w:after="0" w:line="240" w:lineRule="auto"/>
        <w:rPr>
          <w:rFonts w:cstheme="minorHAnsi"/>
          <w:color w:val="000000"/>
          <w:sz w:val="24"/>
          <w:szCs w:val="24"/>
        </w:rPr>
      </w:pPr>
      <w:r w:rsidRPr="00415843">
        <w:rPr>
          <w:rFonts w:cstheme="minorHAnsi"/>
          <w:color w:val="000000"/>
          <w:sz w:val="24"/>
          <w:szCs w:val="24"/>
        </w:rPr>
        <w:t xml:space="preserve">- </w:t>
      </w:r>
      <w:r w:rsidRPr="00415843">
        <w:rPr>
          <w:rFonts w:cstheme="minorHAnsi"/>
          <w:b/>
          <w:bCs/>
          <w:color w:val="000000"/>
          <w:sz w:val="24"/>
          <w:szCs w:val="24"/>
        </w:rPr>
        <w:t xml:space="preserve">vydať rozhodnutie o prijatí </w:t>
      </w:r>
      <w:r w:rsidRPr="00415843">
        <w:rPr>
          <w:rFonts w:cstheme="minorHAnsi"/>
          <w:color w:val="000000"/>
          <w:sz w:val="24"/>
          <w:szCs w:val="24"/>
        </w:rPr>
        <w:t xml:space="preserve">dieťaťa do materskej školy podľa § 5 ods. 14 písm. a) zákona č. 596/2003 Z. z </w:t>
      </w:r>
      <w:r w:rsidRPr="00415843">
        <w:rPr>
          <w:rFonts w:cstheme="minorHAnsi"/>
          <w:b/>
          <w:bCs/>
          <w:color w:val="000000"/>
          <w:sz w:val="24"/>
          <w:szCs w:val="24"/>
        </w:rPr>
        <w:t>a v tomto rozhodnutí</w:t>
      </w:r>
      <w:r w:rsidRPr="00415843">
        <w:rPr>
          <w:rFonts w:cstheme="minorHAnsi"/>
          <w:color w:val="000000"/>
          <w:sz w:val="24"/>
          <w:szCs w:val="24"/>
        </w:rPr>
        <w:t xml:space="preserve">, podľa § 59 ods. 8 školského zákona </w:t>
      </w:r>
      <w:r w:rsidRPr="00415843">
        <w:rPr>
          <w:rFonts w:cstheme="minorHAnsi"/>
          <w:b/>
          <w:bCs/>
          <w:color w:val="000000"/>
          <w:sz w:val="24"/>
          <w:szCs w:val="24"/>
        </w:rPr>
        <w:t>určiť adaptačný pobyt alebo diagnostický pobyt dieťaťa</w:t>
      </w:r>
      <w:r w:rsidRPr="00415843">
        <w:rPr>
          <w:rFonts w:cstheme="minorHAnsi"/>
          <w:color w:val="000000"/>
          <w:sz w:val="24"/>
          <w:szCs w:val="24"/>
        </w:rPr>
        <w:t xml:space="preserve">. </w:t>
      </w:r>
    </w:p>
    <w:p w14:paraId="2CDC2D12" w14:textId="6019EC01" w:rsidR="00415843" w:rsidRDefault="00415843" w:rsidP="00415843">
      <w:pPr>
        <w:autoSpaceDE w:val="0"/>
        <w:autoSpaceDN w:val="0"/>
        <w:adjustRightInd w:val="0"/>
        <w:spacing w:after="0" w:line="240" w:lineRule="auto"/>
        <w:rPr>
          <w:rFonts w:cstheme="minorHAnsi"/>
          <w:color w:val="000000"/>
          <w:sz w:val="24"/>
          <w:szCs w:val="24"/>
        </w:rPr>
      </w:pPr>
    </w:p>
    <w:p w14:paraId="4722D676" w14:textId="1A81C238" w:rsidR="00487A29" w:rsidRDefault="00487A29" w:rsidP="00415843">
      <w:pPr>
        <w:autoSpaceDE w:val="0"/>
        <w:autoSpaceDN w:val="0"/>
        <w:adjustRightInd w:val="0"/>
        <w:spacing w:after="0" w:line="240" w:lineRule="auto"/>
        <w:rPr>
          <w:rFonts w:cstheme="minorHAnsi"/>
          <w:color w:val="000000"/>
          <w:sz w:val="24"/>
          <w:szCs w:val="24"/>
        </w:rPr>
      </w:pPr>
    </w:p>
    <w:p w14:paraId="7F0498A2" w14:textId="77777777" w:rsidR="00487A29" w:rsidRPr="00880123" w:rsidRDefault="00487A29" w:rsidP="00415843">
      <w:pPr>
        <w:autoSpaceDE w:val="0"/>
        <w:autoSpaceDN w:val="0"/>
        <w:adjustRightInd w:val="0"/>
        <w:spacing w:after="0" w:line="240" w:lineRule="auto"/>
        <w:rPr>
          <w:rFonts w:cstheme="minorHAnsi"/>
          <w:color w:val="000000"/>
          <w:sz w:val="24"/>
          <w:szCs w:val="24"/>
        </w:rPr>
      </w:pPr>
    </w:p>
    <w:p w14:paraId="0A6DD6E1" w14:textId="6F7E7F76" w:rsidR="00415843" w:rsidRPr="006B28E0" w:rsidRDefault="00223E77" w:rsidP="00415843">
      <w:pPr>
        <w:autoSpaceDE w:val="0"/>
        <w:autoSpaceDN w:val="0"/>
        <w:adjustRightInd w:val="0"/>
        <w:spacing w:after="0" w:line="240" w:lineRule="auto"/>
        <w:rPr>
          <w:rFonts w:cstheme="minorHAnsi"/>
          <w:b/>
          <w:bCs/>
          <w:color w:val="000000"/>
          <w:sz w:val="28"/>
          <w:szCs w:val="28"/>
          <w:u w:val="single"/>
        </w:rPr>
      </w:pPr>
      <w:r w:rsidRPr="006B28E0">
        <w:rPr>
          <w:rFonts w:cstheme="minorHAnsi"/>
          <w:b/>
          <w:bCs/>
          <w:color w:val="000000"/>
          <w:sz w:val="28"/>
          <w:szCs w:val="28"/>
          <w:u w:val="single"/>
        </w:rPr>
        <w:t xml:space="preserve">IV. </w:t>
      </w:r>
      <w:r w:rsidR="0000186D" w:rsidRPr="006B28E0">
        <w:rPr>
          <w:rFonts w:cstheme="minorHAnsi"/>
          <w:b/>
          <w:bCs/>
          <w:color w:val="000000"/>
          <w:sz w:val="28"/>
          <w:szCs w:val="28"/>
          <w:u w:val="single"/>
        </w:rPr>
        <w:t xml:space="preserve"> - </w:t>
      </w:r>
      <w:r w:rsidR="00415843" w:rsidRPr="006B28E0">
        <w:rPr>
          <w:rFonts w:cstheme="minorHAnsi"/>
          <w:b/>
          <w:bCs/>
          <w:color w:val="000000"/>
          <w:sz w:val="28"/>
          <w:szCs w:val="28"/>
          <w:u w:val="single"/>
        </w:rPr>
        <w:t xml:space="preserve">Podmienky prijímania </w:t>
      </w:r>
    </w:p>
    <w:p w14:paraId="146B4126" w14:textId="77777777" w:rsidR="00415843" w:rsidRPr="006B28E0" w:rsidRDefault="00415843" w:rsidP="00415843">
      <w:pPr>
        <w:autoSpaceDE w:val="0"/>
        <w:autoSpaceDN w:val="0"/>
        <w:adjustRightInd w:val="0"/>
        <w:spacing w:after="0" w:line="240" w:lineRule="auto"/>
        <w:rPr>
          <w:rFonts w:cstheme="minorHAnsi"/>
          <w:color w:val="000000"/>
          <w:sz w:val="28"/>
          <w:szCs w:val="28"/>
        </w:rPr>
      </w:pPr>
    </w:p>
    <w:p w14:paraId="32D92133" w14:textId="77777777" w:rsidR="00415843" w:rsidRPr="00415843" w:rsidRDefault="00415843" w:rsidP="00415843">
      <w:pPr>
        <w:autoSpaceDE w:val="0"/>
        <w:autoSpaceDN w:val="0"/>
        <w:adjustRightInd w:val="0"/>
        <w:spacing w:after="0" w:line="240" w:lineRule="auto"/>
        <w:rPr>
          <w:rFonts w:cstheme="minorHAnsi"/>
          <w:color w:val="000000"/>
          <w:sz w:val="24"/>
          <w:szCs w:val="24"/>
        </w:rPr>
      </w:pPr>
      <w:r w:rsidRPr="00415843">
        <w:rPr>
          <w:rFonts w:cstheme="minorHAnsi"/>
          <w:b/>
          <w:bCs/>
          <w:color w:val="000000"/>
          <w:sz w:val="24"/>
          <w:szCs w:val="24"/>
        </w:rPr>
        <w:t xml:space="preserve">Prijímanie </w:t>
      </w:r>
      <w:r w:rsidRPr="00415843">
        <w:rPr>
          <w:rFonts w:cstheme="minorHAnsi"/>
          <w:color w:val="000000"/>
          <w:sz w:val="24"/>
          <w:szCs w:val="24"/>
        </w:rPr>
        <w:t xml:space="preserve">detí na predprimárne vzdelávanie do materskej školy je </w:t>
      </w:r>
      <w:r w:rsidRPr="00415843">
        <w:rPr>
          <w:rFonts w:cstheme="minorHAnsi"/>
          <w:b/>
          <w:bCs/>
          <w:color w:val="000000"/>
          <w:sz w:val="24"/>
          <w:szCs w:val="24"/>
        </w:rPr>
        <w:t xml:space="preserve">limitované kapacitnými možnosťami materskej školy </w:t>
      </w:r>
      <w:r w:rsidRPr="00415843">
        <w:rPr>
          <w:rFonts w:cstheme="minorHAnsi"/>
          <w:color w:val="000000"/>
          <w:sz w:val="24"/>
          <w:szCs w:val="24"/>
        </w:rPr>
        <w:t xml:space="preserve">v nadväznosti na ustanovenie § 28 ods. 9 a 10 školského zákona. </w:t>
      </w:r>
    </w:p>
    <w:p w14:paraId="4EDB627D" w14:textId="6829FE84" w:rsidR="00415843" w:rsidRPr="00415843" w:rsidRDefault="006B28E0" w:rsidP="00415843">
      <w:pPr>
        <w:autoSpaceDE w:val="0"/>
        <w:autoSpaceDN w:val="0"/>
        <w:adjustRightInd w:val="0"/>
        <w:spacing w:after="0" w:line="240" w:lineRule="auto"/>
        <w:rPr>
          <w:rFonts w:cstheme="minorHAnsi"/>
          <w:color w:val="000000"/>
          <w:sz w:val="24"/>
          <w:szCs w:val="24"/>
        </w:rPr>
      </w:pPr>
      <w:r>
        <w:rPr>
          <w:rFonts w:cstheme="minorHAnsi"/>
          <w:color w:val="000000"/>
          <w:sz w:val="24"/>
          <w:szCs w:val="24"/>
        </w:rPr>
        <w:lastRenderedPageBreak/>
        <w:t>P</w:t>
      </w:r>
      <w:r w:rsidR="00415843" w:rsidRPr="00415843">
        <w:rPr>
          <w:rFonts w:cstheme="minorHAnsi"/>
          <w:color w:val="000000"/>
          <w:sz w:val="24"/>
          <w:szCs w:val="24"/>
        </w:rPr>
        <w:t xml:space="preserve">odmienky prijímania detí </w:t>
      </w:r>
      <w:r>
        <w:rPr>
          <w:rFonts w:cstheme="minorHAnsi"/>
          <w:color w:val="000000"/>
          <w:sz w:val="24"/>
          <w:szCs w:val="24"/>
        </w:rPr>
        <w:t xml:space="preserve">sú </w:t>
      </w:r>
      <w:r w:rsidR="00415843" w:rsidRPr="00415843">
        <w:rPr>
          <w:rFonts w:cstheme="minorHAnsi"/>
          <w:color w:val="000000"/>
          <w:sz w:val="24"/>
          <w:szCs w:val="24"/>
        </w:rPr>
        <w:t xml:space="preserve">ustanovené v § 59 ods. 1 a 2 školského zákona, ktoré možno nazvať </w:t>
      </w:r>
      <w:r w:rsidR="00415843" w:rsidRPr="00415843">
        <w:rPr>
          <w:rFonts w:cstheme="minorHAnsi"/>
          <w:b/>
          <w:bCs/>
          <w:color w:val="000000"/>
          <w:sz w:val="24"/>
          <w:szCs w:val="24"/>
        </w:rPr>
        <w:t xml:space="preserve">„zákonnými podmienkami“. </w:t>
      </w:r>
    </w:p>
    <w:p w14:paraId="1C795E94" w14:textId="1AEE36F6" w:rsidR="00B222AC" w:rsidRPr="006B28E0" w:rsidRDefault="00415843" w:rsidP="00415843">
      <w:pPr>
        <w:autoSpaceDE w:val="0"/>
        <w:autoSpaceDN w:val="0"/>
        <w:adjustRightInd w:val="0"/>
        <w:spacing w:after="0" w:line="240" w:lineRule="auto"/>
        <w:rPr>
          <w:rFonts w:cstheme="minorHAnsi"/>
          <w:b/>
          <w:bCs/>
          <w:color w:val="000000"/>
          <w:sz w:val="24"/>
          <w:szCs w:val="24"/>
          <w:u w:val="single"/>
        </w:rPr>
      </w:pPr>
      <w:r w:rsidRPr="00415843">
        <w:rPr>
          <w:rFonts w:cstheme="minorHAnsi"/>
          <w:color w:val="000000"/>
          <w:sz w:val="24"/>
          <w:szCs w:val="24"/>
        </w:rPr>
        <w:t>Na predprimárne vzdelávanie</w:t>
      </w:r>
      <w:r w:rsidR="00B222AC" w:rsidRPr="00880123">
        <w:rPr>
          <w:rFonts w:cstheme="minorHAnsi"/>
          <w:color w:val="000000"/>
          <w:sz w:val="24"/>
          <w:szCs w:val="24"/>
        </w:rPr>
        <w:t xml:space="preserve"> </w:t>
      </w:r>
      <w:r w:rsidRPr="00415843">
        <w:rPr>
          <w:rFonts w:cstheme="minorHAnsi"/>
          <w:b/>
          <w:bCs/>
          <w:color w:val="000000"/>
          <w:sz w:val="24"/>
          <w:szCs w:val="24"/>
        </w:rPr>
        <w:t>sa prednostne prijímajú deti, pre ktoré je plnenie</w:t>
      </w:r>
      <w:r w:rsidR="006B28E0">
        <w:rPr>
          <w:rFonts w:cstheme="minorHAnsi"/>
          <w:b/>
          <w:bCs/>
          <w:color w:val="000000"/>
          <w:sz w:val="24"/>
          <w:szCs w:val="24"/>
        </w:rPr>
        <w:t xml:space="preserve"> </w:t>
      </w:r>
      <w:r w:rsidRPr="00415843">
        <w:rPr>
          <w:rFonts w:cstheme="minorHAnsi"/>
          <w:b/>
          <w:bCs/>
          <w:color w:val="000000"/>
          <w:sz w:val="24"/>
          <w:szCs w:val="24"/>
        </w:rPr>
        <w:t xml:space="preserve">predprimárneho </w:t>
      </w:r>
      <w:r w:rsidRPr="006B28E0">
        <w:rPr>
          <w:rFonts w:cstheme="minorHAnsi"/>
          <w:b/>
          <w:bCs/>
          <w:color w:val="000000"/>
          <w:sz w:val="24"/>
          <w:szCs w:val="24"/>
          <w:u w:val="single"/>
        </w:rPr>
        <w:t>vzdelávania povinné</w:t>
      </w:r>
      <w:r w:rsidR="00B222AC" w:rsidRPr="006B28E0">
        <w:rPr>
          <w:rFonts w:cstheme="minorHAnsi"/>
          <w:b/>
          <w:bCs/>
          <w:color w:val="000000"/>
          <w:sz w:val="24"/>
          <w:szCs w:val="24"/>
          <w:u w:val="single"/>
        </w:rPr>
        <w:t>.</w:t>
      </w:r>
    </w:p>
    <w:p w14:paraId="2D47FC7B" w14:textId="3083F568" w:rsidR="0000186D" w:rsidRDefault="0000186D" w:rsidP="00415843">
      <w:pPr>
        <w:autoSpaceDE w:val="0"/>
        <w:autoSpaceDN w:val="0"/>
        <w:adjustRightInd w:val="0"/>
        <w:spacing w:after="0" w:line="240" w:lineRule="auto"/>
        <w:rPr>
          <w:rFonts w:cstheme="minorHAnsi"/>
          <w:b/>
          <w:bCs/>
          <w:color w:val="000000"/>
          <w:sz w:val="24"/>
          <w:szCs w:val="24"/>
        </w:rPr>
      </w:pPr>
    </w:p>
    <w:p w14:paraId="516A6169" w14:textId="77777777" w:rsidR="00622CB5" w:rsidRPr="00880123" w:rsidRDefault="00622CB5" w:rsidP="00415843">
      <w:pPr>
        <w:autoSpaceDE w:val="0"/>
        <w:autoSpaceDN w:val="0"/>
        <w:adjustRightInd w:val="0"/>
        <w:spacing w:after="0" w:line="240" w:lineRule="auto"/>
        <w:rPr>
          <w:rFonts w:cstheme="minorHAnsi"/>
          <w:b/>
          <w:bCs/>
          <w:color w:val="000000"/>
          <w:sz w:val="24"/>
          <w:szCs w:val="24"/>
        </w:rPr>
      </w:pPr>
    </w:p>
    <w:p w14:paraId="10B2D9E6" w14:textId="1D3DDD35" w:rsidR="00B222AC" w:rsidRPr="00B45492" w:rsidRDefault="00223E77" w:rsidP="00B222AC">
      <w:pPr>
        <w:autoSpaceDE w:val="0"/>
        <w:autoSpaceDN w:val="0"/>
        <w:adjustRightInd w:val="0"/>
        <w:spacing w:after="0" w:line="240" w:lineRule="auto"/>
        <w:rPr>
          <w:rFonts w:cstheme="minorHAnsi"/>
          <w:b/>
          <w:bCs/>
          <w:color w:val="000000"/>
          <w:sz w:val="24"/>
          <w:szCs w:val="24"/>
        </w:rPr>
      </w:pPr>
      <w:r w:rsidRPr="00B45492">
        <w:rPr>
          <w:rFonts w:cstheme="minorHAnsi"/>
          <w:b/>
          <w:bCs/>
          <w:color w:val="000000"/>
          <w:sz w:val="24"/>
          <w:szCs w:val="24"/>
        </w:rPr>
        <w:t xml:space="preserve">4.1. </w:t>
      </w:r>
      <w:r w:rsidR="0000186D" w:rsidRPr="00B45492">
        <w:rPr>
          <w:rFonts w:cstheme="minorHAnsi"/>
          <w:b/>
          <w:bCs/>
          <w:color w:val="000000"/>
          <w:sz w:val="24"/>
          <w:szCs w:val="24"/>
        </w:rPr>
        <w:t xml:space="preserve">- </w:t>
      </w:r>
      <w:r w:rsidR="00B222AC" w:rsidRPr="00B45492">
        <w:rPr>
          <w:rFonts w:cstheme="minorHAnsi"/>
          <w:b/>
          <w:bCs/>
          <w:color w:val="000000"/>
          <w:sz w:val="24"/>
          <w:szCs w:val="24"/>
        </w:rPr>
        <w:t xml:space="preserve"> Povinné predprimárne vzdelávanie </w:t>
      </w:r>
    </w:p>
    <w:p w14:paraId="31AB5B19" w14:textId="77777777" w:rsidR="00B222AC" w:rsidRPr="00B222AC" w:rsidRDefault="00B222AC" w:rsidP="00B222AC">
      <w:pPr>
        <w:autoSpaceDE w:val="0"/>
        <w:autoSpaceDN w:val="0"/>
        <w:adjustRightInd w:val="0"/>
        <w:spacing w:after="0" w:line="240" w:lineRule="auto"/>
        <w:rPr>
          <w:rFonts w:cstheme="minorHAnsi"/>
          <w:color w:val="000000"/>
          <w:sz w:val="24"/>
          <w:szCs w:val="24"/>
        </w:rPr>
      </w:pPr>
    </w:p>
    <w:p w14:paraId="385E08CC" w14:textId="77777777" w:rsidR="00B222AC" w:rsidRPr="00B222AC" w:rsidRDefault="00B222AC" w:rsidP="00B222AC">
      <w:pPr>
        <w:autoSpaceDE w:val="0"/>
        <w:autoSpaceDN w:val="0"/>
        <w:adjustRightInd w:val="0"/>
        <w:spacing w:after="0" w:line="240" w:lineRule="auto"/>
        <w:rPr>
          <w:rFonts w:cstheme="minorHAnsi"/>
          <w:color w:val="000000"/>
          <w:sz w:val="24"/>
          <w:szCs w:val="24"/>
        </w:rPr>
      </w:pPr>
      <w:r w:rsidRPr="00B222AC">
        <w:rPr>
          <w:rFonts w:cstheme="minorHAnsi"/>
          <w:b/>
          <w:bCs/>
          <w:color w:val="000000"/>
          <w:sz w:val="24"/>
          <w:szCs w:val="24"/>
        </w:rPr>
        <w:t>Plniť povinné predprimárne vzdelávanie musí každé dieťa</w:t>
      </w:r>
      <w:r w:rsidRPr="00B222AC">
        <w:rPr>
          <w:rFonts w:cstheme="minorHAnsi"/>
          <w:color w:val="000000"/>
          <w:sz w:val="24"/>
          <w:szCs w:val="24"/>
        </w:rPr>
        <w:t xml:space="preserve">, ktoré do 31. augusta (vrátane): </w:t>
      </w:r>
    </w:p>
    <w:p w14:paraId="0A845573" w14:textId="77777777" w:rsidR="00B222AC" w:rsidRPr="00B222AC" w:rsidRDefault="00B222AC" w:rsidP="00B222AC">
      <w:pPr>
        <w:autoSpaceDE w:val="0"/>
        <w:autoSpaceDN w:val="0"/>
        <w:adjustRightInd w:val="0"/>
        <w:spacing w:after="142" w:line="240" w:lineRule="auto"/>
        <w:rPr>
          <w:rFonts w:cstheme="minorHAnsi"/>
          <w:color w:val="000000"/>
          <w:sz w:val="24"/>
          <w:szCs w:val="24"/>
        </w:rPr>
      </w:pPr>
      <w:r w:rsidRPr="00B222AC">
        <w:rPr>
          <w:rFonts w:cstheme="minorHAnsi"/>
          <w:color w:val="000000"/>
          <w:sz w:val="24"/>
          <w:szCs w:val="24"/>
        </w:rPr>
        <w:t xml:space="preserve">- </w:t>
      </w:r>
      <w:r w:rsidRPr="00B222AC">
        <w:rPr>
          <w:rFonts w:cstheme="minorHAnsi"/>
          <w:b/>
          <w:bCs/>
          <w:color w:val="000000"/>
          <w:sz w:val="24"/>
          <w:szCs w:val="24"/>
        </w:rPr>
        <w:t>dovŕši päť rokov veku</w:t>
      </w:r>
      <w:r w:rsidRPr="00B222AC">
        <w:rPr>
          <w:rFonts w:cstheme="minorHAnsi"/>
          <w:color w:val="000000"/>
          <w:sz w:val="24"/>
          <w:szCs w:val="24"/>
        </w:rPr>
        <w:t xml:space="preserve">, t. j. dieťa podľa § 28a ods. 1 školského zákona, </w:t>
      </w:r>
    </w:p>
    <w:p w14:paraId="03DC28D2" w14:textId="77777777" w:rsidR="00B222AC" w:rsidRPr="00880123" w:rsidRDefault="00B222AC" w:rsidP="00B222AC">
      <w:pPr>
        <w:pStyle w:val="Default"/>
        <w:rPr>
          <w:rFonts w:asciiTheme="minorHAnsi" w:hAnsiTheme="minorHAnsi" w:cstheme="minorHAnsi"/>
        </w:rPr>
      </w:pPr>
      <w:r w:rsidRPr="00B222AC">
        <w:rPr>
          <w:rFonts w:asciiTheme="minorHAnsi" w:hAnsiTheme="minorHAnsi" w:cstheme="minorHAnsi"/>
        </w:rPr>
        <w:t xml:space="preserve">- </w:t>
      </w:r>
      <w:r w:rsidRPr="00B222AC">
        <w:rPr>
          <w:rFonts w:asciiTheme="minorHAnsi" w:hAnsiTheme="minorHAnsi" w:cstheme="minorHAnsi"/>
          <w:b/>
          <w:bCs/>
        </w:rPr>
        <w:t xml:space="preserve">dovŕši päť rokov veku </w:t>
      </w:r>
      <w:r w:rsidRPr="00B222AC">
        <w:rPr>
          <w:rFonts w:asciiTheme="minorHAnsi" w:hAnsiTheme="minorHAnsi" w:cstheme="minorHAnsi"/>
        </w:rPr>
        <w:t xml:space="preserve">a </w:t>
      </w:r>
      <w:r w:rsidRPr="00B222AC">
        <w:rPr>
          <w:rFonts w:asciiTheme="minorHAnsi" w:hAnsiTheme="minorHAnsi" w:cstheme="minorHAnsi"/>
          <w:b/>
          <w:bCs/>
        </w:rPr>
        <w:t xml:space="preserve">povinné predprimárne vzdelávanie plní formou individuálneho </w:t>
      </w:r>
    </w:p>
    <w:p w14:paraId="3016BAF6" w14:textId="77777777" w:rsidR="00B222AC" w:rsidRPr="00B222AC" w:rsidRDefault="00B222AC" w:rsidP="00B222AC">
      <w:pPr>
        <w:autoSpaceDE w:val="0"/>
        <w:autoSpaceDN w:val="0"/>
        <w:adjustRightInd w:val="0"/>
        <w:spacing w:after="145" w:line="240" w:lineRule="auto"/>
        <w:rPr>
          <w:rFonts w:cstheme="minorHAnsi"/>
          <w:color w:val="000000"/>
          <w:sz w:val="24"/>
          <w:szCs w:val="24"/>
        </w:rPr>
      </w:pPr>
      <w:r w:rsidRPr="00B222AC">
        <w:rPr>
          <w:rFonts w:cstheme="minorHAnsi"/>
          <w:b/>
          <w:bCs/>
          <w:color w:val="000000"/>
          <w:sz w:val="24"/>
          <w:szCs w:val="24"/>
        </w:rPr>
        <w:t>vzdelávania</w:t>
      </w:r>
      <w:r w:rsidRPr="00B222AC">
        <w:rPr>
          <w:rFonts w:cstheme="minorHAnsi"/>
          <w:color w:val="000000"/>
          <w:sz w:val="24"/>
          <w:szCs w:val="24"/>
        </w:rPr>
        <w:t xml:space="preserve">, t. j. dieťa podľa § 28b ods. 2 školského zákona, </w:t>
      </w:r>
    </w:p>
    <w:p w14:paraId="730F2B75" w14:textId="77777777" w:rsidR="00B222AC" w:rsidRPr="00B222AC" w:rsidRDefault="00B222AC" w:rsidP="00B222AC">
      <w:pPr>
        <w:autoSpaceDE w:val="0"/>
        <w:autoSpaceDN w:val="0"/>
        <w:adjustRightInd w:val="0"/>
        <w:spacing w:after="145" w:line="240" w:lineRule="auto"/>
        <w:rPr>
          <w:rFonts w:cstheme="minorHAnsi"/>
          <w:color w:val="000000"/>
          <w:sz w:val="24"/>
          <w:szCs w:val="24"/>
        </w:rPr>
      </w:pPr>
      <w:r w:rsidRPr="00B222AC">
        <w:rPr>
          <w:rFonts w:cstheme="minorHAnsi"/>
          <w:color w:val="000000"/>
          <w:sz w:val="24"/>
          <w:szCs w:val="24"/>
        </w:rPr>
        <w:t xml:space="preserve">- </w:t>
      </w:r>
      <w:r w:rsidRPr="00B222AC">
        <w:rPr>
          <w:rFonts w:cstheme="minorHAnsi"/>
          <w:b/>
          <w:bCs/>
          <w:color w:val="000000"/>
          <w:sz w:val="24"/>
          <w:szCs w:val="24"/>
        </w:rPr>
        <w:t>dovŕši šesť rokov veku</w:t>
      </w:r>
      <w:r w:rsidRPr="00B222AC">
        <w:rPr>
          <w:rFonts w:cstheme="minorHAnsi"/>
          <w:color w:val="000000"/>
          <w:sz w:val="24"/>
          <w:szCs w:val="24"/>
        </w:rPr>
        <w:t xml:space="preserve">, ale </w:t>
      </w:r>
      <w:r w:rsidRPr="00B222AC">
        <w:rPr>
          <w:rFonts w:cstheme="minorHAnsi"/>
          <w:b/>
          <w:bCs/>
          <w:color w:val="000000"/>
          <w:sz w:val="24"/>
          <w:szCs w:val="24"/>
        </w:rPr>
        <w:t>nedosiahlo školskú spôsobilosť</w:t>
      </w:r>
      <w:r w:rsidRPr="00B222AC">
        <w:rPr>
          <w:rFonts w:cstheme="minorHAnsi"/>
          <w:color w:val="000000"/>
          <w:sz w:val="24"/>
          <w:szCs w:val="24"/>
        </w:rPr>
        <w:t xml:space="preserve">, t. j. dieťa podľa § 28a ods. 3 školského zákona bez ohľadu na to, či plnilo povinné predprimárne vzdelávanie formou individuálneho vzdelávania – toto dieťa </w:t>
      </w:r>
      <w:r w:rsidRPr="00B222AC">
        <w:rPr>
          <w:rFonts w:cstheme="minorHAnsi"/>
          <w:b/>
          <w:bCs/>
          <w:color w:val="000000"/>
          <w:sz w:val="24"/>
          <w:szCs w:val="24"/>
        </w:rPr>
        <w:t>bude pokračovať v plnení povinného predprimárneho vzdelávania ešte jeden školský rok</w:t>
      </w:r>
      <w:r w:rsidRPr="00B222AC">
        <w:rPr>
          <w:rFonts w:cstheme="minorHAnsi"/>
          <w:color w:val="000000"/>
          <w:sz w:val="24"/>
          <w:szCs w:val="24"/>
        </w:rPr>
        <w:t xml:space="preserve">, </w:t>
      </w:r>
    </w:p>
    <w:p w14:paraId="28031B45" w14:textId="77777777" w:rsidR="00B222AC" w:rsidRPr="00B222AC" w:rsidRDefault="00B222AC" w:rsidP="00B222AC">
      <w:pPr>
        <w:autoSpaceDE w:val="0"/>
        <w:autoSpaceDN w:val="0"/>
        <w:adjustRightInd w:val="0"/>
        <w:spacing w:after="145" w:line="240" w:lineRule="auto"/>
        <w:rPr>
          <w:rFonts w:cstheme="minorHAnsi"/>
          <w:color w:val="000000"/>
          <w:sz w:val="24"/>
          <w:szCs w:val="24"/>
        </w:rPr>
      </w:pPr>
      <w:r w:rsidRPr="00B222AC">
        <w:rPr>
          <w:rFonts w:cstheme="minorHAnsi"/>
          <w:color w:val="000000"/>
          <w:sz w:val="24"/>
          <w:szCs w:val="24"/>
        </w:rPr>
        <w:t xml:space="preserve">- </w:t>
      </w:r>
      <w:r w:rsidRPr="00B222AC">
        <w:rPr>
          <w:rFonts w:cstheme="minorHAnsi"/>
          <w:b/>
          <w:bCs/>
          <w:color w:val="000000"/>
          <w:sz w:val="24"/>
          <w:szCs w:val="24"/>
        </w:rPr>
        <w:t>nedovŕši päť rokov veku</w:t>
      </w:r>
      <w:r w:rsidRPr="00B222AC">
        <w:rPr>
          <w:rFonts w:cstheme="minorHAnsi"/>
          <w:color w:val="000000"/>
          <w:sz w:val="24"/>
          <w:szCs w:val="24"/>
        </w:rPr>
        <w:t xml:space="preserve">, ale jeho zákonný zástupca k žiadosti o vedenie dieťaťa ako dieťaťa plniaceho povinné predprimárne vzdelávanie </w:t>
      </w:r>
      <w:r w:rsidRPr="00B3620A">
        <w:rPr>
          <w:rFonts w:cstheme="minorHAnsi"/>
          <w:b/>
          <w:bCs/>
          <w:color w:val="000000"/>
          <w:sz w:val="24"/>
          <w:szCs w:val="24"/>
        </w:rPr>
        <w:t>predloží súhlasné</w:t>
      </w:r>
      <w:r w:rsidRPr="00B222AC">
        <w:rPr>
          <w:rFonts w:cstheme="minorHAnsi"/>
          <w:color w:val="000000"/>
          <w:sz w:val="24"/>
          <w:szCs w:val="24"/>
        </w:rPr>
        <w:t xml:space="preserve"> vyjadrenie príslušného </w:t>
      </w:r>
      <w:r w:rsidRPr="00B3620A">
        <w:rPr>
          <w:rFonts w:cstheme="minorHAnsi"/>
          <w:b/>
          <w:bCs/>
          <w:color w:val="000000"/>
          <w:sz w:val="24"/>
          <w:szCs w:val="24"/>
        </w:rPr>
        <w:t>zariadenia výchovného poradenstva</w:t>
      </w:r>
      <w:r w:rsidRPr="00B222AC">
        <w:rPr>
          <w:rFonts w:cstheme="minorHAnsi"/>
          <w:color w:val="000000"/>
          <w:sz w:val="24"/>
          <w:szCs w:val="24"/>
        </w:rPr>
        <w:t xml:space="preserve"> a prevencie a súhlasné vyjadrenie </w:t>
      </w:r>
      <w:r w:rsidRPr="00B3620A">
        <w:rPr>
          <w:rFonts w:cstheme="minorHAnsi"/>
          <w:b/>
          <w:bCs/>
          <w:color w:val="000000"/>
          <w:sz w:val="24"/>
          <w:szCs w:val="24"/>
        </w:rPr>
        <w:t>všeobecného lekára</w:t>
      </w:r>
      <w:r w:rsidRPr="00B222AC">
        <w:rPr>
          <w:rFonts w:cstheme="minorHAnsi"/>
          <w:color w:val="000000"/>
          <w:sz w:val="24"/>
          <w:szCs w:val="24"/>
        </w:rPr>
        <w:t xml:space="preserve"> pre deti a dorast, t. j. deti podľa § 28a ods. 5 školského zákona, </w:t>
      </w:r>
    </w:p>
    <w:p w14:paraId="1A39F1F9" w14:textId="3FC81879" w:rsidR="00B222AC" w:rsidRPr="00880123" w:rsidRDefault="00B222AC" w:rsidP="00B222AC">
      <w:pPr>
        <w:autoSpaceDE w:val="0"/>
        <w:autoSpaceDN w:val="0"/>
        <w:adjustRightInd w:val="0"/>
        <w:spacing w:after="0" w:line="240" w:lineRule="auto"/>
        <w:rPr>
          <w:rFonts w:cstheme="minorHAnsi"/>
          <w:color w:val="000000"/>
          <w:sz w:val="24"/>
          <w:szCs w:val="24"/>
        </w:rPr>
      </w:pPr>
      <w:r w:rsidRPr="00B222AC">
        <w:rPr>
          <w:rFonts w:cstheme="minorHAnsi"/>
          <w:color w:val="000000"/>
          <w:sz w:val="24"/>
          <w:szCs w:val="24"/>
        </w:rPr>
        <w:t xml:space="preserve">- </w:t>
      </w:r>
      <w:r w:rsidRPr="00B222AC">
        <w:rPr>
          <w:rFonts w:cstheme="minorHAnsi"/>
          <w:b/>
          <w:bCs/>
          <w:color w:val="000000"/>
          <w:sz w:val="24"/>
          <w:szCs w:val="24"/>
        </w:rPr>
        <w:t xml:space="preserve">dovŕši päť rokov veku, ale zo zdravotných dôvodov je oslobodené od povinnosti dochádzať do materskej školy, </w:t>
      </w:r>
      <w:r w:rsidRPr="00B222AC">
        <w:rPr>
          <w:rFonts w:cstheme="minorHAnsi"/>
          <w:color w:val="000000"/>
          <w:sz w:val="24"/>
          <w:szCs w:val="24"/>
        </w:rPr>
        <w:t xml:space="preserve">lebo mu jeho zdravotný stav neumožňuje vzdelávať sa, t. j. dieťa podľa § 28a ods. 6 školského zákona. </w:t>
      </w:r>
    </w:p>
    <w:p w14:paraId="7A5FA22F" w14:textId="41DDE92C" w:rsidR="00B222AC" w:rsidRPr="00880123" w:rsidRDefault="00B222AC" w:rsidP="00B222AC">
      <w:pPr>
        <w:autoSpaceDE w:val="0"/>
        <w:autoSpaceDN w:val="0"/>
        <w:adjustRightInd w:val="0"/>
        <w:spacing w:after="0" w:line="240" w:lineRule="auto"/>
        <w:rPr>
          <w:rFonts w:cstheme="minorHAnsi"/>
          <w:color w:val="000000"/>
          <w:sz w:val="24"/>
          <w:szCs w:val="24"/>
        </w:rPr>
      </w:pPr>
    </w:p>
    <w:p w14:paraId="105EAF61" w14:textId="109697B9" w:rsidR="00ED1FBB" w:rsidRDefault="00223E77" w:rsidP="00ED1FBB">
      <w:pPr>
        <w:autoSpaceDE w:val="0"/>
        <w:autoSpaceDN w:val="0"/>
        <w:adjustRightInd w:val="0"/>
        <w:spacing w:after="0" w:line="240" w:lineRule="auto"/>
        <w:rPr>
          <w:rFonts w:cstheme="minorHAnsi"/>
          <w:b/>
          <w:bCs/>
          <w:color w:val="000000"/>
          <w:sz w:val="24"/>
          <w:szCs w:val="24"/>
        </w:rPr>
      </w:pPr>
      <w:r w:rsidRPr="00B45492">
        <w:rPr>
          <w:rFonts w:cstheme="minorHAnsi"/>
          <w:b/>
          <w:bCs/>
          <w:color w:val="000000"/>
          <w:sz w:val="24"/>
          <w:szCs w:val="24"/>
        </w:rPr>
        <w:t xml:space="preserve">4. 2. </w:t>
      </w:r>
      <w:r w:rsidR="0000186D" w:rsidRPr="00B45492">
        <w:rPr>
          <w:rFonts w:cstheme="minorHAnsi"/>
          <w:b/>
          <w:bCs/>
          <w:color w:val="000000"/>
          <w:sz w:val="24"/>
          <w:szCs w:val="24"/>
        </w:rPr>
        <w:t xml:space="preserve"> - </w:t>
      </w:r>
      <w:r w:rsidR="00ED1FBB" w:rsidRPr="00B45492">
        <w:rPr>
          <w:rFonts w:cstheme="minorHAnsi"/>
          <w:b/>
          <w:bCs/>
          <w:color w:val="000000"/>
          <w:sz w:val="24"/>
          <w:szCs w:val="24"/>
        </w:rPr>
        <w:t xml:space="preserve">Dieťa pokračujúce v plnení povinného predprimárneho vzdelávania </w:t>
      </w:r>
    </w:p>
    <w:p w14:paraId="7C474E7F" w14:textId="77777777" w:rsidR="00645B08" w:rsidRPr="00B45492" w:rsidRDefault="00645B08" w:rsidP="00ED1FBB">
      <w:pPr>
        <w:autoSpaceDE w:val="0"/>
        <w:autoSpaceDN w:val="0"/>
        <w:adjustRightInd w:val="0"/>
        <w:spacing w:after="0" w:line="240" w:lineRule="auto"/>
        <w:rPr>
          <w:rFonts w:cstheme="minorHAnsi"/>
          <w:b/>
          <w:bCs/>
          <w:color w:val="000000"/>
          <w:sz w:val="24"/>
          <w:szCs w:val="24"/>
        </w:rPr>
      </w:pPr>
    </w:p>
    <w:p w14:paraId="282073A7" w14:textId="77777777" w:rsidR="00ED1FBB" w:rsidRPr="00ED1FBB" w:rsidRDefault="00ED1FBB" w:rsidP="00ED1FBB">
      <w:pPr>
        <w:autoSpaceDE w:val="0"/>
        <w:autoSpaceDN w:val="0"/>
        <w:adjustRightInd w:val="0"/>
        <w:spacing w:after="0" w:line="240" w:lineRule="auto"/>
        <w:rPr>
          <w:rFonts w:cstheme="minorHAnsi"/>
          <w:color w:val="000000"/>
          <w:sz w:val="24"/>
          <w:szCs w:val="24"/>
        </w:rPr>
      </w:pPr>
    </w:p>
    <w:p w14:paraId="79471FD0" w14:textId="0001942E" w:rsidR="00B222AC" w:rsidRPr="00880123" w:rsidRDefault="00ED1FBB" w:rsidP="00ED1FBB">
      <w:pPr>
        <w:autoSpaceDE w:val="0"/>
        <w:autoSpaceDN w:val="0"/>
        <w:adjustRightInd w:val="0"/>
        <w:spacing w:after="0" w:line="240" w:lineRule="auto"/>
        <w:rPr>
          <w:rFonts w:cstheme="minorHAnsi"/>
          <w:b/>
          <w:bCs/>
          <w:color w:val="000000"/>
          <w:sz w:val="24"/>
          <w:szCs w:val="24"/>
        </w:rPr>
      </w:pPr>
      <w:r w:rsidRPr="00880123">
        <w:rPr>
          <w:rFonts w:cstheme="minorHAnsi"/>
          <w:color w:val="000000"/>
          <w:sz w:val="24"/>
          <w:szCs w:val="24"/>
        </w:rPr>
        <w:t xml:space="preserve">Ak dieťa </w:t>
      </w:r>
      <w:r w:rsidRPr="00880123">
        <w:rPr>
          <w:rFonts w:cstheme="minorHAnsi"/>
          <w:b/>
          <w:bCs/>
          <w:color w:val="000000"/>
          <w:sz w:val="24"/>
          <w:szCs w:val="24"/>
        </w:rPr>
        <w:t>po dovŕšení šiesteho roka veku nedosiahne školskú spôsobilosť</w:t>
      </w:r>
      <w:r w:rsidRPr="00880123">
        <w:rPr>
          <w:rFonts w:cstheme="minorHAnsi"/>
          <w:color w:val="000000"/>
          <w:sz w:val="24"/>
          <w:szCs w:val="24"/>
        </w:rPr>
        <w:t xml:space="preserve">, </w:t>
      </w:r>
      <w:r w:rsidRPr="00880123">
        <w:rPr>
          <w:rFonts w:cstheme="minorHAnsi"/>
          <w:b/>
          <w:bCs/>
          <w:color w:val="000000"/>
          <w:sz w:val="24"/>
          <w:szCs w:val="24"/>
        </w:rPr>
        <w:t xml:space="preserve">riaditeľ </w:t>
      </w:r>
      <w:r w:rsidRPr="00880123">
        <w:rPr>
          <w:rFonts w:cstheme="minorHAnsi"/>
          <w:color w:val="000000"/>
          <w:sz w:val="24"/>
          <w:szCs w:val="24"/>
        </w:rPr>
        <w:t xml:space="preserve">materskej školy podľa § 5 ods. 14 písm. f) zákona č. 596/2003 Z. z. </w:t>
      </w:r>
      <w:r w:rsidRPr="00880123">
        <w:rPr>
          <w:rFonts w:cstheme="minorHAnsi"/>
          <w:b/>
          <w:bCs/>
          <w:color w:val="000000"/>
          <w:sz w:val="24"/>
          <w:szCs w:val="24"/>
        </w:rPr>
        <w:t>rozhodne o pokračovaní plnenia povinného predprimárneho vzdelávania.</w:t>
      </w:r>
    </w:p>
    <w:p w14:paraId="2D342180" w14:textId="77777777" w:rsidR="00ED1FBB" w:rsidRPr="00ED1FBB" w:rsidRDefault="00ED1FBB" w:rsidP="00ED1FBB">
      <w:pPr>
        <w:autoSpaceDE w:val="0"/>
        <w:autoSpaceDN w:val="0"/>
        <w:adjustRightInd w:val="0"/>
        <w:spacing w:after="0" w:line="240" w:lineRule="auto"/>
        <w:rPr>
          <w:rFonts w:cstheme="minorHAnsi"/>
          <w:color w:val="000000"/>
          <w:sz w:val="24"/>
          <w:szCs w:val="24"/>
        </w:rPr>
      </w:pPr>
      <w:r w:rsidRPr="00ED1FBB">
        <w:rPr>
          <w:rFonts w:cstheme="minorHAnsi"/>
          <w:b/>
          <w:bCs/>
          <w:color w:val="000000"/>
          <w:sz w:val="24"/>
          <w:szCs w:val="24"/>
        </w:rPr>
        <w:t xml:space="preserve">Pri rozhodovaní o pokračovaní povinného predprimárneho vzdelávania nemá riaditeľ materskej školy kompetenciu rozhodnúť sám. </w:t>
      </w:r>
      <w:r w:rsidRPr="00ED1FBB">
        <w:rPr>
          <w:rFonts w:cstheme="minorHAnsi"/>
          <w:color w:val="000000"/>
          <w:sz w:val="24"/>
          <w:szCs w:val="24"/>
        </w:rPr>
        <w:t xml:space="preserve">Podkladom pre rozhodnutie riaditeľa materskej školy vo veci pokračovania plnenia povinného predprimárneho vzdelávania je podľa § 28a ods. 3 školského zákona </w:t>
      </w:r>
      <w:r w:rsidRPr="00ED1FBB">
        <w:rPr>
          <w:rFonts w:cstheme="minorHAnsi"/>
          <w:b/>
          <w:bCs/>
          <w:color w:val="000000"/>
          <w:sz w:val="24"/>
          <w:szCs w:val="24"/>
        </w:rPr>
        <w:t xml:space="preserve">vždy predloženie: </w:t>
      </w:r>
    </w:p>
    <w:p w14:paraId="43F5F77A" w14:textId="77777777" w:rsidR="00ED1FBB" w:rsidRPr="00ED1FBB" w:rsidRDefault="00ED1FBB" w:rsidP="00ED1FBB">
      <w:pPr>
        <w:autoSpaceDE w:val="0"/>
        <w:autoSpaceDN w:val="0"/>
        <w:adjustRightInd w:val="0"/>
        <w:spacing w:after="22" w:line="240" w:lineRule="auto"/>
        <w:rPr>
          <w:rFonts w:cstheme="minorHAnsi"/>
          <w:color w:val="000000"/>
          <w:sz w:val="24"/>
          <w:szCs w:val="24"/>
        </w:rPr>
      </w:pPr>
      <w:r w:rsidRPr="00ED1FBB">
        <w:rPr>
          <w:rFonts w:cstheme="minorHAnsi"/>
          <w:color w:val="000000"/>
          <w:sz w:val="24"/>
          <w:szCs w:val="24"/>
        </w:rPr>
        <w:t xml:space="preserve">- písomného súhlasu príslušného zariadenia výchovného poradenstva a prevencie, </w:t>
      </w:r>
    </w:p>
    <w:p w14:paraId="4E23E434" w14:textId="77777777" w:rsidR="00ED1FBB" w:rsidRPr="00ED1FBB" w:rsidRDefault="00ED1FBB" w:rsidP="00ED1FBB">
      <w:pPr>
        <w:autoSpaceDE w:val="0"/>
        <w:autoSpaceDN w:val="0"/>
        <w:adjustRightInd w:val="0"/>
        <w:spacing w:after="22" w:line="240" w:lineRule="auto"/>
        <w:rPr>
          <w:rFonts w:cstheme="minorHAnsi"/>
          <w:color w:val="000000"/>
          <w:sz w:val="24"/>
          <w:szCs w:val="24"/>
        </w:rPr>
      </w:pPr>
      <w:r w:rsidRPr="00ED1FBB">
        <w:rPr>
          <w:rFonts w:cstheme="minorHAnsi"/>
          <w:color w:val="000000"/>
          <w:sz w:val="24"/>
          <w:szCs w:val="24"/>
        </w:rPr>
        <w:t xml:space="preserve">- písomného súhlasu všeobecného lekára pre deti a dorast a </w:t>
      </w:r>
    </w:p>
    <w:p w14:paraId="51F67369" w14:textId="77777777" w:rsidR="00ED1FBB" w:rsidRPr="00ED1FBB" w:rsidRDefault="00ED1FBB" w:rsidP="00ED1FBB">
      <w:pPr>
        <w:autoSpaceDE w:val="0"/>
        <w:autoSpaceDN w:val="0"/>
        <w:adjustRightInd w:val="0"/>
        <w:spacing w:after="0" w:line="240" w:lineRule="auto"/>
        <w:rPr>
          <w:rFonts w:cstheme="minorHAnsi"/>
          <w:color w:val="000000"/>
          <w:sz w:val="24"/>
          <w:szCs w:val="24"/>
        </w:rPr>
      </w:pPr>
      <w:r w:rsidRPr="00ED1FBB">
        <w:rPr>
          <w:rFonts w:cstheme="minorHAnsi"/>
          <w:color w:val="000000"/>
          <w:sz w:val="24"/>
          <w:szCs w:val="24"/>
        </w:rPr>
        <w:t xml:space="preserve">- informovaného súhlas zákonného zástupcu. </w:t>
      </w:r>
    </w:p>
    <w:p w14:paraId="76B658C9" w14:textId="77777777" w:rsidR="00ED1FBB" w:rsidRPr="00ED1FBB" w:rsidRDefault="00ED1FBB" w:rsidP="00ED1FBB">
      <w:pPr>
        <w:autoSpaceDE w:val="0"/>
        <w:autoSpaceDN w:val="0"/>
        <w:adjustRightInd w:val="0"/>
        <w:spacing w:after="0" w:line="240" w:lineRule="auto"/>
        <w:rPr>
          <w:rFonts w:cstheme="minorHAnsi"/>
          <w:color w:val="000000"/>
          <w:sz w:val="24"/>
          <w:szCs w:val="24"/>
        </w:rPr>
      </w:pPr>
    </w:p>
    <w:p w14:paraId="4C790876" w14:textId="2FB6B35B" w:rsidR="00ED1FBB" w:rsidRDefault="00ED1FBB" w:rsidP="00ED1FBB">
      <w:pPr>
        <w:autoSpaceDE w:val="0"/>
        <w:autoSpaceDN w:val="0"/>
        <w:adjustRightInd w:val="0"/>
        <w:spacing w:after="0" w:line="240" w:lineRule="auto"/>
        <w:rPr>
          <w:rFonts w:cstheme="minorHAnsi"/>
          <w:color w:val="000000"/>
          <w:sz w:val="24"/>
          <w:szCs w:val="24"/>
        </w:rPr>
      </w:pPr>
      <w:r w:rsidRPr="00ED1FBB">
        <w:rPr>
          <w:rFonts w:cstheme="minorHAnsi"/>
          <w:color w:val="000000"/>
          <w:sz w:val="24"/>
          <w:szCs w:val="24"/>
        </w:rPr>
        <w:t>Po predložení uvedených súhlasov následne riaditeľ materskej školy podľa § 5 ods. 14 písm. f) zákona č. 596/2003 Z. z</w:t>
      </w:r>
      <w:r w:rsidRPr="00ED1FBB">
        <w:rPr>
          <w:rFonts w:cstheme="minorHAnsi"/>
          <w:b/>
          <w:bCs/>
          <w:color w:val="000000"/>
          <w:sz w:val="24"/>
          <w:szCs w:val="24"/>
        </w:rPr>
        <w:t>. vydá rozhodnutie o pokračovaní povinného</w:t>
      </w:r>
      <w:r w:rsidRPr="00ED1FBB">
        <w:rPr>
          <w:rFonts w:cstheme="minorHAnsi"/>
          <w:color w:val="000000"/>
          <w:sz w:val="24"/>
          <w:szCs w:val="24"/>
        </w:rPr>
        <w:t xml:space="preserve"> predprimárneho vzdelávania a uvedenú skutočnosť zaznamená aj v osobnom spise dieťaťa. </w:t>
      </w:r>
    </w:p>
    <w:p w14:paraId="0F0B803B" w14:textId="77777777" w:rsidR="005617E2" w:rsidRPr="00880123" w:rsidRDefault="005617E2" w:rsidP="00ED1FBB">
      <w:pPr>
        <w:autoSpaceDE w:val="0"/>
        <w:autoSpaceDN w:val="0"/>
        <w:adjustRightInd w:val="0"/>
        <w:spacing w:after="0" w:line="240" w:lineRule="auto"/>
        <w:rPr>
          <w:rFonts w:cstheme="minorHAnsi"/>
          <w:color w:val="000000"/>
          <w:sz w:val="24"/>
          <w:szCs w:val="24"/>
        </w:rPr>
      </w:pPr>
    </w:p>
    <w:p w14:paraId="023DFAF3" w14:textId="1ED0F573" w:rsidR="00ED1FBB" w:rsidRPr="00880123" w:rsidRDefault="00ED1FBB" w:rsidP="00ED1FBB">
      <w:pPr>
        <w:autoSpaceDE w:val="0"/>
        <w:autoSpaceDN w:val="0"/>
        <w:adjustRightInd w:val="0"/>
        <w:spacing w:after="0" w:line="240" w:lineRule="auto"/>
        <w:rPr>
          <w:rFonts w:cstheme="minorHAnsi"/>
          <w:color w:val="000000"/>
          <w:sz w:val="24"/>
          <w:szCs w:val="24"/>
        </w:rPr>
      </w:pPr>
    </w:p>
    <w:p w14:paraId="3DE9B1D2" w14:textId="05DBE100" w:rsidR="00ED1FBB" w:rsidRPr="00B45492" w:rsidRDefault="00223E77" w:rsidP="00ED1FBB">
      <w:pPr>
        <w:autoSpaceDE w:val="0"/>
        <w:autoSpaceDN w:val="0"/>
        <w:adjustRightInd w:val="0"/>
        <w:spacing w:after="0" w:line="240" w:lineRule="auto"/>
        <w:rPr>
          <w:rFonts w:cstheme="minorHAnsi"/>
          <w:b/>
          <w:bCs/>
          <w:color w:val="000000"/>
          <w:sz w:val="24"/>
          <w:szCs w:val="24"/>
        </w:rPr>
      </w:pPr>
      <w:r w:rsidRPr="00B45492">
        <w:rPr>
          <w:rFonts w:cstheme="minorHAnsi"/>
          <w:b/>
          <w:bCs/>
          <w:color w:val="000000"/>
          <w:sz w:val="24"/>
          <w:szCs w:val="24"/>
        </w:rPr>
        <w:t>4</w:t>
      </w:r>
      <w:r w:rsidR="0000186D" w:rsidRPr="00B45492">
        <w:rPr>
          <w:rFonts w:cstheme="minorHAnsi"/>
          <w:b/>
          <w:bCs/>
          <w:color w:val="000000"/>
          <w:sz w:val="24"/>
          <w:szCs w:val="24"/>
        </w:rPr>
        <w:t xml:space="preserve">. </w:t>
      </w:r>
      <w:r w:rsidRPr="00B45492">
        <w:rPr>
          <w:rFonts w:cstheme="minorHAnsi"/>
          <w:b/>
          <w:bCs/>
          <w:color w:val="000000"/>
          <w:sz w:val="24"/>
          <w:szCs w:val="24"/>
        </w:rPr>
        <w:t>3</w:t>
      </w:r>
      <w:r w:rsidR="0000186D" w:rsidRPr="00B45492">
        <w:rPr>
          <w:rFonts w:cstheme="minorHAnsi"/>
          <w:b/>
          <w:bCs/>
          <w:color w:val="000000"/>
          <w:sz w:val="24"/>
          <w:szCs w:val="24"/>
        </w:rPr>
        <w:t xml:space="preserve">. - </w:t>
      </w:r>
      <w:r w:rsidR="00ED1FBB" w:rsidRPr="00B45492">
        <w:rPr>
          <w:rFonts w:cstheme="minorHAnsi"/>
          <w:b/>
          <w:bCs/>
          <w:color w:val="000000"/>
          <w:sz w:val="24"/>
          <w:szCs w:val="24"/>
        </w:rPr>
        <w:t xml:space="preserve">Dieťa plniace povinné predprimárne vzdelávanie pred dovŕšením piateho roku veku </w:t>
      </w:r>
    </w:p>
    <w:p w14:paraId="0BAD9E29" w14:textId="77777777" w:rsidR="00ED1FBB" w:rsidRPr="00ED1FBB" w:rsidRDefault="00ED1FBB" w:rsidP="00ED1FBB">
      <w:pPr>
        <w:autoSpaceDE w:val="0"/>
        <w:autoSpaceDN w:val="0"/>
        <w:adjustRightInd w:val="0"/>
        <w:spacing w:after="0" w:line="240" w:lineRule="auto"/>
        <w:rPr>
          <w:rFonts w:cstheme="minorHAnsi"/>
          <w:color w:val="000000"/>
          <w:sz w:val="24"/>
          <w:szCs w:val="24"/>
        </w:rPr>
      </w:pPr>
    </w:p>
    <w:p w14:paraId="567429E9" w14:textId="77777777" w:rsidR="0019344C" w:rsidRPr="0019344C" w:rsidRDefault="00ED1FBB" w:rsidP="0019344C">
      <w:pPr>
        <w:pStyle w:val="Normlnywebov"/>
        <w:shd w:val="clear" w:color="auto" w:fill="FFFFFF"/>
        <w:spacing w:before="0" w:after="0" w:afterAutospacing="0"/>
        <w:rPr>
          <w:rFonts w:ascii="Calibri" w:hAnsi="Calibri" w:cs="Calibri"/>
          <w:color w:val="auto"/>
          <w:sz w:val="22"/>
          <w:szCs w:val="22"/>
        </w:rPr>
      </w:pPr>
      <w:r w:rsidRPr="00ED1FBB">
        <w:rPr>
          <w:rFonts w:cstheme="minorHAnsi"/>
          <w:color w:val="000000"/>
        </w:rPr>
        <w:lastRenderedPageBreak/>
        <w:t xml:space="preserve">V § 28a ods. 5 školského zákona sa ustanovila aj možnosť, že zákonný zástupca môže riaditeľa materskej školy požiadať, aby </w:t>
      </w:r>
      <w:r w:rsidRPr="00ED1FBB">
        <w:rPr>
          <w:rFonts w:cstheme="minorHAnsi"/>
          <w:b/>
          <w:bCs/>
          <w:color w:val="000000"/>
        </w:rPr>
        <w:t>bolo na povinné predprimárne vzdelávanie prijaté dieťa, ktoré nedovŕšilo piaty rok veku do 31. augusta</w:t>
      </w:r>
      <w:r w:rsidRPr="00ED1FBB">
        <w:rPr>
          <w:rFonts w:cstheme="minorHAnsi"/>
          <w:color w:val="000000"/>
        </w:rPr>
        <w:t xml:space="preserve">. </w:t>
      </w:r>
      <w:r w:rsidR="0019344C" w:rsidRPr="0019344C">
        <w:rPr>
          <w:rFonts w:ascii="inherit" w:hAnsi="inherit" w:cs="Calibri"/>
          <w:color w:val="auto"/>
          <w:bdr w:val="none" w:sz="0" w:space="0" w:color="auto" w:frame="1"/>
        </w:rPr>
        <w:t>Vzhľadom na to, že </w:t>
      </w:r>
      <w:r w:rsidR="0019344C" w:rsidRPr="0019344C">
        <w:rPr>
          <w:rFonts w:ascii="inherit" w:hAnsi="inherit" w:cs="Calibri"/>
          <w:b/>
          <w:bCs/>
          <w:color w:val="auto"/>
          <w:bdr w:val="none" w:sz="0" w:space="0" w:color="auto" w:frame="1"/>
        </w:rPr>
        <w:t>od 1. septembra 2023</w:t>
      </w:r>
      <w:r w:rsidR="0019344C" w:rsidRPr="0019344C">
        <w:rPr>
          <w:rFonts w:ascii="inherit" w:hAnsi="inherit" w:cs="Calibri"/>
          <w:color w:val="auto"/>
          <w:bdr w:val="none" w:sz="0" w:space="0" w:color="auto" w:frame="1"/>
        </w:rPr>
        <w:t> nadobudne účinnosť zákon č. 182/2023 Z. z., ktorým sa mení a dopĺňa zákon č. 245/2008 Z. z. o výchove a vzdelávaní (školský zákon) a o zmene a doplnení niektorých zákonov v znení neskorších predpisov a ktorým sa menia a dopĺňajú niektoré zákony</w:t>
      </w:r>
      <w:r w:rsidR="0019344C" w:rsidRPr="0019344C">
        <w:rPr>
          <w:rFonts w:ascii="Calibri" w:hAnsi="Calibri" w:cs="Calibri"/>
          <w:color w:val="auto"/>
          <w:sz w:val="22"/>
          <w:szCs w:val="22"/>
        </w:rPr>
        <w:t> </w:t>
      </w:r>
      <w:r w:rsidR="0019344C" w:rsidRPr="0019344C">
        <w:rPr>
          <w:rFonts w:ascii="inherit" w:hAnsi="inherit" w:cs="Calibri"/>
          <w:b/>
          <w:bCs/>
          <w:color w:val="auto"/>
          <w:bdr w:val="none" w:sz="0" w:space="0" w:color="auto" w:frame="1"/>
        </w:rPr>
        <w:t>už nebude účinné</w:t>
      </w:r>
      <w:r w:rsidR="0019344C" w:rsidRPr="0019344C">
        <w:rPr>
          <w:rFonts w:ascii="inherit" w:hAnsi="inherit" w:cs="Calibri"/>
          <w:color w:val="auto"/>
          <w:bdr w:val="none" w:sz="0" w:space="0" w:color="auto" w:frame="1"/>
        </w:rPr>
        <w:t> toto </w:t>
      </w:r>
      <w:r w:rsidR="0019344C" w:rsidRPr="0019344C">
        <w:rPr>
          <w:rFonts w:ascii="inherit" w:hAnsi="inherit" w:cs="Calibri"/>
          <w:b/>
          <w:bCs/>
          <w:color w:val="auto"/>
          <w:bdr w:val="none" w:sz="0" w:space="0" w:color="auto" w:frame="1"/>
        </w:rPr>
        <w:t>ustanovenie § 28a ods. 5, ktoré túto vec umožňovalo</w:t>
      </w:r>
      <w:r w:rsidR="0019344C" w:rsidRPr="0019344C">
        <w:rPr>
          <w:rFonts w:ascii="inherit" w:hAnsi="inherit" w:cs="Calibri"/>
          <w:color w:val="auto"/>
          <w:bdr w:val="none" w:sz="0" w:space="0" w:color="auto" w:frame="1"/>
        </w:rPr>
        <w:t>.</w:t>
      </w:r>
    </w:p>
    <w:p w14:paraId="4178B579" w14:textId="77777777" w:rsidR="0019344C" w:rsidRPr="0019344C" w:rsidRDefault="0019344C" w:rsidP="0019344C">
      <w:pPr>
        <w:shd w:val="clear" w:color="auto" w:fill="FFFFFF"/>
        <w:spacing w:beforeAutospacing="1" w:after="0" w:line="240" w:lineRule="auto"/>
        <w:rPr>
          <w:rFonts w:ascii="Calibri" w:eastAsia="Times New Roman" w:hAnsi="Calibri" w:cs="Calibri"/>
          <w:lang w:eastAsia="sk-SK"/>
        </w:rPr>
      </w:pPr>
      <w:r w:rsidRPr="0019344C">
        <w:rPr>
          <w:rFonts w:ascii="inherit" w:eastAsia="Times New Roman" w:hAnsi="inherit" w:cs="Calibri"/>
          <w:b/>
          <w:bCs/>
          <w:sz w:val="24"/>
          <w:szCs w:val="24"/>
          <w:u w:val="single"/>
          <w:bdr w:val="none" w:sz="0" w:space="0" w:color="auto" w:frame="1"/>
          <w:lang w:eastAsia="sk-SK"/>
        </w:rPr>
        <w:t>V školskom roku 2023/2024, ktorý začína 1. septembra 2023</w:t>
      </w:r>
      <w:r w:rsidRPr="0019344C">
        <w:rPr>
          <w:rFonts w:ascii="inherit" w:eastAsia="Times New Roman" w:hAnsi="inherit" w:cs="Calibri"/>
          <w:sz w:val="24"/>
          <w:szCs w:val="24"/>
          <w:bdr w:val="none" w:sz="0" w:space="0" w:color="auto" w:frame="1"/>
          <w:lang w:eastAsia="sk-SK"/>
        </w:rPr>
        <w:t>, </w:t>
      </w:r>
      <w:r w:rsidRPr="0019344C">
        <w:rPr>
          <w:rFonts w:ascii="inherit" w:eastAsia="Times New Roman" w:hAnsi="inherit" w:cs="Calibri"/>
          <w:b/>
          <w:bCs/>
          <w:sz w:val="24"/>
          <w:szCs w:val="24"/>
          <w:bdr w:val="none" w:sz="0" w:space="0" w:color="auto" w:frame="1"/>
          <w:lang w:eastAsia="sk-SK"/>
        </w:rPr>
        <w:t>už žiadne dieťa nebude môcť byť zaradené ako dieťa plniace povinné predprimárne vzdelávanie pred 5 rokom veku</w:t>
      </w:r>
      <w:r w:rsidRPr="0019344C">
        <w:rPr>
          <w:rFonts w:ascii="inherit" w:eastAsia="Times New Roman" w:hAnsi="inherit" w:cs="Calibri"/>
          <w:sz w:val="24"/>
          <w:szCs w:val="24"/>
          <w:bdr w:val="none" w:sz="0" w:space="0" w:color="auto" w:frame="1"/>
          <w:lang w:eastAsia="sk-SK"/>
        </w:rPr>
        <w:t>.</w:t>
      </w:r>
    </w:p>
    <w:p w14:paraId="4957941D" w14:textId="4ED6B707" w:rsidR="00ED1FBB" w:rsidRPr="0019344C" w:rsidRDefault="00ED1FBB" w:rsidP="00ED1FBB">
      <w:pPr>
        <w:autoSpaceDE w:val="0"/>
        <w:autoSpaceDN w:val="0"/>
        <w:adjustRightInd w:val="0"/>
        <w:spacing w:after="0" w:line="240" w:lineRule="auto"/>
        <w:rPr>
          <w:rFonts w:cstheme="minorHAnsi"/>
          <w:sz w:val="24"/>
          <w:szCs w:val="24"/>
        </w:rPr>
      </w:pPr>
    </w:p>
    <w:p w14:paraId="7C35EC2E" w14:textId="3BB28D48" w:rsidR="00ED1FBB" w:rsidRPr="00880123" w:rsidRDefault="00ED1FBB" w:rsidP="00ED1FBB">
      <w:pPr>
        <w:autoSpaceDE w:val="0"/>
        <w:autoSpaceDN w:val="0"/>
        <w:adjustRightInd w:val="0"/>
        <w:spacing w:after="0" w:line="240" w:lineRule="auto"/>
        <w:rPr>
          <w:rFonts w:cstheme="minorHAnsi"/>
          <w:color w:val="000000"/>
          <w:sz w:val="24"/>
          <w:szCs w:val="24"/>
        </w:rPr>
      </w:pPr>
    </w:p>
    <w:p w14:paraId="0025C875" w14:textId="0B94CD90" w:rsidR="00ED1FBB" w:rsidRPr="00B45492" w:rsidRDefault="00223E77" w:rsidP="00ED1FBB">
      <w:pPr>
        <w:autoSpaceDE w:val="0"/>
        <w:autoSpaceDN w:val="0"/>
        <w:adjustRightInd w:val="0"/>
        <w:spacing w:after="0" w:line="240" w:lineRule="auto"/>
        <w:rPr>
          <w:rFonts w:cstheme="minorHAnsi"/>
          <w:b/>
          <w:bCs/>
          <w:color w:val="000000"/>
          <w:sz w:val="24"/>
          <w:szCs w:val="24"/>
        </w:rPr>
      </w:pPr>
      <w:r w:rsidRPr="00B45492">
        <w:rPr>
          <w:rFonts w:cstheme="minorHAnsi"/>
          <w:b/>
          <w:bCs/>
          <w:color w:val="000000"/>
          <w:sz w:val="24"/>
          <w:szCs w:val="24"/>
        </w:rPr>
        <w:t>4</w:t>
      </w:r>
      <w:r w:rsidR="0000186D" w:rsidRPr="00B45492">
        <w:rPr>
          <w:rFonts w:cstheme="minorHAnsi"/>
          <w:b/>
          <w:bCs/>
          <w:color w:val="000000"/>
          <w:sz w:val="24"/>
          <w:szCs w:val="24"/>
        </w:rPr>
        <w:t>.</w:t>
      </w:r>
      <w:r w:rsidRPr="00B45492">
        <w:rPr>
          <w:rFonts w:cstheme="minorHAnsi"/>
          <w:b/>
          <w:bCs/>
          <w:color w:val="000000"/>
          <w:sz w:val="24"/>
          <w:szCs w:val="24"/>
        </w:rPr>
        <w:t xml:space="preserve"> 4</w:t>
      </w:r>
      <w:r w:rsidR="0000186D" w:rsidRPr="00B45492">
        <w:rPr>
          <w:rFonts w:cstheme="minorHAnsi"/>
          <w:b/>
          <w:bCs/>
          <w:color w:val="000000"/>
          <w:sz w:val="24"/>
          <w:szCs w:val="24"/>
        </w:rPr>
        <w:t xml:space="preserve">. - </w:t>
      </w:r>
      <w:r w:rsidR="00ED1FBB" w:rsidRPr="00B45492">
        <w:rPr>
          <w:rFonts w:cstheme="minorHAnsi"/>
          <w:b/>
          <w:bCs/>
          <w:color w:val="000000"/>
          <w:sz w:val="24"/>
          <w:szCs w:val="24"/>
        </w:rPr>
        <w:t xml:space="preserve"> Individuálne vzdelávanie dieťaťa, pre ktoré je predprimárne vzdelávanie povinné </w:t>
      </w:r>
    </w:p>
    <w:p w14:paraId="0C5DFDB9" w14:textId="77777777" w:rsidR="00ED1FBB" w:rsidRPr="00ED1FBB" w:rsidRDefault="00ED1FBB" w:rsidP="00ED1FBB">
      <w:pPr>
        <w:autoSpaceDE w:val="0"/>
        <w:autoSpaceDN w:val="0"/>
        <w:adjustRightInd w:val="0"/>
        <w:spacing w:after="0" w:line="240" w:lineRule="auto"/>
        <w:rPr>
          <w:rFonts w:cstheme="minorHAnsi"/>
          <w:color w:val="000000"/>
          <w:sz w:val="24"/>
          <w:szCs w:val="24"/>
        </w:rPr>
      </w:pPr>
    </w:p>
    <w:p w14:paraId="4487D4EB" w14:textId="77777777" w:rsidR="00ED1FBB" w:rsidRPr="00ED1FBB" w:rsidRDefault="00ED1FBB" w:rsidP="00ED1FBB">
      <w:pPr>
        <w:autoSpaceDE w:val="0"/>
        <w:autoSpaceDN w:val="0"/>
        <w:adjustRightInd w:val="0"/>
        <w:spacing w:after="0" w:line="240" w:lineRule="auto"/>
        <w:rPr>
          <w:rFonts w:cstheme="minorHAnsi"/>
          <w:color w:val="000000"/>
          <w:sz w:val="24"/>
          <w:szCs w:val="24"/>
        </w:rPr>
      </w:pPr>
      <w:r w:rsidRPr="00ED1FBB">
        <w:rPr>
          <w:rFonts w:cstheme="minorHAnsi"/>
          <w:color w:val="000000"/>
          <w:sz w:val="24"/>
          <w:szCs w:val="24"/>
        </w:rPr>
        <w:t xml:space="preserve">Školským zákonom sa ustanovilo, že </w:t>
      </w:r>
      <w:r w:rsidRPr="00ED1FBB">
        <w:rPr>
          <w:rFonts w:cstheme="minorHAnsi"/>
          <w:b/>
          <w:bCs/>
          <w:color w:val="000000"/>
          <w:sz w:val="24"/>
          <w:szCs w:val="24"/>
        </w:rPr>
        <w:t xml:space="preserve">povinné predprimárne vzdelávanie </w:t>
      </w:r>
      <w:r w:rsidRPr="00ED1FBB">
        <w:rPr>
          <w:rFonts w:cstheme="minorHAnsi"/>
          <w:color w:val="000000"/>
          <w:sz w:val="24"/>
          <w:szCs w:val="24"/>
        </w:rPr>
        <w:t xml:space="preserve">môžu </w:t>
      </w:r>
      <w:r w:rsidRPr="00ED1FBB">
        <w:rPr>
          <w:rFonts w:cstheme="minorHAnsi"/>
          <w:b/>
          <w:bCs/>
          <w:color w:val="000000"/>
          <w:sz w:val="24"/>
          <w:szCs w:val="24"/>
        </w:rPr>
        <w:t>deti plniť nielen „inštitucionálnou“ formou</w:t>
      </w:r>
      <w:r w:rsidRPr="00ED1FBB">
        <w:rPr>
          <w:rFonts w:cstheme="minorHAnsi"/>
          <w:color w:val="000000"/>
          <w:sz w:val="24"/>
          <w:szCs w:val="24"/>
        </w:rPr>
        <w:t xml:space="preserve">, teda formou pravidelného denného dochádzania do materskej školy v pracovných dňoch v rozsahu najmenej štyri hodiny denne, ale </w:t>
      </w:r>
      <w:r w:rsidRPr="00ED1FBB">
        <w:rPr>
          <w:rFonts w:cstheme="minorHAnsi"/>
          <w:b/>
          <w:bCs/>
          <w:color w:val="000000"/>
          <w:sz w:val="24"/>
          <w:szCs w:val="24"/>
        </w:rPr>
        <w:t>aj inou, individuálnou formou</w:t>
      </w:r>
      <w:r w:rsidRPr="00ED1FBB">
        <w:rPr>
          <w:rFonts w:cstheme="minorHAnsi"/>
          <w:color w:val="000000"/>
          <w:sz w:val="24"/>
          <w:szCs w:val="24"/>
        </w:rPr>
        <w:t xml:space="preserve">. </w:t>
      </w:r>
    </w:p>
    <w:p w14:paraId="2A001FDA" w14:textId="77777777" w:rsidR="00ED1FBB" w:rsidRPr="00ED1FBB" w:rsidRDefault="00ED1FBB" w:rsidP="00ED1FBB">
      <w:pPr>
        <w:autoSpaceDE w:val="0"/>
        <w:autoSpaceDN w:val="0"/>
        <w:adjustRightInd w:val="0"/>
        <w:spacing w:after="0" w:line="240" w:lineRule="auto"/>
        <w:rPr>
          <w:rFonts w:cstheme="minorHAnsi"/>
          <w:color w:val="000000"/>
          <w:sz w:val="24"/>
          <w:szCs w:val="24"/>
        </w:rPr>
      </w:pPr>
      <w:r w:rsidRPr="00ED1FBB">
        <w:rPr>
          <w:rFonts w:cstheme="minorHAnsi"/>
          <w:b/>
          <w:bCs/>
          <w:color w:val="000000"/>
          <w:sz w:val="24"/>
          <w:szCs w:val="24"/>
        </w:rPr>
        <w:t xml:space="preserve">Individuálne (predprimárne) vzdelávanie </w:t>
      </w:r>
      <w:r w:rsidRPr="00ED1FBB">
        <w:rPr>
          <w:rFonts w:cstheme="minorHAnsi"/>
          <w:color w:val="000000"/>
          <w:sz w:val="24"/>
          <w:szCs w:val="24"/>
        </w:rPr>
        <w:t xml:space="preserve">sa chápe ako </w:t>
      </w:r>
      <w:r w:rsidRPr="00ED1FBB">
        <w:rPr>
          <w:rFonts w:cstheme="minorHAnsi"/>
          <w:b/>
          <w:bCs/>
          <w:color w:val="000000"/>
          <w:sz w:val="24"/>
          <w:szCs w:val="24"/>
        </w:rPr>
        <w:t xml:space="preserve">ekvivalent </w:t>
      </w:r>
      <w:r w:rsidRPr="00ED1FBB">
        <w:rPr>
          <w:rFonts w:cstheme="minorHAnsi"/>
          <w:color w:val="000000"/>
          <w:sz w:val="24"/>
          <w:szCs w:val="24"/>
        </w:rPr>
        <w:t xml:space="preserve">plnenia </w:t>
      </w:r>
      <w:r w:rsidRPr="00ED1FBB">
        <w:rPr>
          <w:rFonts w:cstheme="minorHAnsi"/>
          <w:b/>
          <w:bCs/>
          <w:color w:val="000000"/>
          <w:sz w:val="24"/>
          <w:szCs w:val="24"/>
        </w:rPr>
        <w:t xml:space="preserve">povinného predprimárneho vzdelávania realizovaného inštitucionalizovanou formou povinného predprimárneho vzdelávania v materskej škole </w:t>
      </w:r>
      <w:r w:rsidRPr="00ED1FBB">
        <w:rPr>
          <w:rFonts w:cstheme="minorHAnsi"/>
          <w:color w:val="000000"/>
          <w:sz w:val="24"/>
          <w:szCs w:val="24"/>
        </w:rPr>
        <w:t xml:space="preserve">zaradenej v sieti škôl a školských zariadení SR. Dieťa pri plnení povinného predprimárneho vzdelávania formou individuálneho vzdelávania </w:t>
      </w:r>
      <w:r w:rsidRPr="00ED1FBB">
        <w:rPr>
          <w:rFonts w:cstheme="minorHAnsi"/>
          <w:b/>
          <w:bCs/>
          <w:color w:val="000000"/>
          <w:sz w:val="24"/>
          <w:szCs w:val="24"/>
        </w:rPr>
        <w:t>neprestáva byť dieťaťom kmeňovej materskej školy</w:t>
      </w:r>
      <w:r w:rsidRPr="00ED1FBB">
        <w:rPr>
          <w:rFonts w:cstheme="minorHAnsi"/>
          <w:color w:val="000000"/>
          <w:sz w:val="24"/>
          <w:szCs w:val="24"/>
        </w:rPr>
        <w:t xml:space="preserve">. </w:t>
      </w:r>
    </w:p>
    <w:p w14:paraId="61D2C64F" w14:textId="77777777" w:rsidR="00ED1FBB" w:rsidRPr="00ED1FBB" w:rsidRDefault="00ED1FBB" w:rsidP="00ED1FBB">
      <w:pPr>
        <w:autoSpaceDE w:val="0"/>
        <w:autoSpaceDN w:val="0"/>
        <w:adjustRightInd w:val="0"/>
        <w:spacing w:after="0" w:line="240" w:lineRule="auto"/>
        <w:rPr>
          <w:rFonts w:cstheme="minorHAnsi"/>
          <w:color w:val="000000"/>
          <w:sz w:val="24"/>
          <w:szCs w:val="24"/>
        </w:rPr>
      </w:pPr>
      <w:r w:rsidRPr="00ED1FBB">
        <w:rPr>
          <w:rFonts w:cstheme="minorHAnsi"/>
          <w:color w:val="000000"/>
          <w:sz w:val="24"/>
          <w:szCs w:val="24"/>
        </w:rPr>
        <w:t xml:space="preserve">Podľa § 28b ods. 2 školského zákona, formou individuálneho vzdelávania môže povinné predprimárne vzdelávanie plniť dieťa, ktorého: </w:t>
      </w:r>
    </w:p>
    <w:p w14:paraId="6E0EB5EA" w14:textId="77777777" w:rsidR="00ED1FBB" w:rsidRPr="00ED1FBB" w:rsidRDefault="00ED1FBB" w:rsidP="00ED1FBB">
      <w:pPr>
        <w:autoSpaceDE w:val="0"/>
        <w:autoSpaceDN w:val="0"/>
        <w:adjustRightInd w:val="0"/>
        <w:spacing w:after="66" w:line="240" w:lineRule="auto"/>
        <w:rPr>
          <w:rFonts w:cstheme="minorHAnsi"/>
          <w:color w:val="000000"/>
          <w:sz w:val="24"/>
          <w:szCs w:val="24"/>
        </w:rPr>
      </w:pPr>
      <w:r w:rsidRPr="00ED1FBB">
        <w:rPr>
          <w:rFonts w:cstheme="minorHAnsi"/>
          <w:color w:val="000000"/>
          <w:sz w:val="24"/>
          <w:szCs w:val="24"/>
        </w:rPr>
        <w:t xml:space="preserve">- zdravotný stav mu neumožňuje plniť povinné predprimárne vzdelávanie v kmeňovej materskej škole (nejde ale o dieťa podľa § 28a ods. 6 školského zákona), </w:t>
      </w:r>
    </w:p>
    <w:p w14:paraId="4565BD74" w14:textId="597807BA" w:rsidR="00ED1FBB" w:rsidRDefault="00ED1FBB" w:rsidP="00ED1FBB">
      <w:pPr>
        <w:autoSpaceDE w:val="0"/>
        <w:autoSpaceDN w:val="0"/>
        <w:adjustRightInd w:val="0"/>
        <w:spacing w:after="0" w:line="240" w:lineRule="auto"/>
        <w:rPr>
          <w:rFonts w:cstheme="minorHAnsi"/>
          <w:color w:val="000000"/>
          <w:sz w:val="24"/>
          <w:szCs w:val="24"/>
        </w:rPr>
      </w:pPr>
      <w:r w:rsidRPr="00ED1FBB">
        <w:rPr>
          <w:rFonts w:cstheme="minorHAnsi"/>
          <w:color w:val="000000"/>
          <w:sz w:val="24"/>
          <w:szCs w:val="24"/>
        </w:rPr>
        <w:t xml:space="preserve">- zákonný zástupca o to požiada materskú školu. </w:t>
      </w:r>
    </w:p>
    <w:p w14:paraId="6CCD5B43" w14:textId="77777777" w:rsidR="00BE03DC" w:rsidRDefault="00BE03DC" w:rsidP="00ED1FBB">
      <w:pPr>
        <w:autoSpaceDE w:val="0"/>
        <w:autoSpaceDN w:val="0"/>
        <w:adjustRightInd w:val="0"/>
        <w:spacing w:after="0" w:line="240" w:lineRule="auto"/>
        <w:rPr>
          <w:rFonts w:cstheme="minorHAnsi"/>
          <w:color w:val="000000"/>
          <w:sz w:val="24"/>
          <w:szCs w:val="24"/>
        </w:rPr>
      </w:pPr>
    </w:p>
    <w:p w14:paraId="308C397F" w14:textId="77777777" w:rsidR="00BE03DC" w:rsidRDefault="00BE03DC" w:rsidP="00BE03DC">
      <w:pPr>
        <w:jc w:val="both"/>
      </w:pPr>
      <w:r w:rsidRPr="00FE0646">
        <w:rPr>
          <w:u w:val="single"/>
        </w:rPr>
        <w:t>V prípade, že rodič neuvedie v</w:t>
      </w:r>
      <w:r>
        <w:rPr>
          <w:u w:val="single"/>
        </w:rPr>
        <w:t> </w:t>
      </w:r>
      <w:r w:rsidRPr="00FE0646">
        <w:rPr>
          <w:u w:val="single"/>
        </w:rPr>
        <w:t>žiadosti</w:t>
      </w:r>
      <w:r>
        <w:rPr>
          <w:u w:val="single"/>
        </w:rPr>
        <w:t>,</w:t>
      </w:r>
      <w:r w:rsidRPr="00FE0646">
        <w:rPr>
          <w:u w:val="single"/>
        </w:rPr>
        <w:t xml:space="preserve"> a lekár v doklade o zdravotnom stave dieťaťa prípadné ochorenie dieťaťa, považuje sa to za závažné porušenie školského poriadku a môže viesť k vydaniu rozhodnutia o prerušení dochádzky dieťaťa do materskej školy na dobu pokiaľ rodič nepredloží všetky potrebné lekárske vyjadrenia a doklady z ktorých je možné získať dostatok informácií a rozhodnúť o ďalšom postupe.</w:t>
      </w:r>
    </w:p>
    <w:p w14:paraId="558FAAF4" w14:textId="573B6BB0" w:rsidR="00ED1FBB" w:rsidRPr="00B3620A" w:rsidRDefault="00BE03DC" w:rsidP="00B3620A">
      <w:pPr>
        <w:jc w:val="both"/>
      </w:pPr>
      <w:r>
        <w:t>Pri výchove a vzdelávaní detí so zdravotným znevýhodnením je nutné aplikovať „Usmernenie k evidencii individuálne integrovaných detí so špeciálnymi výchovno-vzdelávacími potrebami do tried materských škôl schváleného MŠ SR“.</w:t>
      </w:r>
    </w:p>
    <w:p w14:paraId="4BE2E4A3" w14:textId="57476914" w:rsidR="00ED1FBB" w:rsidRPr="00880123" w:rsidRDefault="00ED1FBB" w:rsidP="00ED1FBB">
      <w:pPr>
        <w:autoSpaceDE w:val="0"/>
        <w:autoSpaceDN w:val="0"/>
        <w:adjustRightInd w:val="0"/>
        <w:spacing w:after="0" w:line="240" w:lineRule="auto"/>
        <w:rPr>
          <w:rFonts w:cstheme="minorHAnsi"/>
          <w:sz w:val="24"/>
          <w:szCs w:val="24"/>
        </w:rPr>
      </w:pPr>
      <w:r w:rsidRPr="00880123">
        <w:rPr>
          <w:rFonts w:cstheme="minorHAnsi"/>
          <w:b/>
          <w:bCs/>
          <w:sz w:val="24"/>
          <w:szCs w:val="24"/>
        </w:rPr>
        <w:t xml:space="preserve">Ak pôjde o dieťa, ktorého zdravotný stav mu neumožňuje plniť povinné predprimárne vzdelávanie v kmeňovej materskej škole </w:t>
      </w:r>
      <w:r w:rsidRPr="00880123">
        <w:rPr>
          <w:rFonts w:cstheme="minorHAnsi"/>
          <w:sz w:val="24"/>
          <w:szCs w:val="24"/>
        </w:rPr>
        <w:t xml:space="preserve">a jeho zákonný zástupca požiada </w:t>
      </w:r>
      <w:r w:rsidRPr="00880123">
        <w:rPr>
          <w:rFonts w:cstheme="minorHAnsi"/>
          <w:b/>
          <w:bCs/>
          <w:sz w:val="24"/>
          <w:szCs w:val="24"/>
        </w:rPr>
        <w:t xml:space="preserve">kmeňovú materskú školu, do ktorej je dieťa vopred prijaté, </w:t>
      </w:r>
      <w:r w:rsidRPr="00880123">
        <w:rPr>
          <w:rFonts w:cstheme="minorHAnsi"/>
          <w:sz w:val="24"/>
          <w:szCs w:val="24"/>
        </w:rPr>
        <w:t xml:space="preserve">o povolenie individuálneho vzdelávania, </w:t>
      </w:r>
      <w:r w:rsidRPr="00880123">
        <w:rPr>
          <w:rFonts w:cstheme="minorHAnsi"/>
          <w:b/>
          <w:bCs/>
          <w:sz w:val="24"/>
          <w:szCs w:val="24"/>
        </w:rPr>
        <w:t xml:space="preserve">prílohou k </w:t>
      </w:r>
      <w:r w:rsidRPr="00880123">
        <w:rPr>
          <w:rFonts w:cstheme="minorHAnsi"/>
          <w:sz w:val="24"/>
          <w:szCs w:val="24"/>
        </w:rPr>
        <w:t>žiadosti je písomný súhlas všeobecného lekára pre deti a dorast.</w:t>
      </w:r>
    </w:p>
    <w:p w14:paraId="699717E1" w14:textId="647BF6FE" w:rsidR="00ED1FBB" w:rsidRPr="00880123" w:rsidRDefault="00ED1FBB" w:rsidP="00ED1FBB">
      <w:pPr>
        <w:autoSpaceDE w:val="0"/>
        <w:autoSpaceDN w:val="0"/>
        <w:adjustRightInd w:val="0"/>
        <w:spacing w:after="0" w:line="240" w:lineRule="auto"/>
        <w:rPr>
          <w:rFonts w:cstheme="minorHAnsi"/>
          <w:sz w:val="24"/>
          <w:szCs w:val="24"/>
        </w:rPr>
      </w:pPr>
    </w:p>
    <w:p w14:paraId="02BF4977" w14:textId="7B6A3AD7" w:rsidR="00ED1FBB" w:rsidRPr="00880123" w:rsidRDefault="00ED1FBB" w:rsidP="00ED1FBB">
      <w:pPr>
        <w:autoSpaceDE w:val="0"/>
        <w:autoSpaceDN w:val="0"/>
        <w:adjustRightInd w:val="0"/>
        <w:spacing w:after="0" w:line="240" w:lineRule="auto"/>
        <w:rPr>
          <w:rFonts w:cstheme="minorHAnsi"/>
          <w:sz w:val="24"/>
          <w:szCs w:val="24"/>
        </w:rPr>
      </w:pPr>
      <w:r w:rsidRPr="00880123">
        <w:rPr>
          <w:rFonts w:cstheme="minorHAnsi"/>
          <w:sz w:val="24"/>
          <w:szCs w:val="24"/>
        </w:rPr>
        <w:t xml:space="preserve">Predprimárne vzdelávanie dieťaťa, ktorému bolo povolené individuálne vzdelávanie podľa § 28b ods. 2 písm. a) školského zákona, teda „zo zdravotných dôvodov“, bude </w:t>
      </w:r>
      <w:r w:rsidRPr="00880123">
        <w:rPr>
          <w:rFonts w:cstheme="minorHAnsi"/>
          <w:b/>
          <w:bCs/>
          <w:sz w:val="24"/>
          <w:szCs w:val="24"/>
        </w:rPr>
        <w:t>zabezpečovať kmeňová</w:t>
      </w:r>
      <w:r w:rsidR="00AA602B" w:rsidRPr="00880123">
        <w:rPr>
          <w:rFonts w:cstheme="minorHAnsi"/>
          <w:b/>
          <w:bCs/>
          <w:sz w:val="24"/>
          <w:szCs w:val="24"/>
        </w:rPr>
        <w:t xml:space="preserve"> </w:t>
      </w:r>
      <w:r w:rsidR="00AA602B" w:rsidRPr="00880123">
        <w:rPr>
          <w:rFonts w:cstheme="minorHAnsi"/>
          <w:sz w:val="24"/>
          <w:szCs w:val="24"/>
        </w:rPr>
        <w:t xml:space="preserve">materská škola v rozsahu </w:t>
      </w:r>
      <w:r w:rsidR="00AA602B" w:rsidRPr="00880123">
        <w:rPr>
          <w:rFonts w:cstheme="minorHAnsi"/>
          <w:b/>
          <w:bCs/>
          <w:sz w:val="24"/>
          <w:szCs w:val="24"/>
        </w:rPr>
        <w:t>najmenej dve hodiny týždenne</w:t>
      </w:r>
      <w:r w:rsidR="00AA602B" w:rsidRPr="00880123">
        <w:rPr>
          <w:rFonts w:cstheme="minorHAnsi"/>
          <w:sz w:val="24"/>
          <w:szCs w:val="24"/>
        </w:rPr>
        <w:t>.</w:t>
      </w:r>
    </w:p>
    <w:p w14:paraId="356040B8" w14:textId="489F9B00" w:rsidR="00CF4EDF" w:rsidRPr="00880123" w:rsidRDefault="00CF4EDF" w:rsidP="00ED1FBB">
      <w:pPr>
        <w:autoSpaceDE w:val="0"/>
        <w:autoSpaceDN w:val="0"/>
        <w:adjustRightInd w:val="0"/>
        <w:spacing w:after="0" w:line="240" w:lineRule="auto"/>
        <w:rPr>
          <w:rFonts w:cstheme="minorHAnsi"/>
          <w:sz w:val="24"/>
          <w:szCs w:val="24"/>
        </w:rPr>
      </w:pPr>
    </w:p>
    <w:p w14:paraId="1BAF3E24" w14:textId="77777777" w:rsidR="00CF4EDF" w:rsidRPr="00CF4EDF" w:rsidRDefault="00CF4EDF" w:rsidP="00CF4EDF">
      <w:pPr>
        <w:autoSpaceDE w:val="0"/>
        <w:autoSpaceDN w:val="0"/>
        <w:adjustRightInd w:val="0"/>
        <w:spacing w:after="0" w:line="240" w:lineRule="auto"/>
        <w:rPr>
          <w:rFonts w:cstheme="minorHAnsi"/>
          <w:color w:val="000000"/>
          <w:sz w:val="24"/>
          <w:szCs w:val="24"/>
        </w:rPr>
      </w:pPr>
      <w:r w:rsidRPr="00CF4EDF">
        <w:rPr>
          <w:rFonts w:cstheme="minorHAnsi"/>
          <w:b/>
          <w:bCs/>
          <w:color w:val="000000"/>
          <w:sz w:val="24"/>
          <w:szCs w:val="24"/>
        </w:rPr>
        <w:lastRenderedPageBreak/>
        <w:t>Ak pôjde o dieťa podľa § 28b ods. 2 písm. b) školského zákona</w:t>
      </w:r>
      <w:r w:rsidRPr="00CF4EDF">
        <w:rPr>
          <w:rFonts w:cstheme="minorHAnsi"/>
          <w:color w:val="000000"/>
          <w:sz w:val="24"/>
          <w:szCs w:val="24"/>
        </w:rPr>
        <w:t xml:space="preserve">, </w:t>
      </w:r>
      <w:r w:rsidRPr="00CF4EDF">
        <w:rPr>
          <w:rFonts w:cstheme="minorHAnsi"/>
          <w:b/>
          <w:bCs/>
          <w:color w:val="000000"/>
          <w:sz w:val="24"/>
          <w:szCs w:val="24"/>
        </w:rPr>
        <w:t xml:space="preserve">žiadosť </w:t>
      </w:r>
      <w:r w:rsidRPr="00CF4EDF">
        <w:rPr>
          <w:rFonts w:cstheme="minorHAnsi"/>
          <w:color w:val="000000"/>
          <w:sz w:val="24"/>
          <w:szCs w:val="24"/>
        </w:rPr>
        <w:t xml:space="preserve">zákonného zástupcu o povolenie individuálneho vzdelávania </w:t>
      </w:r>
      <w:r w:rsidRPr="00CF4EDF">
        <w:rPr>
          <w:rFonts w:cstheme="minorHAnsi"/>
          <w:b/>
          <w:bCs/>
          <w:color w:val="000000"/>
          <w:sz w:val="24"/>
          <w:szCs w:val="24"/>
        </w:rPr>
        <w:t>musí obsahovať</w:t>
      </w:r>
      <w:r w:rsidRPr="00CF4EDF">
        <w:rPr>
          <w:rFonts w:cstheme="minorHAnsi"/>
          <w:color w:val="000000"/>
          <w:sz w:val="24"/>
          <w:szCs w:val="24"/>
        </w:rPr>
        <w:t xml:space="preserve">: </w:t>
      </w:r>
    </w:p>
    <w:p w14:paraId="2CEFB914" w14:textId="77777777" w:rsidR="00CF4EDF" w:rsidRPr="00CF4EDF" w:rsidRDefault="00CF4EDF" w:rsidP="00CF4EDF">
      <w:pPr>
        <w:autoSpaceDE w:val="0"/>
        <w:autoSpaceDN w:val="0"/>
        <w:adjustRightInd w:val="0"/>
        <w:spacing w:after="0" w:line="240" w:lineRule="auto"/>
        <w:rPr>
          <w:rFonts w:cstheme="minorHAnsi"/>
          <w:color w:val="000000"/>
          <w:sz w:val="24"/>
          <w:szCs w:val="24"/>
        </w:rPr>
      </w:pPr>
      <w:r w:rsidRPr="00CF4EDF">
        <w:rPr>
          <w:rFonts w:cstheme="minorHAnsi"/>
          <w:color w:val="000000"/>
          <w:sz w:val="24"/>
          <w:szCs w:val="24"/>
        </w:rPr>
        <w:t xml:space="preserve">a) meno, priezvisko, dátum narodenia, rodné číslo a miesto trvalého pobytu dieťaťa, </w:t>
      </w:r>
    </w:p>
    <w:p w14:paraId="039C117B" w14:textId="77777777" w:rsidR="00CF4EDF" w:rsidRPr="00CF4EDF" w:rsidRDefault="00CF4EDF" w:rsidP="00CF4EDF">
      <w:pPr>
        <w:autoSpaceDE w:val="0"/>
        <w:autoSpaceDN w:val="0"/>
        <w:adjustRightInd w:val="0"/>
        <w:spacing w:after="0" w:line="240" w:lineRule="auto"/>
        <w:rPr>
          <w:rFonts w:cstheme="minorHAnsi"/>
          <w:color w:val="000000"/>
          <w:sz w:val="24"/>
          <w:szCs w:val="24"/>
        </w:rPr>
      </w:pPr>
      <w:r w:rsidRPr="00CF4EDF">
        <w:rPr>
          <w:rFonts w:cstheme="minorHAnsi"/>
          <w:color w:val="000000"/>
          <w:sz w:val="24"/>
          <w:szCs w:val="24"/>
        </w:rPr>
        <w:t xml:space="preserve">b) obdobie, na ktoré sa má individuálne vzdelávanie povoliť, </w:t>
      </w:r>
    </w:p>
    <w:p w14:paraId="15574DAA" w14:textId="77777777" w:rsidR="00CF4EDF" w:rsidRPr="00CF4EDF" w:rsidRDefault="00CF4EDF" w:rsidP="00CF4EDF">
      <w:pPr>
        <w:autoSpaceDE w:val="0"/>
        <w:autoSpaceDN w:val="0"/>
        <w:adjustRightInd w:val="0"/>
        <w:spacing w:after="0" w:line="240" w:lineRule="auto"/>
        <w:rPr>
          <w:rFonts w:cstheme="minorHAnsi"/>
          <w:color w:val="000000"/>
          <w:sz w:val="24"/>
          <w:szCs w:val="24"/>
        </w:rPr>
      </w:pPr>
      <w:r w:rsidRPr="00CF4EDF">
        <w:rPr>
          <w:rFonts w:cstheme="minorHAnsi"/>
          <w:color w:val="000000"/>
          <w:sz w:val="24"/>
          <w:szCs w:val="24"/>
        </w:rPr>
        <w:t xml:space="preserve">c) dôvody na povolenie individuálneho vzdelávania, </w:t>
      </w:r>
    </w:p>
    <w:p w14:paraId="514B2C27" w14:textId="77777777" w:rsidR="00CF4EDF" w:rsidRPr="00CF4EDF" w:rsidRDefault="00CF4EDF" w:rsidP="00CF4EDF">
      <w:pPr>
        <w:autoSpaceDE w:val="0"/>
        <w:autoSpaceDN w:val="0"/>
        <w:adjustRightInd w:val="0"/>
        <w:spacing w:after="0" w:line="240" w:lineRule="auto"/>
        <w:rPr>
          <w:rFonts w:cstheme="minorHAnsi"/>
          <w:color w:val="000000"/>
          <w:sz w:val="24"/>
          <w:szCs w:val="24"/>
        </w:rPr>
      </w:pPr>
      <w:r w:rsidRPr="00CF4EDF">
        <w:rPr>
          <w:rFonts w:cstheme="minorHAnsi"/>
          <w:color w:val="000000"/>
          <w:sz w:val="24"/>
          <w:szCs w:val="24"/>
        </w:rPr>
        <w:t xml:space="preserve">e) meno a priezvisko fyzickej osoby, ktorá bude uskutočňovať individuálne vzdelávanie dieťaťa, ktorému má byť povolené individuálne vzdelávanie, a doklady o splnení kvalifikačných predpokladov podľa odseku 4 § 28b školského zákona, </w:t>
      </w:r>
    </w:p>
    <w:p w14:paraId="2E0A25C5" w14:textId="4C331FD5" w:rsidR="00CF4EDF" w:rsidRPr="00880123" w:rsidRDefault="00CF4EDF" w:rsidP="00CF4EDF">
      <w:pPr>
        <w:autoSpaceDE w:val="0"/>
        <w:autoSpaceDN w:val="0"/>
        <w:adjustRightInd w:val="0"/>
        <w:spacing w:after="0" w:line="240" w:lineRule="auto"/>
        <w:rPr>
          <w:rFonts w:cstheme="minorHAnsi"/>
          <w:color w:val="000000"/>
          <w:sz w:val="24"/>
          <w:szCs w:val="24"/>
        </w:rPr>
      </w:pPr>
      <w:r w:rsidRPr="00880123">
        <w:rPr>
          <w:rFonts w:cstheme="minorHAnsi"/>
          <w:color w:val="000000"/>
          <w:sz w:val="24"/>
          <w:szCs w:val="24"/>
        </w:rPr>
        <w:t>f) ďalšie skutočnosti, ktoré majú vplyv na individuálne vzdelávanie dieťaťa.</w:t>
      </w:r>
    </w:p>
    <w:p w14:paraId="6059104F" w14:textId="53D3900C" w:rsidR="00CF4EDF" w:rsidRPr="00880123" w:rsidRDefault="00CF4EDF" w:rsidP="00CF4EDF">
      <w:pPr>
        <w:autoSpaceDE w:val="0"/>
        <w:autoSpaceDN w:val="0"/>
        <w:adjustRightInd w:val="0"/>
        <w:spacing w:after="0" w:line="240" w:lineRule="auto"/>
        <w:rPr>
          <w:rFonts w:cstheme="minorHAnsi"/>
          <w:color w:val="000000"/>
          <w:sz w:val="24"/>
          <w:szCs w:val="24"/>
        </w:rPr>
      </w:pPr>
    </w:p>
    <w:p w14:paraId="339ADB71" w14:textId="4B945593" w:rsidR="00CF4EDF" w:rsidRPr="00880123" w:rsidRDefault="00223E77" w:rsidP="00CF4EDF">
      <w:pPr>
        <w:autoSpaceDE w:val="0"/>
        <w:autoSpaceDN w:val="0"/>
        <w:adjustRightInd w:val="0"/>
        <w:spacing w:after="0" w:line="240" w:lineRule="auto"/>
        <w:rPr>
          <w:rFonts w:cstheme="minorHAnsi"/>
          <w:b/>
          <w:bCs/>
          <w:color w:val="000000"/>
          <w:sz w:val="24"/>
          <w:szCs w:val="24"/>
        </w:rPr>
      </w:pPr>
      <w:r w:rsidRPr="00B45492">
        <w:rPr>
          <w:rFonts w:cstheme="minorHAnsi"/>
          <w:b/>
          <w:bCs/>
          <w:color w:val="000000"/>
          <w:sz w:val="24"/>
          <w:szCs w:val="24"/>
        </w:rPr>
        <w:t>4</w:t>
      </w:r>
      <w:r w:rsidR="00CF4EDF" w:rsidRPr="00B45492">
        <w:rPr>
          <w:rFonts w:cstheme="minorHAnsi"/>
          <w:b/>
          <w:bCs/>
          <w:color w:val="000000"/>
          <w:sz w:val="24"/>
          <w:szCs w:val="24"/>
        </w:rPr>
        <w:t>.</w:t>
      </w:r>
      <w:r w:rsidRPr="00B45492">
        <w:rPr>
          <w:rFonts w:cstheme="minorHAnsi"/>
          <w:b/>
          <w:bCs/>
          <w:color w:val="000000"/>
          <w:sz w:val="24"/>
          <w:szCs w:val="24"/>
        </w:rPr>
        <w:t>5.</w:t>
      </w:r>
      <w:r w:rsidR="00CF4EDF" w:rsidRPr="00B45492">
        <w:rPr>
          <w:rFonts w:cstheme="minorHAnsi"/>
          <w:b/>
          <w:bCs/>
          <w:color w:val="000000"/>
          <w:sz w:val="24"/>
          <w:szCs w:val="24"/>
        </w:rPr>
        <w:t xml:space="preserve"> </w:t>
      </w:r>
      <w:r w:rsidR="008A3F9C" w:rsidRPr="00B45492">
        <w:rPr>
          <w:rFonts w:cstheme="minorHAnsi"/>
          <w:b/>
          <w:bCs/>
          <w:color w:val="000000"/>
          <w:sz w:val="24"/>
          <w:szCs w:val="24"/>
        </w:rPr>
        <w:t xml:space="preserve">- </w:t>
      </w:r>
      <w:r w:rsidR="00CF4EDF" w:rsidRPr="00B45492">
        <w:rPr>
          <w:rFonts w:cstheme="minorHAnsi"/>
          <w:b/>
          <w:bCs/>
          <w:color w:val="000000"/>
          <w:sz w:val="24"/>
          <w:szCs w:val="24"/>
        </w:rPr>
        <w:t>Oslobodenie dieťaťa od povinnosti dochádzať do materskej školy zo zdravotných</w:t>
      </w:r>
      <w:r w:rsidR="00CF4EDF" w:rsidRPr="00CF4EDF">
        <w:rPr>
          <w:rFonts w:cstheme="minorHAnsi"/>
          <w:b/>
          <w:bCs/>
          <w:color w:val="000000"/>
          <w:sz w:val="24"/>
          <w:szCs w:val="24"/>
        </w:rPr>
        <w:t xml:space="preserve"> dôvodov, ak ide o povinné predprimárne vzdelávanie </w:t>
      </w:r>
    </w:p>
    <w:p w14:paraId="02F0EC11" w14:textId="77777777" w:rsidR="007A07DE" w:rsidRPr="00CF4EDF" w:rsidRDefault="007A07DE" w:rsidP="00CF4EDF">
      <w:pPr>
        <w:autoSpaceDE w:val="0"/>
        <w:autoSpaceDN w:val="0"/>
        <w:adjustRightInd w:val="0"/>
        <w:spacing w:after="0" w:line="240" w:lineRule="auto"/>
        <w:rPr>
          <w:rFonts w:cstheme="minorHAnsi"/>
          <w:color w:val="000000"/>
          <w:sz w:val="24"/>
          <w:szCs w:val="24"/>
        </w:rPr>
      </w:pPr>
    </w:p>
    <w:p w14:paraId="56E13E57" w14:textId="77777777" w:rsidR="00CF4EDF" w:rsidRPr="00CF4EDF" w:rsidRDefault="00CF4EDF" w:rsidP="00CF4EDF">
      <w:pPr>
        <w:autoSpaceDE w:val="0"/>
        <w:autoSpaceDN w:val="0"/>
        <w:adjustRightInd w:val="0"/>
        <w:spacing w:after="0" w:line="240" w:lineRule="auto"/>
        <w:rPr>
          <w:rFonts w:cstheme="minorHAnsi"/>
          <w:color w:val="000000"/>
          <w:sz w:val="24"/>
          <w:szCs w:val="24"/>
        </w:rPr>
      </w:pPr>
      <w:r w:rsidRPr="00CF4EDF">
        <w:rPr>
          <w:rFonts w:cstheme="minorHAnsi"/>
          <w:color w:val="000000"/>
          <w:sz w:val="24"/>
          <w:szCs w:val="24"/>
        </w:rPr>
        <w:t xml:space="preserve">Zákonný zástupca, ak pôjde o dieťa, ktoré síce dosiahne päť rokov veku do 31. augusta, ktorý predchádza začiatku školského roka, od ktorého bude dieťa plniť povinnú školskú dochádzku v základnej škole, </w:t>
      </w:r>
      <w:r w:rsidRPr="00CF4EDF">
        <w:rPr>
          <w:rFonts w:cstheme="minorHAnsi"/>
          <w:color w:val="000000"/>
          <w:sz w:val="24"/>
          <w:szCs w:val="24"/>
          <w:u w:val="single"/>
        </w:rPr>
        <w:t>avšak má nepriaznivý</w:t>
      </w:r>
      <w:r w:rsidRPr="00CF4EDF">
        <w:rPr>
          <w:rFonts w:cstheme="minorHAnsi"/>
          <w:color w:val="000000"/>
          <w:sz w:val="24"/>
          <w:szCs w:val="24"/>
        </w:rPr>
        <w:t xml:space="preserve"> zdravotný stav, ktorý mu neumožní vzdelávať sa až do pominutia dôvodov, môže požiadať </w:t>
      </w:r>
      <w:r w:rsidRPr="00CF4EDF">
        <w:rPr>
          <w:rFonts w:cstheme="minorHAnsi"/>
          <w:b/>
          <w:bCs/>
          <w:color w:val="000000"/>
          <w:sz w:val="24"/>
          <w:szCs w:val="24"/>
        </w:rPr>
        <w:t xml:space="preserve">riaditeľa spádovej materskej školy </w:t>
      </w:r>
      <w:r w:rsidRPr="00CF4EDF">
        <w:rPr>
          <w:rFonts w:cstheme="minorHAnsi"/>
          <w:color w:val="000000"/>
          <w:sz w:val="24"/>
          <w:szCs w:val="24"/>
        </w:rPr>
        <w:t xml:space="preserve">podľa § 59a ods. 1 školského zákona </w:t>
      </w:r>
      <w:r w:rsidRPr="00CF4EDF">
        <w:rPr>
          <w:rFonts w:cstheme="minorHAnsi"/>
          <w:b/>
          <w:bCs/>
          <w:color w:val="000000"/>
          <w:sz w:val="24"/>
          <w:szCs w:val="24"/>
        </w:rPr>
        <w:t xml:space="preserve">o oslobodenie o povinnosti dochádzať do materskej školy </w:t>
      </w:r>
      <w:r w:rsidRPr="00CF4EDF">
        <w:rPr>
          <w:rFonts w:cstheme="minorHAnsi"/>
          <w:color w:val="000000"/>
          <w:sz w:val="24"/>
          <w:szCs w:val="24"/>
        </w:rPr>
        <w:t xml:space="preserve">a k žiadosti podľa § 28a ods. 6 školského zákona priloží: </w:t>
      </w:r>
    </w:p>
    <w:p w14:paraId="1A21639A" w14:textId="77777777" w:rsidR="00CF4EDF" w:rsidRPr="00CF4EDF" w:rsidRDefault="00CF4EDF" w:rsidP="00CF4EDF">
      <w:pPr>
        <w:autoSpaceDE w:val="0"/>
        <w:autoSpaceDN w:val="0"/>
        <w:adjustRightInd w:val="0"/>
        <w:spacing w:after="142" w:line="240" w:lineRule="auto"/>
        <w:rPr>
          <w:rFonts w:cstheme="minorHAnsi"/>
          <w:color w:val="000000"/>
          <w:sz w:val="24"/>
          <w:szCs w:val="24"/>
        </w:rPr>
      </w:pPr>
      <w:r w:rsidRPr="00CF4EDF">
        <w:rPr>
          <w:rFonts w:cstheme="minorHAnsi"/>
          <w:color w:val="000000"/>
          <w:sz w:val="24"/>
          <w:szCs w:val="24"/>
        </w:rPr>
        <w:t xml:space="preserve">- písomný súhlas všeobecného lekára pre deti a dorast a </w:t>
      </w:r>
    </w:p>
    <w:p w14:paraId="0DF6D62D" w14:textId="77777777" w:rsidR="00CF4EDF" w:rsidRPr="00CF4EDF" w:rsidRDefault="00CF4EDF" w:rsidP="00CF4EDF">
      <w:pPr>
        <w:autoSpaceDE w:val="0"/>
        <w:autoSpaceDN w:val="0"/>
        <w:adjustRightInd w:val="0"/>
        <w:spacing w:after="0" w:line="240" w:lineRule="auto"/>
        <w:rPr>
          <w:rFonts w:cstheme="minorHAnsi"/>
          <w:color w:val="000000"/>
          <w:sz w:val="24"/>
          <w:szCs w:val="24"/>
        </w:rPr>
      </w:pPr>
      <w:r w:rsidRPr="00CF4EDF">
        <w:rPr>
          <w:rFonts w:cstheme="minorHAnsi"/>
          <w:color w:val="000000"/>
          <w:sz w:val="24"/>
          <w:szCs w:val="24"/>
        </w:rPr>
        <w:t xml:space="preserve">- písomný súhlas zariadenia výchovného poradenstva a prevencie. </w:t>
      </w:r>
    </w:p>
    <w:p w14:paraId="51833DE9" w14:textId="77777777" w:rsidR="00CF4EDF" w:rsidRPr="00CF4EDF" w:rsidRDefault="00CF4EDF" w:rsidP="00CF4EDF">
      <w:pPr>
        <w:autoSpaceDE w:val="0"/>
        <w:autoSpaceDN w:val="0"/>
        <w:adjustRightInd w:val="0"/>
        <w:spacing w:after="0" w:line="240" w:lineRule="auto"/>
        <w:rPr>
          <w:rFonts w:cstheme="minorHAnsi"/>
          <w:color w:val="000000"/>
          <w:sz w:val="24"/>
          <w:szCs w:val="24"/>
        </w:rPr>
      </w:pPr>
    </w:p>
    <w:p w14:paraId="764A0508" w14:textId="6F9CF55B" w:rsidR="00CF4EDF" w:rsidRPr="00880123" w:rsidRDefault="00CF4EDF" w:rsidP="00CF4EDF">
      <w:pPr>
        <w:autoSpaceDE w:val="0"/>
        <w:autoSpaceDN w:val="0"/>
        <w:adjustRightInd w:val="0"/>
        <w:spacing w:after="0" w:line="240" w:lineRule="auto"/>
        <w:rPr>
          <w:rFonts w:cstheme="minorHAnsi"/>
          <w:color w:val="000000"/>
          <w:sz w:val="24"/>
          <w:szCs w:val="24"/>
        </w:rPr>
      </w:pPr>
      <w:r w:rsidRPr="00880123">
        <w:rPr>
          <w:rFonts w:cstheme="minorHAnsi"/>
          <w:color w:val="000000"/>
          <w:sz w:val="24"/>
          <w:szCs w:val="24"/>
        </w:rPr>
        <w:t>Následne, po predložení žiadosti spolu s požadovanými písomnými súhlasmi podľa § 28a ods. 6 školského zákona riaditeľ materskej školy rozhodne podľa § 5 ods. 14 písm. d) zákona č. 596/2003 Z. z. o oslobodení dieťaťa od povinnosti dochádzať do materskej školy zo zdravotných dôvodov, ak ide o povinné predprimárne vzdelávanie.</w:t>
      </w:r>
    </w:p>
    <w:p w14:paraId="737D9234" w14:textId="335EC642" w:rsidR="007A07DE" w:rsidRPr="00880123" w:rsidRDefault="007A07DE" w:rsidP="00CF4EDF">
      <w:pPr>
        <w:autoSpaceDE w:val="0"/>
        <w:autoSpaceDN w:val="0"/>
        <w:adjustRightInd w:val="0"/>
        <w:spacing w:after="0" w:line="240" w:lineRule="auto"/>
        <w:rPr>
          <w:rFonts w:cstheme="minorHAnsi"/>
          <w:color w:val="000000"/>
          <w:sz w:val="24"/>
          <w:szCs w:val="24"/>
        </w:rPr>
      </w:pPr>
    </w:p>
    <w:p w14:paraId="256F11C2" w14:textId="2E2EC2E0" w:rsidR="007A07DE" w:rsidRPr="00B45492" w:rsidRDefault="00223E77" w:rsidP="007A07DE">
      <w:pPr>
        <w:autoSpaceDE w:val="0"/>
        <w:autoSpaceDN w:val="0"/>
        <w:adjustRightInd w:val="0"/>
        <w:spacing w:after="0" w:line="240" w:lineRule="auto"/>
        <w:rPr>
          <w:rFonts w:cstheme="minorHAnsi"/>
          <w:b/>
          <w:bCs/>
          <w:color w:val="000000"/>
          <w:sz w:val="24"/>
          <w:szCs w:val="24"/>
        </w:rPr>
      </w:pPr>
      <w:r w:rsidRPr="00B45492">
        <w:rPr>
          <w:rFonts w:cstheme="minorHAnsi"/>
          <w:b/>
          <w:bCs/>
          <w:color w:val="000000"/>
          <w:sz w:val="24"/>
          <w:szCs w:val="24"/>
        </w:rPr>
        <w:t>4</w:t>
      </w:r>
      <w:r w:rsidR="007A07DE" w:rsidRPr="00B45492">
        <w:rPr>
          <w:rFonts w:cstheme="minorHAnsi"/>
          <w:b/>
          <w:bCs/>
          <w:color w:val="000000"/>
          <w:sz w:val="24"/>
          <w:szCs w:val="24"/>
        </w:rPr>
        <w:t>.6</w:t>
      </w:r>
      <w:r w:rsidR="00111158" w:rsidRPr="00B45492">
        <w:rPr>
          <w:rFonts w:cstheme="minorHAnsi"/>
          <w:b/>
          <w:bCs/>
          <w:color w:val="000000"/>
          <w:sz w:val="24"/>
          <w:szCs w:val="24"/>
        </w:rPr>
        <w:t>. -</w:t>
      </w:r>
      <w:r w:rsidR="007A07DE" w:rsidRPr="00B45492">
        <w:rPr>
          <w:rFonts w:cstheme="minorHAnsi"/>
          <w:b/>
          <w:bCs/>
          <w:color w:val="000000"/>
          <w:sz w:val="24"/>
          <w:szCs w:val="24"/>
        </w:rPr>
        <w:t xml:space="preserve"> Zanedbávanie riadneho plnenia povinného predprimárneho vzdelávania </w:t>
      </w:r>
    </w:p>
    <w:p w14:paraId="17A0E6B9" w14:textId="77777777" w:rsidR="00990AF8" w:rsidRPr="007A07DE" w:rsidRDefault="00990AF8" w:rsidP="007A07DE">
      <w:pPr>
        <w:autoSpaceDE w:val="0"/>
        <w:autoSpaceDN w:val="0"/>
        <w:adjustRightInd w:val="0"/>
        <w:spacing w:after="0" w:line="240" w:lineRule="auto"/>
        <w:rPr>
          <w:rFonts w:cstheme="minorHAnsi"/>
          <w:color w:val="000000"/>
          <w:sz w:val="24"/>
          <w:szCs w:val="24"/>
        </w:rPr>
      </w:pPr>
    </w:p>
    <w:p w14:paraId="3108F979" w14:textId="188CDB16" w:rsidR="007A07DE" w:rsidRPr="007A07DE" w:rsidRDefault="007A07DE" w:rsidP="007A07DE">
      <w:pPr>
        <w:autoSpaceDE w:val="0"/>
        <w:autoSpaceDN w:val="0"/>
        <w:adjustRightInd w:val="0"/>
        <w:spacing w:after="0" w:line="240" w:lineRule="auto"/>
        <w:rPr>
          <w:rFonts w:cstheme="minorHAnsi"/>
          <w:color w:val="000000"/>
          <w:sz w:val="24"/>
          <w:szCs w:val="24"/>
        </w:rPr>
      </w:pPr>
      <w:r w:rsidRPr="007A07DE">
        <w:rPr>
          <w:rFonts w:cstheme="minorHAnsi"/>
          <w:color w:val="000000"/>
          <w:sz w:val="24"/>
          <w:szCs w:val="24"/>
        </w:rPr>
        <w:t xml:space="preserve">Zákonný zástupca dieťaťa nedbá o riadne plnenie povinného predprimárneho vzdelávania, najmä ak neprihlási dieťa na plnenie povinného predprimárneho vzdelávania alebo ak dieťa, pre ktoré je predprimárne vzdelávanie povinné, neospravedlnene vynechá viac ako päť dní v mesiaci. </w:t>
      </w:r>
    </w:p>
    <w:p w14:paraId="40576110" w14:textId="77777777" w:rsidR="007A07DE" w:rsidRPr="007A07DE" w:rsidRDefault="007A07DE" w:rsidP="007A07DE">
      <w:pPr>
        <w:autoSpaceDE w:val="0"/>
        <w:autoSpaceDN w:val="0"/>
        <w:adjustRightInd w:val="0"/>
        <w:spacing w:after="0" w:line="240" w:lineRule="auto"/>
        <w:rPr>
          <w:rFonts w:cstheme="minorHAnsi"/>
          <w:color w:val="000000"/>
          <w:sz w:val="24"/>
          <w:szCs w:val="24"/>
        </w:rPr>
      </w:pPr>
    </w:p>
    <w:p w14:paraId="73336EF0" w14:textId="77777777" w:rsidR="007A07DE" w:rsidRPr="007A07DE" w:rsidRDefault="007A07DE" w:rsidP="007A07DE">
      <w:pPr>
        <w:autoSpaceDE w:val="0"/>
        <w:autoSpaceDN w:val="0"/>
        <w:adjustRightInd w:val="0"/>
        <w:spacing w:after="0" w:line="240" w:lineRule="auto"/>
        <w:rPr>
          <w:rFonts w:cstheme="minorHAnsi"/>
          <w:color w:val="000000"/>
          <w:sz w:val="24"/>
          <w:szCs w:val="24"/>
        </w:rPr>
      </w:pPr>
      <w:r w:rsidRPr="007A07DE">
        <w:rPr>
          <w:rFonts w:cstheme="minorHAnsi"/>
          <w:b/>
          <w:bCs/>
          <w:color w:val="000000"/>
          <w:sz w:val="24"/>
          <w:szCs w:val="24"/>
        </w:rPr>
        <w:t xml:space="preserve">Nesplnenie povinnosti </w:t>
      </w:r>
      <w:r w:rsidRPr="007A07DE">
        <w:rPr>
          <w:rFonts w:cstheme="minorHAnsi"/>
          <w:color w:val="000000"/>
          <w:sz w:val="24"/>
          <w:szCs w:val="24"/>
        </w:rPr>
        <w:t xml:space="preserve">zákonného zástupcu </w:t>
      </w:r>
      <w:r w:rsidRPr="007A07DE">
        <w:rPr>
          <w:rFonts w:cstheme="minorHAnsi"/>
          <w:b/>
          <w:bCs/>
          <w:color w:val="000000"/>
          <w:sz w:val="24"/>
          <w:szCs w:val="24"/>
        </w:rPr>
        <w:t xml:space="preserve">prihlásiť dieťa na plnenie povinného predprimárneho vzdelávania </w:t>
      </w:r>
      <w:r w:rsidRPr="007A07DE">
        <w:rPr>
          <w:rFonts w:cstheme="minorHAnsi"/>
          <w:color w:val="000000"/>
          <w:sz w:val="24"/>
          <w:szCs w:val="24"/>
        </w:rPr>
        <w:t xml:space="preserve">a tiež </w:t>
      </w:r>
      <w:r w:rsidRPr="007A07DE">
        <w:rPr>
          <w:rFonts w:cstheme="minorHAnsi"/>
          <w:b/>
          <w:bCs/>
          <w:color w:val="000000"/>
          <w:sz w:val="24"/>
          <w:szCs w:val="24"/>
        </w:rPr>
        <w:t xml:space="preserve">neospravedlnené vynechávanie predprimárneho vzdelávania sa </w:t>
      </w:r>
      <w:r w:rsidRPr="007A07DE">
        <w:rPr>
          <w:rFonts w:cstheme="minorHAnsi"/>
          <w:color w:val="000000"/>
          <w:sz w:val="24"/>
          <w:szCs w:val="24"/>
        </w:rPr>
        <w:t xml:space="preserve">s účinnosťou od 1. septembra 2021, podľa § 5 ods. 16 zákona č. 596/2003 Z. z. považuje za </w:t>
      </w:r>
      <w:r w:rsidRPr="007A07DE">
        <w:rPr>
          <w:rFonts w:cstheme="minorHAnsi"/>
          <w:b/>
          <w:bCs/>
          <w:color w:val="000000"/>
          <w:sz w:val="24"/>
          <w:szCs w:val="24"/>
        </w:rPr>
        <w:t>nedbanie o riadne plnenie povinného predprimárneho vzdelávania18</w:t>
      </w:r>
      <w:r w:rsidRPr="007A07DE">
        <w:rPr>
          <w:rFonts w:cstheme="minorHAnsi"/>
          <w:color w:val="000000"/>
          <w:sz w:val="24"/>
          <w:szCs w:val="24"/>
        </w:rPr>
        <w:t xml:space="preserve">), ktoré </w:t>
      </w:r>
      <w:r w:rsidRPr="007A07DE">
        <w:rPr>
          <w:rFonts w:cstheme="minorHAnsi"/>
          <w:b/>
          <w:bCs/>
          <w:color w:val="000000"/>
          <w:sz w:val="24"/>
          <w:szCs w:val="24"/>
        </w:rPr>
        <w:t xml:space="preserve">môže vyústiť do uplatnenia inštitútu „osobitného príjemcu rodinných prídavkov“ </w:t>
      </w:r>
      <w:r w:rsidRPr="007A07DE">
        <w:rPr>
          <w:rFonts w:cstheme="minorHAnsi"/>
          <w:color w:val="000000"/>
          <w:sz w:val="24"/>
          <w:szCs w:val="24"/>
        </w:rPr>
        <w:t xml:space="preserve">podľa zákona č. 600/2003 Z. z. o prídavku na dieťa a o zmene a doplnení zákona č. 461/2003 Z. z. o sociálnom poistení v znení neskorších predpisov (ďalej len „zákon č. 600/2003 Z. z.“). </w:t>
      </w:r>
    </w:p>
    <w:p w14:paraId="55E8A512" w14:textId="167D1887" w:rsidR="007A07DE" w:rsidRPr="00880123" w:rsidRDefault="007A07DE" w:rsidP="007A07DE">
      <w:pPr>
        <w:autoSpaceDE w:val="0"/>
        <w:autoSpaceDN w:val="0"/>
        <w:adjustRightInd w:val="0"/>
        <w:spacing w:after="0" w:line="240" w:lineRule="auto"/>
        <w:rPr>
          <w:rFonts w:cstheme="minorHAnsi"/>
          <w:b/>
          <w:bCs/>
          <w:sz w:val="24"/>
          <w:szCs w:val="24"/>
        </w:rPr>
      </w:pPr>
      <w:r w:rsidRPr="00880123">
        <w:rPr>
          <w:rFonts w:cstheme="minorHAnsi"/>
          <w:color w:val="000000"/>
          <w:sz w:val="24"/>
          <w:szCs w:val="24"/>
        </w:rPr>
        <w:t xml:space="preserve">Ak zákonný zástupca </w:t>
      </w:r>
      <w:r w:rsidRPr="00880123">
        <w:rPr>
          <w:rFonts w:cstheme="minorHAnsi"/>
          <w:b/>
          <w:bCs/>
          <w:color w:val="000000"/>
          <w:sz w:val="24"/>
          <w:szCs w:val="24"/>
        </w:rPr>
        <w:t xml:space="preserve">nebude dbať o riadne plnenie </w:t>
      </w:r>
      <w:r w:rsidRPr="00880123">
        <w:rPr>
          <w:rFonts w:cstheme="minorHAnsi"/>
          <w:color w:val="000000"/>
          <w:sz w:val="24"/>
          <w:szCs w:val="24"/>
        </w:rPr>
        <w:t xml:space="preserve">povinného predprimárneho vzdelávania, riaditeľ materskej školy má podľa § 5 ods. 15 zákona č. 596/2003 Z. z. </w:t>
      </w:r>
      <w:r w:rsidRPr="00880123">
        <w:rPr>
          <w:rFonts w:cstheme="minorHAnsi"/>
          <w:b/>
          <w:bCs/>
          <w:color w:val="000000"/>
          <w:sz w:val="24"/>
          <w:szCs w:val="24"/>
        </w:rPr>
        <w:t xml:space="preserve">povinnosť oznámiť obci </w:t>
      </w:r>
      <w:r w:rsidRPr="00880123">
        <w:rPr>
          <w:rFonts w:cstheme="minorHAnsi"/>
          <w:color w:val="000000"/>
          <w:sz w:val="24"/>
          <w:szCs w:val="24"/>
        </w:rPr>
        <w:t xml:space="preserve">(v ktorej má dieťa trvalý pobyt) a </w:t>
      </w:r>
      <w:r w:rsidRPr="00880123">
        <w:rPr>
          <w:rFonts w:cstheme="minorHAnsi"/>
          <w:b/>
          <w:bCs/>
          <w:color w:val="000000"/>
          <w:sz w:val="24"/>
          <w:szCs w:val="24"/>
        </w:rPr>
        <w:t xml:space="preserve">úradu práce, sociálnych vecí a rodiny </w:t>
      </w:r>
      <w:r w:rsidRPr="00880123">
        <w:rPr>
          <w:rFonts w:cstheme="minorHAnsi"/>
          <w:color w:val="000000"/>
          <w:sz w:val="24"/>
          <w:szCs w:val="24"/>
        </w:rPr>
        <w:t xml:space="preserve">podľa miesta trvalého pobytu alebo prechodného pobytu oprávnenej osoby (zákonného zástupcu dieťaťa) konkrétne prípady, keď zákonný zástupca dieťaťa nedbá o riadne plnenie povinného predprimárneho </w:t>
      </w:r>
      <w:r w:rsidRPr="00880123">
        <w:rPr>
          <w:rFonts w:cstheme="minorHAnsi"/>
          <w:sz w:val="24"/>
          <w:szCs w:val="24"/>
        </w:rPr>
        <w:t xml:space="preserve">vzdelávania. </w:t>
      </w:r>
      <w:r w:rsidRPr="00880123">
        <w:rPr>
          <w:rFonts w:cstheme="minorHAnsi"/>
          <w:b/>
          <w:bCs/>
          <w:sz w:val="24"/>
          <w:szCs w:val="24"/>
        </w:rPr>
        <w:t xml:space="preserve">Zanedbávanie riadneho plnenia povinného predprimárneho </w:t>
      </w:r>
      <w:r w:rsidRPr="00880123">
        <w:rPr>
          <w:rFonts w:cstheme="minorHAnsi"/>
          <w:b/>
          <w:bCs/>
          <w:sz w:val="24"/>
          <w:szCs w:val="24"/>
        </w:rPr>
        <w:lastRenderedPageBreak/>
        <w:t xml:space="preserve">vzdelávania vecne príslušný úrad práce sociálnych vecí a rodiny bude následne posudzovať </w:t>
      </w:r>
      <w:r w:rsidRPr="00880123">
        <w:rPr>
          <w:rFonts w:cstheme="minorHAnsi"/>
          <w:sz w:val="24"/>
          <w:szCs w:val="24"/>
        </w:rPr>
        <w:t xml:space="preserve">podľa § 12a ods. 1 písm. a) zákona č. 600/2003 Z. z. </w:t>
      </w:r>
      <w:r w:rsidRPr="00880123">
        <w:rPr>
          <w:rFonts w:cstheme="minorHAnsi"/>
          <w:b/>
          <w:bCs/>
          <w:sz w:val="24"/>
          <w:szCs w:val="24"/>
        </w:rPr>
        <w:t>uplatnením inštitútu osobitného príjemcu.</w:t>
      </w:r>
    </w:p>
    <w:p w14:paraId="5822C16B" w14:textId="4862FF8F" w:rsidR="00242604" w:rsidRPr="00880123" w:rsidRDefault="00242604" w:rsidP="007A07DE">
      <w:pPr>
        <w:autoSpaceDE w:val="0"/>
        <w:autoSpaceDN w:val="0"/>
        <w:adjustRightInd w:val="0"/>
        <w:spacing w:after="0" w:line="240" w:lineRule="auto"/>
        <w:rPr>
          <w:rFonts w:cstheme="minorHAnsi"/>
          <w:b/>
          <w:bCs/>
          <w:sz w:val="24"/>
          <w:szCs w:val="24"/>
        </w:rPr>
      </w:pPr>
    </w:p>
    <w:p w14:paraId="3599C806" w14:textId="22380610" w:rsidR="00E325A0" w:rsidRPr="00B45492" w:rsidRDefault="00B45492" w:rsidP="00E325A0">
      <w:pPr>
        <w:autoSpaceDE w:val="0"/>
        <w:autoSpaceDN w:val="0"/>
        <w:adjustRightInd w:val="0"/>
        <w:spacing w:after="0" w:line="240" w:lineRule="auto"/>
        <w:rPr>
          <w:rFonts w:cstheme="minorHAnsi"/>
          <w:color w:val="000000"/>
          <w:sz w:val="24"/>
          <w:szCs w:val="24"/>
        </w:rPr>
      </w:pPr>
      <w:r w:rsidRPr="00B45492">
        <w:rPr>
          <w:rFonts w:cstheme="minorHAnsi"/>
          <w:b/>
          <w:bCs/>
          <w:color w:val="000000"/>
          <w:sz w:val="24"/>
          <w:szCs w:val="24"/>
        </w:rPr>
        <w:t>4.7.</w:t>
      </w:r>
      <w:r w:rsidR="00111158" w:rsidRPr="00B45492">
        <w:rPr>
          <w:rFonts w:cstheme="minorHAnsi"/>
          <w:b/>
          <w:bCs/>
          <w:color w:val="000000"/>
          <w:sz w:val="24"/>
          <w:szCs w:val="24"/>
        </w:rPr>
        <w:t xml:space="preserve">- </w:t>
      </w:r>
      <w:r w:rsidR="00E325A0" w:rsidRPr="00B45492">
        <w:rPr>
          <w:rFonts w:cstheme="minorHAnsi"/>
          <w:b/>
          <w:bCs/>
          <w:color w:val="000000"/>
          <w:sz w:val="24"/>
          <w:szCs w:val="24"/>
        </w:rPr>
        <w:t xml:space="preserve">Rozhodovanie riaditeľa materskej školy a riaditeľa materskej školy pre deti so ŠVVP </w:t>
      </w:r>
    </w:p>
    <w:p w14:paraId="679B4E64" w14:textId="77777777" w:rsidR="00E325A0" w:rsidRPr="00E325A0" w:rsidRDefault="00E325A0" w:rsidP="00E325A0">
      <w:pPr>
        <w:autoSpaceDE w:val="0"/>
        <w:autoSpaceDN w:val="0"/>
        <w:adjustRightInd w:val="0"/>
        <w:spacing w:after="0" w:line="240" w:lineRule="auto"/>
        <w:rPr>
          <w:rFonts w:cstheme="minorHAnsi"/>
          <w:color w:val="000000"/>
          <w:sz w:val="24"/>
          <w:szCs w:val="24"/>
        </w:rPr>
      </w:pPr>
      <w:r w:rsidRPr="00E325A0">
        <w:rPr>
          <w:rFonts w:cstheme="minorHAnsi"/>
          <w:color w:val="000000"/>
          <w:sz w:val="24"/>
          <w:szCs w:val="24"/>
        </w:rPr>
        <w:t xml:space="preserve">Riaditeľ materskej školy a riaditeľ materskej školy pre deti so ŠVVP podľa § 5 ods. 14 zákona č. 596/2003 Z. z. rozhoduje o: </w:t>
      </w:r>
    </w:p>
    <w:p w14:paraId="18F2FB0D" w14:textId="5D4E8595" w:rsidR="00242604" w:rsidRPr="00880123" w:rsidRDefault="00E325A0" w:rsidP="00E325A0">
      <w:pPr>
        <w:autoSpaceDE w:val="0"/>
        <w:autoSpaceDN w:val="0"/>
        <w:adjustRightInd w:val="0"/>
        <w:spacing w:after="0" w:line="240" w:lineRule="auto"/>
        <w:rPr>
          <w:rFonts w:cstheme="minorHAnsi"/>
          <w:i/>
          <w:iCs/>
          <w:color w:val="000000"/>
          <w:sz w:val="24"/>
          <w:szCs w:val="24"/>
        </w:rPr>
      </w:pPr>
      <w:r w:rsidRPr="00880123">
        <w:rPr>
          <w:rFonts w:cstheme="minorHAnsi"/>
          <w:i/>
          <w:iCs/>
          <w:color w:val="000000"/>
          <w:sz w:val="24"/>
          <w:szCs w:val="24"/>
        </w:rPr>
        <w:t>„a) prijatí dieťaťa do materskej školy,</w:t>
      </w:r>
    </w:p>
    <w:p w14:paraId="6BCE9239" w14:textId="77777777" w:rsidR="00E325A0" w:rsidRPr="00E325A0" w:rsidRDefault="00E325A0" w:rsidP="00E325A0">
      <w:pPr>
        <w:autoSpaceDE w:val="0"/>
        <w:autoSpaceDN w:val="0"/>
        <w:adjustRightInd w:val="0"/>
        <w:spacing w:after="0" w:line="240" w:lineRule="auto"/>
        <w:rPr>
          <w:rFonts w:cstheme="minorHAnsi"/>
          <w:color w:val="000000"/>
          <w:sz w:val="24"/>
          <w:szCs w:val="24"/>
        </w:rPr>
      </w:pPr>
      <w:r w:rsidRPr="00E325A0">
        <w:rPr>
          <w:rFonts w:cstheme="minorHAnsi"/>
          <w:i/>
          <w:iCs/>
          <w:color w:val="000000"/>
          <w:sz w:val="24"/>
          <w:szCs w:val="24"/>
        </w:rPr>
        <w:t xml:space="preserve">b) prijatí dieťaťa na adaptačný pobyt alebo na diagnostický pobyt, </w:t>
      </w:r>
    </w:p>
    <w:p w14:paraId="6ECC901D" w14:textId="77777777" w:rsidR="00E325A0" w:rsidRPr="00E325A0" w:rsidRDefault="00E325A0" w:rsidP="00E325A0">
      <w:pPr>
        <w:autoSpaceDE w:val="0"/>
        <w:autoSpaceDN w:val="0"/>
        <w:adjustRightInd w:val="0"/>
        <w:spacing w:after="0" w:line="240" w:lineRule="auto"/>
        <w:rPr>
          <w:rFonts w:cstheme="minorHAnsi"/>
          <w:color w:val="000000"/>
          <w:sz w:val="24"/>
          <w:szCs w:val="24"/>
        </w:rPr>
      </w:pPr>
      <w:r w:rsidRPr="00E325A0">
        <w:rPr>
          <w:rFonts w:cstheme="minorHAnsi"/>
          <w:i/>
          <w:iCs/>
          <w:color w:val="000000"/>
          <w:sz w:val="24"/>
          <w:szCs w:val="24"/>
        </w:rPr>
        <w:t xml:space="preserve">c) prerušení dochádzky dieťaťa do materskej školy, </w:t>
      </w:r>
    </w:p>
    <w:p w14:paraId="38C188AB" w14:textId="77777777" w:rsidR="00E325A0" w:rsidRPr="00E325A0" w:rsidRDefault="00E325A0" w:rsidP="00E325A0">
      <w:pPr>
        <w:autoSpaceDE w:val="0"/>
        <w:autoSpaceDN w:val="0"/>
        <w:adjustRightInd w:val="0"/>
        <w:spacing w:after="0" w:line="240" w:lineRule="auto"/>
        <w:rPr>
          <w:rFonts w:cstheme="minorHAnsi"/>
          <w:color w:val="000000"/>
          <w:sz w:val="24"/>
          <w:szCs w:val="24"/>
        </w:rPr>
      </w:pPr>
      <w:r w:rsidRPr="00E325A0">
        <w:rPr>
          <w:rFonts w:cstheme="minorHAnsi"/>
          <w:i/>
          <w:iCs/>
          <w:color w:val="000000"/>
          <w:sz w:val="24"/>
          <w:szCs w:val="24"/>
        </w:rPr>
        <w:t xml:space="preserve">d) oslobodení dieťaťa od povinnosti dochádzať do školy zo zdravotných dôvodov, ak ide o povinné predprimárne vzdelávanie, </w:t>
      </w:r>
    </w:p>
    <w:p w14:paraId="73A4E3C1" w14:textId="77777777" w:rsidR="00E325A0" w:rsidRPr="00E325A0" w:rsidRDefault="00E325A0" w:rsidP="00E325A0">
      <w:pPr>
        <w:autoSpaceDE w:val="0"/>
        <w:autoSpaceDN w:val="0"/>
        <w:adjustRightInd w:val="0"/>
        <w:spacing w:after="0" w:line="240" w:lineRule="auto"/>
        <w:rPr>
          <w:rFonts w:cstheme="minorHAnsi"/>
          <w:color w:val="000000"/>
          <w:sz w:val="24"/>
          <w:szCs w:val="24"/>
        </w:rPr>
      </w:pPr>
      <w:r w:rsidRPr="00E325A0">
        <w:rPr>
          <w:rFonts w:cstheme="minorHAnsi"/>
          <w:i/>
          <w:iCs/>
          <w:color w:val="000000"/>
          <w:sz w:val="24"/>
          <w:szCs w:val="24"/>
        </w:rPr>
        <w:t xml:space="preserve">e) povolení individuálneho vzdelávania dieťaťa, ak ide o povinné predprimárne vzdelávanie, </w:t>
      </w:r>
    </w:p>
    <w:p w14:paraId="17C268F0" w14:textId="77777777" w:rsidR="00E325A0" w:rsidRPr="00E325A0" w:rsidRDefault="00E325A0" w:rsidP="00E325A0">
      <w:pPr>
        <w:autoSpaceDE w:val="0"/>
        <w:autoSpaceDN w:val="0"/>
        <w:adjustRightInd w:val="0"/>
        <w:spacing w:after="0" w:line="240" w:lineRule="auto"/>
        <w:rPr>
          <w:rFonts w:cstheme="minorHAnsi"/>
          <w:color w:val="000000"/>
          <w:sz w:val="24"/>
          <w:szCs w:val="24"/>
        </w:rPr>
      </w:pPr>
      <w:r w:rsidRPr="00E325A0">
        <w:rPr>
          <w:rFonts w:cstheme="minorHAnsi"/>
          <w:i/>
          <w:iCs/>
          <w:color w:val="000000"/>
          <w:sz w:val="24"/>
          <w:szCs w:val="24"/>
        </w:rPr>
        <w:t xml:space="preserve">f) pokračovaní plnenia povinného predprimárneho vzdelávania, </w:t>
      </w:r>
    </w:p>
    <w:p w14:paraId="1840828D" w14:textId="77777777" w:rsidR="00E325A0" w:rsidRPr="00E325A0" w:rsidRDefault="00E325A0" w:rsidP="00E325A0">
      <w:pPr>
        <w:autoSpaceDE w:val="0"/>
        <w:autoSpaceDN w:val="0"/>
        <w:adjustRightInd w:val="0"/>
        <w:spacing w:after="0" w:line="240" w:lineRule="auto"/>
        <w:rPr>
          <w:rFonts w:cstheme="minorHAnsi"/>
          <w:color w:val="000000"/>
          <w:sz w:val="24"/>
          <w:szCs w:val="24"/>
        </w:rPr>
      </w:pPr>
      <w:r w:rsidRPr="00E325A0">
        <w:rPr>
          <w:rFonts w:cstheme="minorHAnsi"/>
          <w:i/>
          <w:iCs/>
          <w:color w:val="000000"/>
          <w:sz w:val="24"/>
          <w:szCs w:val="24"/>
        </w:rPr>
        <w:t xml:space="preserve">g) predčasnom skončení predprimárneho vzdelávania, ak nejde o povinné predprimárne vzdelávanie, </w:t>
      </w:r>
    </w:p>
    <w:p w14:paraId="28678BA2" w14:textId="72898B95" w:rsidR="00E325A0" w:rsidRPr="00880123" w:rsidRDefault="00E325A0" w:rsidP="00E325A0">
      <w:pPr>
        <w:autoSpaceDE w:val="0"/>
        <w:autoSpaceDN w:val="0"/>
        <w:adjustRightInd w:val="0"/>
        <w:spacing w:after="0" w:line="240" w:lineRule="auto"/>
        <w:rPr>
          <w:rFonts w:cstheme="minorHAnsi"/>
          <w:i/>
          <w:iCs/>
          <w:color w:val="000000"/>
          <w:sz w:val="24"/>
          <w:szCs w:val="24"/>
        </w:rPr>
      </w:pPr>
      <w:r w:rsidRPr="00880123">
        <w:rPr>
          <w:rFonts w:cstheme="minorHAnsi"/>
          <w:i/>
          <w:iCs/>
          <w:color w:val="000000"/>
          <w:sz w:val="24"/>
          <w:szCs w:val="24"/>
        </w:rPr>
        <w:t>h) určení príspevku zákonného zástupcu dieťaťa na čiastočnú úhradu výdavkov materskej školy, ktorej zriaďovateľom je okresný úrad v sídle kraja, ak nejde o povinné predprimárne vzdelávanie.“.</w:t>
      </w:r>
    </w:p>
    <w:p w14:paraId="21BCC672" w14:textId="6215CBDE" w:rsidR="00E325A0" w:rsidRPr="00880123" w:rsidRDefault="00E325A0" w:rsidP="00E325A0">
      <w:pPr>
        <w:autoSpaceDE w:val="0"/>
        <w:autoSpaceDN w:val="0"/>
        <w:adjustRightInd w:val="0"/>
        <w:spacing w:after="0" w:line="240" w:lineRule="auto"/>
        <w:rPr>
          <w:rFonts w:cstheme="minorHAnsi"/>
          <w:i/>
          <w:iCs/>
          <w:color w:val="000000"/>
          <w:sz w:val="24"/>
          <w:szCs w:val="24"/>
        </w:rPr>
      </w:pPr>
    </w:p>
    <w:p w14:paraId="6EDD4DC6" w14:textId="569B6A7A" w:rsidR="00E325A0" w:rsidRPr="00E325A0" w:rsidRDefault="00645B08" w:rsidP="00E325A0">
      <w:pPr>
        <w:autoSpaceDE w:val="0"/>
        <w:autoSpaceDN w:val="0"/>
        <w:adjustRightInd w:val="0"/>
        <w:spacing w:after="0" w:line="240" w:lineRule="auto"/>
        <w:rPr>
          <w:rFonts w:cstheme="minorHAnsi"/>
          <w:color w:val="000000"/>
          <w:sz w:val="24"/>
          <w:szCs w:val="24"/>
        </w:rPr>
      </w:pPr>
      <w:r>
        <w:rPr>
          <w:rFonts w:cstheme="minorHAnsi"/>
          <w:b/>
          <w:bCs/>
          <w:color w:val="000000"/>
          <w:sz w:val="24"/>
          <w:szCs w:val="24"/>
        </w:rPr>
        <w:t>*</w:t>
      </w:r>
      <w:r w:rsidR="00E325A0" w:rsidRPr="00E325A0">
        <w:rPr>
          <w:rFonts w:cstheme="minorHAnsi"/>
          <w:b/>
          <w:bCs/>
          <w:color w:val="000000"/>
          <w:sz w:val="24"/>
          <w:szCs w:val="24"/>
        </w:rPr>
        <w:t xml:space="preserve">Rozhodnutia podľa Správneho poriadku </w:t>
      </w:r>
    </w:p>
    <w:p w14:paraId="3AFD9FF6" w14:textId="77777777" w:rsidR="00E325A0" w:rsidRPr="00E325A0" w:rsidRDefault="00E325A0" w:rsidP="00E325A0">
      <w:pPr>
        <w:autoSpaceDE w:val="0"/>
        <w:autoSpaceDN w:val="0"/>
        <w:adjustRightInd w:val="0"/>
        <w:spacing w:after="0" w:line="240" w:lineRule="auto"/>
        <w:rPr>
          <w:rFonts w:cstheme="minorHAnsi"/>
          <w:color w:val="000000"/>
          <w:sz w:val="24"/>
          <w:szCs w:val="24"/>
        </w:rPr>
      </w:pPr>
      <w:r w:rsidRPr="00E325A0">
        <w:rPr>
          <w:rFonts w:cstheme="minorHAnsi"/>
          <w:color w:val="000000"/>
          <w:sz w:val="24"/>
          <w:szCs w:val="24"/>
        </w:rPr>
        <w:t xml:space="preserve">Správny poriadok sa vzťahuje na konanie, v ktorom v oblasti verejnej správy riaditeľ materskej školy zriadenej obcou alebo okresným úradom v sídle kraja </w:t>
      </w:r>
      <w:r w:rsidRPr="00E325A0">
        <w:rPr>
          <w:rFonts w:cstheme="minorHAnsi"/>
          <w:b/>
          <w:bCs/>
          <w:color w:val="000000"/>
          <w:sz w:val="24"/>
          <w:szCs w:val="24"/>
        </w:rPr>
        <w:t>rozhodujú o právach, právom chránených záujmoch alebo povinnostiach fyzických osôb a právnických osôb</w:t>
      </w:r>
      <w:r w:rsidRPr="00E325A0">
        <w:rPr>
          <w:rFonts w:cstheme="minorHAnsi"/>
          <w:color w:val="000000"/>
          <w:sz w:val="24"/>
          <w:szCs w:val="24"/>
        </w:rPr>
        <w:t xml:space="preserve">, ak osobitný zákon neustanovuje inak. </w:t>
      </w:r>
    </w:p>
    <w:p w14:paraId="793AF649" w14:textId="79576166" w:rsidR="00E325A0" w:rsidRPr="00487A29" w:rsidRDefault="00E325A0" w:rsidP="00E325A0">
      <w:pPr>
        <w:autoSpaceDE w:val="0"/>
        <w:autoSpaceDN w:val="0"/>
        <w:adjustRightInd w:val="0"/>
        <w:spacing w:after="0" w:line="240" w:lineRule="auto"/>
        <w:rPr>
          <w:rFonts w:cstheme="minorHAnsi"/>
          <w:color w:val="000000"/>
          <w:sz w:val="24"/>
          <w:szCs w:val="24"/>
        </w:rPr>
      </w:pPr>
      <w:r w:rsidRPr="00487A29">
        <w:rPr>
          <w:rFonts w:cstheme="minorHAnsi"/>
          <w:color w:val="000000"/>
          <w:sz w:val="24"/>
          <w:szCs w:val="24"/>
        </w:rPr>
        <w:t>V nadväznosti na rozhodovanie podľa správneho poriadku je potrebné postupovať v správnom konaní podľa príslušných ustanovení tohto právneho predpisu.</w:t>
      </w:r>
    </w:p>
    <w:p w14:paraId="284073AD" w14:textId="4BA283CC" w:rsidR="00E325A0" w:rsidRPr="00880123" w:rsidRDefault="00E325A0" w:rsidP="00E325A0">
      <w:pPr>
        <w:autoSpaceDE w:val="0"/>
        <w:autoSpaceDN w:val="0"/>
        <w:adjustRightInd w:val="0"/>
        <w:spacing w:after="0" w:line="240" w:lineRule="auto"/>
        <w:rPr>
          <w:rFonts w:cstheme="minorHAnsi"/>
          <w:b/>
          <w:bCs/>
          <w:color w:val="000000"/>
          <w:sz w:val="24"/>
          <w:szCs w:val="24"/>
        </w:rPr>
      </w:pPr>
    </w:p>
    <w:p w14:paraId="1C1EFEC1" w14:textId="141C536F" w:rsidR="00E325A0" w:rsidRPr="0042715E" w:rsidRDefault="00B45492" w:rsidP="00E325A0">
      <w:pPr>
        <w:autoSpaceDE w:val="0"/>
        <w:autoSpaceDN w:val="0"/>
        <w:adjustRightInd w:val="0"/>
        <w:spacing w:after="0" w:line="240" w:lineRule="auto"/>
        <w:rPr>
          <w:rFonts w:cstheme="minorHAnsi"/>
          <w:b/>
          <w:bCs/>
          <w:color w:val="000000"/>
          <w:sz w:val="28"/>
          <w:szCs w:val="28"/>
          <w:u w:val="single"/>
        </w:rPr>
      </w:pPr>
      <w:r>
        <w:rPr>
          <w:rFonts w:cstheme="minorHAnsi"/>
          <w:b/>
          <w:bCs/>
          <w:color w:val="000000"/>
          <w:sz w:val="28"/>
          <w:szCs w:val="28"/>
          <w:u w:val="single"/>
        </w:rPr>
        <w:t>V</w:t>
      </w:r>
      <w:r w:rsidR="00E325A0" w:rsidRPr="0042715E">
        <w:rPr>
          <w:rFonts w:cstheme="minorHAnsi"/>
          <w:b/>
          <w:bCs/>
          <w:color w:val="000000"/>
          <w:sz w:val="28"/>
          <w:szCs w:val="28"/>
          <w:u w:val="single"/>
        </w:rPr>
        <w:t xml:space="preserve">. Pobyt dieťaťa v materskej škole </w:t>
      </w:r>
    </w:p>
    <w:p w14:paraId="7AEADFF8" w14:textId="77777777" w:rsidR="00E325A0" w:rsidRPr="00E325A0" w:rsidRDefault="00E325A0" w:rsidP="00E325A0">
      <w:pPr>
        <w:autoSpaceDE w:val="0"/>
        <w:autoSpaceDN w:val="0"/>
        <w:adjustRightInd w:val="0"/>
        <w:spacing w:after="0" w:line="240" w:lineRule="auto"/>
        <w:rPr>
          <w:rFonts w:cstheme="minorHAnsi"/>
          <w:color w:val="000000"/>
          <w:sz w:val="24"/>
          <w:szCs w:val="24"/>
        </w:rPr>
      </w:pPr>
    </w:p>
    <w:p w14:paraId="6C1FE36A" w14:textId="77777777" w:rsidR="00E325A0" w:rsidRPr="00E325A0" w:rsidRDefault="00E325A0" w:rsidP="00E325A0">
      <w:pPr>
        <w:autoSpaceDE w:val="0"/>
        <w:autoSpaceDN w:val="0"/>
        <w:adjustRightInd w:val="0"/>
        <w:spacing w:after="0" w:line="240" w:lineRule="auto"/>
        <w:rPr>
          <w:rFonts w:cstheme="minorHAnsi"/>
          <w:color w:val="000000"/>
          <w:sz w:val="24"/>
          <w:szCs w:val="24"/>
        </w:rPr>
      </w:pPr>
      <w:r w:rsidRPr="00E325A0">
        <w:rPr>
          <w:rFonts w:cstheme="minorHAnsi"/>
          <w:color w:val="000000"/>
          <w:sz w:val="24"/>
          <w:szCs w:val="24"/>
        </w:rPr>
        <w:t xml:space="preserve">Podľa § 24 ods. 6 </w:t>
      </w:r>
      <w:r w:rsidRPr="00E325A0">
        <w:rPr>
          <w:rFonts w:cstheme="minorHAnsi"/>
          <w:b/>
          <w:bCs/>
          <w:color w:val="000000"/>
          <w:sz w:val="24"/>
          <w:szCs w:val="24"/>
        </w:rPr>
        <w:t xml:space="preserve">zákona č. 355/2007 Z. z. </w:t>
      </w:r>
      <w:r w:rsidRPr="00E325A0">
        <w:rPr>
          <w:rFonts w:cstheme="minorHAnsi"/>
          <w:color w:val="000000"/>
          <w:sz w:val="24"/>
          <w:szCs w:val="24"/>
        </w:rPr>
        <w:t xml:space="preserve">v materskej škole </w:t>
      </w:r>
      <w:r w:rsidRPr="00E325A0">
        <w:rPr>
          <w:rFonts w:cstheme="minorHAnsi"/>
          <w:b/>
          <w:bCs/>
          <w:color w:val="000000"/>
          <w:sz w:val="24"/>
          <w:szCs w:val="24"/>
        </w:rPr>
        <w:t xml:space="preserve">môže byť umiestnené len dieťa, </w:t>
      </w:r>
      <w:r w:rsidRPr="00E325A0">
        <w:rPr>
          <w:rFonts w:cstheme="minorHAnsi"/>
          <w:color w:val="000000"/>
          <w:sz w:val="24"/>
          <w:szCs w:val="24"/>
        </w:rPr>
        <w:t xml:space="preserve">ktoré: </w:t>
      </w:r>
    </w:p>
    <w:p w14:paraId="1E644748" w14:textId="77777777" w:rsidR="00E325A0" w:rsidRPr="00E325A0" w:rsidRDefault="00E325A0" w:rsidP="00E325A0">
      <w:pPr>
        <w:autoSpaceDE w:val="0"/>
        <w:autoSpaceDN w:val="0"/>
        <w:adjustRightInd w:val="0"/>
        <w:spacing w:after="0" w:line="240" w:lineRule="auto"/>
        <w:rPr>
          <w:rFonts w:cstheme="minorHAnsi"/>
          <w:color w:val="000000"/>
          <w:sz w:val="24"/>
          <w:szCs w:val="24"/>
        </w:rPr>
      </w:pPr>
      <w:r w:rsidRPr="00E325A0">
        <w:rPr>
          <w:rFonts w:cstheme="minorHAnsi"/>
          <w:b/>
          <w:bCs/>
          <w:i/>
          <w:iCs/>
          <w:color w:val="000000"/>
          <w:sz w:val="24"/>
          <w:szCs w:val="24"/>
        </w:rPr>
        <w:t xml:space="preserve">„a) je zdravotne spôsobilé </w:t>
      </w:r>
      <w:r w:rsidRPr="00E325A0">
        <w:rPr>
          <w:rFonts w:cstheme="minorHAnsi"/>
          <w:i/>
          <w:iCs/>
          <w:color w:val="000000"/>
          <w:sz w:val="24"/>
          <w:szCs w:val="24"/>
        </w:rPr>
        <w:t xml:space="preserve">na pobyt v kolektíve, </w:t>
      </w:r>
    </w:p>
    <w:p w14:paraId="080F4CAF" w14:textId="77777777" w:rsidR="00E325A0" w:rsidRPr="00E325A0" w:rsidRDefault="00E325A0" w:rsidP="00E325A0">
      <w:pPr>
        <w:autoSpaceDE w:val="0"/>
        <w:autoSpaceDN w:val="0"/>
        <w:adjustRightInd w:val="0"/>
        <w:spacing w:after="0" w:line="240" w:lineRule="auto"/>
        <w:rPr>
          <w:rFonts w:cstheme="minorHAnsi"/>
          <w:color w:val="000000"/>
          <w:sz w:val="24"/>
          <w:szCs w:val="24"/>
        </w:rPr>
      </w:pPr>
      <w:r w:rsidRPr="00E325A0">
        <w:rPr>
          <w:rFonts w:cstheme="minorHAnsi"/>
          <w:b/>
          <w:bCs/>
          <w:i/>
          <w:iCs/>
          <w:color w:val="000000"/>
          <w:sz w:val="24"/>
          <w:szCs w:val="24"/>
        </w:rPr>
        <w:t xml:space="preserve">b) neprejavuje príznaky </w:t>
      </w:r>
      <w:r w:rsidRPr="00E325A0">
        <w:rPr>
          <w:rFonts w:cstheme="minorHAnsi"/>
          <w:i/>
          <w:iCs/>
          <w:color w:val="000000"/>
          <w:sz w:val="24"/>
          <w:szCs w:val="24"/>
        </w:rPr>
        <w:t xml:space="preserve">prenosného ochorenia, </w:t>
      </w:r>
    </w:p>
    <w:p w14:paraId="4DFD798A" w14:textId="1F9F286E" w:rsidR="00E325A0" w:rsidRPr="00880123" w:rsidRDefault="00E325A0" w:rsidP="00E325A0">
      <w:pPr>
        <w:autoSpaceDE w:val="0"/>
        <w:autoSpaceDN w:val="0"/>
        <w:adjustRightInd w:val="0"/>
        <w:spacing w:after="0" w:line="240" w:lineRule="auto"/>
        <w:rPr>
          <w:rFonts w:cstheme="minorHAnsi"/>
          <w:b/>
          <w:bCs/>
          <w:i/>
          <w:iCs/>
          <w:color w:val="000000"/>
          <w:sz w:val="24"/>
          <w:szCs w:val="24"/>
        </w:rPr>
      </w:pPr>
      <w:r w:rsidRPr="00E325A0">
        <w:rPr>
          <w:rFonts w:cstheme="minorHAnsi"/>
          <w:b/>
          <w:bCs/>
          <w:i/>
          <w:iCs/>
          <w:color w:val="000000"/>
          <w:sz w:val="24"/>
          <w:szCs w:val="24"/>
        </w:rPr>
        <w:t xml:space="preserve">c) nemá nariadené karanténne opatrenia.“. </w:t>
      </w:r>
    </w:p>
    <w:p w14:paraId="37DEB6D7" w14:textId="27F208BE" w:rsidR="00E325A0" w:rsidRDefault="00E325A0" w:rsidP="00E325A0">
      <w:pPr>
        <w:autoSpaceDE w:val="0"/>
        <w:autoSpaceDN w:val="0"/>
        <w:adjustRightInd w:val="0"/>
        <w:spacing w:after="0" w:line="240" w:lineRule="auto"/>
        <w:rPr>
          <w:rFonts w:cstheme="minorHAnsi"/>
          <w:b/>
          <w:bCs/>
          <w:i/>
          <w:iCs/>
          <w:color w:val="000000"/>
          <w:sz w:val="24"/>
          <w:szCs w:val="24"/>
        </w:rPr>
      </w:pPr>
    </w:p>
    <w:p w14:paraId="6887E022" w14:textId="7C874226" w:rsidR="00111158" w:rsidRPr="00B3620A" w:rsidRDefault="00111158" w:rsidP="00111158">
      <w:pPr>
        <w:jc w:val="both"/>
        <w:rPr>
          <w:rFonts w:cstheme="minorHAnsi"/>
          <w:b/>
          <w:sz w:val="24"/>
          <w:szCs w:val="24"/>
        </w:rPr>
      </w:pPr>
      <w:r w:rsidRPr="00B3620A">
        <w:rPr>
          <w:rFonts w:cstheme="minorHAnsi"/>
          <w:b/>
          <w:sz w:val="24"/>
          <w:szCs w:val="24"/>
        </w:rPr>
        <w:t xml:space="preserve">Dieťa pred vstupom do MŠ má osvojené : </w:t>
      </w:r>
    </w:p>
    <w:p w14:paraId="3FAE5C88" w14:textId="77777777" w:rsidR="00111158" w:rsidRPr="00B3620A" w:rsidRDefault="00111158" w:rsidP="00111158">
      <w:pPr>
        <w:jc w:val="both"/>
        <w:rPr>
          <w:rFonts w:cstheme="minorHAnsi"/>
          <w:color w:val="002060"/>
          <w:sz w:val="24"/>
          <w:szCs w:val="24"/>
        </w:rPr>
      </w:pPr>
      <w:r w:rsidRPr="00B3620A">
        <w:rPr>
          <w:rFonts w:cstheme="minorHAnsi"/>
          <w:color w:val="002060"/>
          <w:sz w:val="24"/>
          <w:szCs w:val="24"/>
        </w:rPr>
        <w:t xml:space="preserve">Hygienické požiadavky :  </w:t>
      </w:r>
    </w:p>
    <w:p w14:paraId="1F20A1A1" w14:textId="77777777" w:rsidR="00111158" w:rsidRPr="00B3620A" w:rsidRDefault="00111158" w:rsidP="00611E7B">
      <w:pPr>
        <w:numPr>
          <w:ilvl w:val="0"/>
          <w:numId w:val="8"/>
        </w:numPr>
        <w:spacing w:after="0" w:line="240" w:lineRule="auto"/>
        <w:jc w:val="both"/>
        <w:rPr>
          <w:rFonts w:cstheme="minorHAnsi"/>
          <w:color w:val="002060"/>
          <w:sz w:val="24"/>
          <w:szCs w:val="24"/>
        </w:rPr>
      </w:pPr>
      <w:r w:rsidRPr="00B3620A">
        <w:rPr>
          <w:rFonts w:cstheme="minorHAnsi"/>
          <w:color w:val="002060"/>
          <w:sz w:val="24"/>
          <w:szCs w:val="24"/>
        </w:rPr>
        <w:t>Nepoužíva  plienky, nočník ani cumlík</w:t>
      </w:r>
    </w:p>
    <w:p w14:paraId="41E55742" w14:textId="77777777" w:rsidR="00111158" w:rsidRPr="00B3620A" w:rsidRDefault="00111158" w:rsidP="00611E7B">
      <w:pPr>
        <w:numPr>
          <w:ilvl w:val="0"/>
          <w:numId w:val="8"/>
        </w:numPr>
        <w:spacing w:after="0" w:line="240" w:lineRule="auto"/>
        <w:jc w:val="both"/>
        <w:rPr>
          <w:rFonts w:cstheme="minorHAnsi"/>
          <w:color w:val="002060"/>
          <w:sz w:val="24"/>
          <w:szCs w:val="24"/>
        </w:rPr>
      </w:pPr>
      <w:r w:rsidRPr="00B3620A">
        <w:rPr>
          <w:rFonts w:cstheme="minorHAnsi"/>
          <w:color w:val="002060"/>
          <w:sz w:val="24"/>
          <w:szCs w:val="24"/>
        </w:rPr>
        <w:t>Samostatné umývanie a utieranie rúk do uteráka po dohľadom učiteľa</w:t>
      </w:r>
    </w:p>
    <w:p w14:paraId="16515A8B" w14:textId="77777777" w:rsidR="00111158" w:rsidRPr="00B3620A" w:rsidRDefault="00111158" w:rsidP="00611E7B">
      <w:pPr>
        <w:numPr>
          <w:ilvl w:val="0"/>
          <w:numId w:val="8"/>
        </w:numPr>
        <w:spacing w:after="0" w:line="240" w:lineRule="auto"/>
        <w:jc w:val="both"/>
        <w:rPr>
          <w:rFonts w:cstheme="minorHAnsi"/>
          <w:color w:val="002060"/>
          <w:sz w:val="24"/>
          <w:szCs w:val="24"/>
        </w:rPr>
      </w:pPr>
      <w:r w:rsidRPr="00B3620A">
        <w:rPr>
          <w:rFonts w:cstheme="minorHAnsi"/>
          <w:color w:val="002060"/>
          <w:sz w:val="24"/>
          <w:szCs w:val="24"/>
        </w:rPr>
        <w:t>Používa a obsluhuje vodovodnú batériu a mydlo  pod dohľadom pedagóga</w:t>
      </w:r>
    </w:p>
    <w:p w14:paraId="4A0B389F" w14:textId="77777777" w:rsidR="00111158" w:rsidRPr="00B3620A" w:rsidRDefault="00111158" w:rsidP="00611E7B">
      <w:pPr>
        <w:numPr>
          <w:ilvl w:val="0"/>
          <w:numId w:val="8"/>
        </w:numPr>
        <w:spacing w:after="0" w:line="240" w:lineRule="auto"/>
        <w:jc w:val="both"/>
        <w:rPr>
          <w:rFonts w:cstheme="minorHAnsi"/>
          <w:color w:val="002060"/>
          <w:sz w:val="24"/>
          <w:szCs w:val="24"/>
        </w:rPr>
      </w:pPr>
      <w:r w:rsidRPr="00B3620A">
        <w:rPr>
          <w:rFonts w:cstheme="minorHAnsi"/>
          <w:color w:val="002060"/>
          <w:sz w:val="24"/>
          <w:szCs w:val="24"/>
        </w:rPr>
        <w:t>Samostatné používanie toaletného papiera a toalety  pod dohľadom pedagógov</w:t>
      </w:r>
    </w:p>
    <w:p w14:paraId="1F457459" w14:textId="091D91DE" w:rsidR="00111158" w:rsidRPr="00B3620A" w:rsidRDefault="00111158" w:rsidP="00611E7B">
      <w:pPr>
        <w:numPr>
          <w:ilvl w:val="0"/>
          <w:numId w:val="8"/>
        </w:numPr>
        <w:spacing w:after="0" w:line="240" w:lineRule="auto"/>
        <w:jc w:val="both"/>
        <w:rPr>
          <w:rFonts w:cstheme="minorHAnsi"/>
          <w:color w:val="002060"/>
          <w:sz w:val="24"/>
          <w:szCs w:val="24"/>
        </w:rPr>
      </w:pPr>
      <w:r w:rsidRPr="00B3620A">
        <w:rPr>
          <w:rFonts w:cstheme="minorHAnsi"/>
          <w:color w:val="002060"/>
          <w:sz w:val="24"/>
          <w:szCs w:val="24"/>
        </w:rPr>
        <w:t>Používanie vreckovky, správne kýchanie a kašľanie s rukou na perách</w:t>
      </w:r>
    </w:p>
    <w:p w14:paraId="4E7196BD" w14:textId="77777777" w:rsidR="00B3620A" w:rsidRPr="00B3620A" w:rsidRDefault="00B3620A" w:rsidP="00B3620A">
      <w:pPr>
        <w:spacing w:after="0" w:line="240" w:lineRule="auto"/>
        <w:ind w:left="720"/>
        <w:jc w:val="both"/>
        <w:rPr>
          <w:rFonts w:cstheme="minorHAnsi"/>
          <w:color w:val="002060"/>
          <w:sz w:val="24"/>
          <w:szCs w:val="24"/>
        </w:rPr>
      </w:pPr>
    </w:p>
    <w:p w14:paraId="468D41D0" w14:textId="77777777" w:rsidR="00111158" w:rsidRPr="00B3620A" w:rsidRDefault="00111158" w:rsidP="00111158">
      <w:pPr>
        <w:ind w:left="360"/>
        <w:jc w:val="both"/>
        <w:rPr>
          <w:rFonts w:cstheme="minorHAnsi"/>
          <w:color w:val="002060"/>
          <w:sz w:val="24"/>
          <w:szCs w:val="24"/>
        </w:rPr>
      </w:pPr>
      <w:r w:rsidRPr="00B3620A">
        <w:rPr>
          <w:rFonts w:cstheme="minorHAnsi"/>
          <w:color w:val="002060"/>
          <w:sz w:val="24"/>
          <w:szCs w:val="24"/>
        </w:rPr>
        <w:t>Obliekanie a vyzliekanie – sebaobsluha :</w:t>
      </w:r>
    </w:p>
    <w:p w14:paraId="3422AD58" w14:textId="77777777" w:rsidR="00111158" w:rsidRPr="00B3620A" w:rsidRDefault="00111158" w:rsidP="00611E7B">
      <w:pPr>
        <w:numPr>
          <w:ilvl w:val="0"/>
          <w:numId w:val="8"/>
        </w:numPr>
        <w:spacing w:after="0" w:line="240" w:lineRule="auto"/>
        <w:jc w:val="both"/>
        <w:rPr>
          <w:rFonts w:cstheme="minorHAnsi"/>
          <w:color w:val="002060"/>
          <w:sz w:val="24"/>
          <w:szCs w:val="24"/>
        </w:rPr>
      </w:pPr>
      <w:r w:rsidRPr="00B3620A">
        <w:rPr>
          <w:rFonts w:cstheme="minorHAnsi"/>
          <w:color w:val="002060"/>
          <w:sz w:val="24"/>
          <w:szCs w:val="24"/>
        </w:rPr>
        <w:lastRenderedPageBreak/>
        <w:t>Vie sa samostatne vyzliecť</w:t>
      </w:r>
    </w:p>
    <w:p w14:paraId="3160C836" w14:textId="77777777" w:rsidR="00111158" w:rsidRPr="00B3620A" w:rsidRDefault="00111158" w:rsidP="00611E7B">
      <w:pPr>
        <w:numPr>
          <w:ilvl w:val="0"/>
          <w:numId w:val="8"/>
        </w:numPr>
        <w:spacing w:after="0" w:line="240" w:lineRule="auto"/>
        <w:jc w:val="both"/>
        <w:rPr>
          <w:rFonts w:cstheme="minorHAnsi"/>
          <w:color w:val="002060"/>
          <w:sz w:val="24"/>
          <w:szCs w:val="24"/>
        </w:rPr>
      </w:pPr>
      <w:r w:rsidRPr="00B3620A">
        <w:rPr>
          <w:rFonts w:cstheme="minorHAnsi"/>
          <w:color w:val="002060"/>
          <w:sz w:val="24"/>
          <w:szCs w:val="24"/>
        </w:rPr>
        <w:t>Obliekanie a obúvanie v spolupráci s pedagógom</w:t>
      </w:r>
    </w:p>
    <w:p w14:paraId="68ED7EC8" w14:textId="77777777" w:rsidR="00111158" w:rsidRPr="00B3620A" w:rsidRDefault="00111158" w:rsidP="00111158">
      <w:pPr>
        <w:ind w:left="720"/>
        <w:jc w:val="both"/>
        <w:rPr>
          <w:rFonts w:cstheme="minorHAnsi"/>
          <w:color w:val="002060"/>
          <w:sz w:val="24"/>
          <w:szCs w:val="24"/>
        </w:rPr>
      </w:pPr>
    </w:p>
    <w:p w14:paraId="7A259D36" w14:textId="77777777" w:rsidR="00111158" w:rsidRPr="00B3620A" w:rsidRDefault="00111158" w:rsidP="00111158">
      <w:pPr>
        <w:ind w:left="360"/>
        <w:jc w:val="both"/>
        <w:rPr>
          <w:rFonts w:cstheme="minorHAnsi"/>
          <w:color w:val="002060"/>
          <w:sz w:val="24"/>
          <w:szCs w:val="24"/>
        </w:rPr>
      </w:pPr>
      <w:r w:rsidRPr="00B3620A">
        <w:rPr>
          <w:rFonts w:cstheme="minorHAnsi"/>
          <w:color w:val="002060"/>
          <w:sz w:val="24"/>
          <w:szCs w:val="24"/>
        </w:rPr>
        <w:t>Stolovanie :</w:t>
      </w:r>
    </w:p>
    <w:p w14:paraId="100D29AA" w14:textId="77777777" w:rsidR="00111158" w:rsidRPr="00B3620A" w:rsidRDefault="00111158" w:rsidP="00611E7B">
      <w:pPr>
        <w:numPr>
          <w:ilvl w:val="0"/>
          <w:numId w:val="8"/>
        </w:numPr>
        <w:spacing w:after="0" w:line="240" w:lineRule="auto"/>
        <w:jc w:val="both"/>
        <w:rPr>
          <w:rFonts w:cstheme="minorHAnsi"/>
          <w:color w:val="002060"/>
          <w:sz w:val="24"/>
          <w:szCs w:val="24"/>
        </w:rPr>
      </w:pPr>
      <w:r w:rsidRPr="00B3620A">
        <w:rPr>
          <w:rFonts w:cstheme="minorHAnsi"/>
          <w:color w:val="002060"/>
          <w:sz w:val="24"/>
          <w:szCs w:val="24"/>
        </w:rPr>
        <w:t>Dieťa vie správne držať lyžičku /vidličku/</w:t>
      </w:r>
    </w:p>
    <w:p w14:paraId="64041AC6" w14:textId="77777777" w:rsidR="00111158" w:rsidRPr="00B3620A" w:rsidRDefault="00111158" w:rsidP="00611E7B">
      <w:pPr>
        <w:numPr>
          <w:ilvl w:val="0"/>
          <w:numId w:val="8"/>
        </w:numPr>
        <w:spacing w:after="0" w:line="240" w:lineRule="auto"/>
        <w:jc w:val="both"/>
        <w:rPr>
          <w:rFonts w:cstheme="minorHAnsi"/>
          <w:color w:val="002060"/>
          <w:sz w:val="24"/>
          <w:szCs w:val="24"/>
        </w:rPr>
      </w:pPr>
      <w:r w:rsidRPr="00B3620A">
        <w:rPr>
          <w:rFonts w:cstheme="minorHAnsi"/>
          <w:color w:val="002060"/>
          <w:sz w:val="24"/>
          <w:szCs w:val="24"/>
        </w:rPr>
        <w:t>Vie používať pohár/hrnček/</w:t>
      </w:r>
    </w:p>
    <w:p w14:paraId="0C840ABB" w14:textId="77777777" w:rsidR="00111158" w:rsidRPr="00B3620A" w:rsidRDefault="00111158" w:rsidP="00611E7B">
      <w:pPr>
        <w:numPr>
          <w:ilvl w:val="0"/>
          <w:numId w:val="8"/>
        </w:numPr>
        <w:spacing w:after="0" w:line="240" w:lineRule="auto"/>
        <w:jc w:val="both"/>
        <w:rPr>
          <w:rFonts w:cstheme="minorHAnsi"/>
          <w:color w:val="002060"/>
          <w:sz w:val="24"/>
          <w:szCs w:val="24"/>
        </w:rPr>
      </w:pPr>
      <w:r w:rsidRPr="00B3620A">
        <w:rPr>
          <w:rFonts w:cstheme="minorHAnsi"/>
          <w:color w:val="002060"/>
          <w:sz w:val="24"/>
          <w:szCs w:val="24"/>
        </w:rPr>
        <w:t>Dodržiava čistotu pri stolovaní</w:t>
      </w:r>
    </w:p>
    <w:p w14:paraId="409C5185" w14:textId="77777777" w:rsidR="00111158" w:rsidRPr="00B3620A" w:rsidRDefault="00111158" w:rsidP="00111158">
      <w:pPr>
        <w:autoSpaceDE w:val="0"/>
        <w:autoSpaceDN w:val="0"/>
        <w:adjustRightInd w:val="0"/>
        <w:spacing w:line="276" w:lineRule="auto"/>
        <w:jc w:val="both"/>
        <w:rPr>
          <w:rFonts w:eastAsia="TimesNewRomanPSMT" w:cstheme="minorHAnsi"/>
          <w:color w:val="000000"/>
          <w:sz w:val="24"/>
          <w:szCs w:val="24"/>
        </w:rPr>
      </w:pPr>
    </w:p>
    <w:p w14:paraId="6B6A555E" w14:textId="6E608B31" w:rsidR="00990AF8" w:rsidRPr="00B3620A" w:rsidRDefault="00111158" w:rsidP="00770483">
      <w:pPr>
        <w:autoSpaceDE w:val="0"/>
        <w:autoSpaceDN w:val="0"/>
        <w:adjustRightInd w:val="0"/>
        <w:spacing w:after="0" w:line="240" w:lineRule="auto"/>
        <w:jc w:val="both"/>
        <w:rPr>
          <w:rFonts w:eastAsia="TimesNewRomanPSMT" w:cstheme="minorHAnsi"/>
          <w:color w:val="000000"/>
          <w:sz w:val="24"/>
          <w:szCs w:val="24"/>
        </w:rPr>
      </w:pPr>
      <w:r w:rsidRPr="00B3620A">
        <w:rPr>
          <w:rFonts w:eastAsia="TimesNewRomanPSMT" w:cstheme="minorHAnsi"/>
          <w:color w:val="000000"/>
          <w:sz w:val="24"/>
          <w:szCs w:val="24"/>
        </w:rPr>
        <w:t>Z dôvodu ľahšej adaptácie možno prijať dieťa na čas adaptačného pobytu, v</w:t>
      </w:r>
      <w:r w:rsidR="00B3620A" w:rsidRPr="00B3620A">
        <w:rPr>
          <w:rFonts w:eastAsia="TimesNewRomanPSMT" w:cstheme="minorHAnsi"/>
          <w:color w:val="000000"/>
          <w:sz w:val="24"/>
          <w:szCs w:val="24"/>
        </w:rPr>
        <w:t> </w:t>
      </w:r>
      <w:r w:rsidRPr="00B3620A">
        <w:rPr>
          <w:rFonts w:eastAsia="TimesNewRomanPSMT" w:cstheme="minorHAnsi"/>
          <w:color w:val="000000"/>
          <w:sz w:val="24"/>
          <w:szCs w:val="24"/>
        </w:rPr>
        <w:t>ktorom</w:t>
      </w:r>
      <w:r w:rsidR="00B3620A" w:rsidRPr="00B3620A">
        <w:rPr>
          <w:rFonts w:eastAsia="TimesNewRomanPSMT" w:cstheme="minorHAnsi"/>
          <w:color w:val="000000"/>
          <w:sz w:val="24"/>
          <w:szCs w:val="24"/>
        </w:rPr>
        <w:t xml:space="preserve"> </w:t>
      </w:r>
      <w:r w:rsidRPr="00B3620A">
        <w:rPr>
          <w:rFonts w:eastAsia="TimesNewRomanPSMT" w:cstheme="minorHAnsi"/>
          <w:color w:val="000000"/>
          <w:sz w:val="24"/>
          <w:szCs w:val="24"/>
        </w:rPr>
        <w:t>zákonný  zástupca privádza dieťa na maximálne 4 hodiny denne, spolupracuje s</w:t>
      </w:r>
      <w:r w:rsidR="00B3620A" w:rsidRPr="00B3620A">
        <w:rPr>
          <w:rFonts w:eastAsia="TimesNewRomanPSMT" w:cstheme="minorHAnsi"/>
          <w:color w:val="000000"/>
          <w:sz w:val="24"/>
          <w:szCs w:val="24"/>
        </w:rPr>
        <w:t xml:space="preserve"> </w:t>
      </w:r>
      <w:r w:rsidRPr="00B3620A">
        <w:rPr>
          <w:rFonts w:eastAsia="TimesNewRomanPSMT" w:cstheme="minorHAnsi"/>
          <w:color w:val="000000"/>
          <w:sz w:val="24"/>
          <w:szCs w:val="24"/>
        </w:rPr>
        <w:t>pedagogickými zamestnancami a po prevzatí dieťaťa z materskej školy zabezpečuje riadnu</w:t>
      </w:r>
      <w:r w:rsidR="00487A29">
        <w:rPr>
          <w:rFonts w:eastAsia="TimesNewRomanPSMT" w:cstheme="minorHAnsi"/>
          <w:color w:val="000000"/>
          <w:sz w:val="24"/>
          <w:szCs w:val="24"/>
        </w:rPr>
        <w:t xml:space="preserve"> </w:t>
      </w:r>
      <w:r w:rsidRPr="00B3620A">
        <w:rPr>
          <w:rFonts w:eastAsia="TimesNewRomanPSMT" w:cstheme="minorHAnsi"/>
          <w:color w:val="000000"/>
          <w:sz w:val="24"/>
          <w:szCs w:val="24"/>
        </w:rPr>
        <w:t xml:space="preserve">starostlivosť o dieťa. </w:t>
      </w:r>
    </w:p>
    <w:p w14:paraId="36A4C0CB" w14:textId="77777777" w:rsidR="00990AF8" w:rsidRPr="00B3620A" w:rsidRDefault="00990AF8" w:rsidP="00111158">
      <w:pPr>
        <w:autoSpaceDE w:val="0"/>
        <w:autoSpaceDN w:val="0"/>
        <w:adjustRightInd w:val="0"/>
        <w:spacing w:after="0" w:line="276" w:lineRule="auto"/>
        <w:jc w:val="both"/>
        <w:rPr>
          <w:rFonts w:eastAsia="TimesNewRomanPSMT" w:cstheme="minorHAnsi"/>
          <w:color w:val="000000"/>
          <w:sz w:val="24"/>
          <w:szCs w:val="24"/>
        </w:rPr>
      </w:pPr>
    </w:p>
    <w:p w14:paraId="388D8688" w14:textId="78755285" w:rsidR="00990AF8" w:rsidRPr="00B45492" w:rsidRDefault="00B45492" w:rsidP="00990AF8">
      <w:pPr>
        <w:jc w:val="both"/>
        <w:rPr>
          <w:rFonts w:cstheme="minorHAnsi"/>
          <w:b/>
          <w:iCs/>
          <w:sz w:val="24"/>
          <w:szCs w:val="24"/>
        </w:rPr>
      </w:pPr>
      <w:r w:rsidRPr="00B45492">
        <w:rPr>
          <w:rFonts w:cstheme="minorHAnsi"/>
          <w:b/>
          <w:iCs/>
          <w:sz w:val="24"/>
          <w:szCs w:val="24"/>
        </w:rPr>
        <w:t>5</w:t>
      </w:r>
      <w:r w:rsidR="00223E77" w:rsidRPr="00B45492">
        <w:rPr>
          <w:rFonts w:cstheme="minorHAnsi"/>
          <w:b/>
          <w:iCs/>
          <w:sz w:val="24"/>
          <w:szCs w:val="24"/>
        </w:rPr>
        <w:t xml:space="preserve">.1. </w:t>
      </w:r>
      <w:r w:rsidR="00990AF8" w:rsidRPr="00B45492">
        <w:rPr>
          <w:rFonts w:cstheme="minorHAnsi"/>
          <w:b/>
          <w:iCs/>
          <w:sz w:val="24"/>
          <w:szCs w:val="24"/>
        </w:rPr>
        <w:t>Formy adaptačného pobytu dieťaťa v MŠ :</w:t>
      </w:r>
    </w:p>
    <w:p w14:paraId="286EED71" w14:textId="77777777" w:rsidR="00990AF8" w:rsidRPr="00B3620A" w:rsidRDefault="00990AF8" w:rsidP="00990AF8">
      <w:pPr>
        <w:pStyle w:val="Zkladntext3"/>
        <w:jc w:val="both"/>
        <w:rPr>
          <w:rFonts w:asciiTheme="minorHAnsi" w:hAnsiTheme="minorHAnsi" w:cstheme="minorHAnsi"/>
          <w:color w:val="auto"/>
        </w:rPr>
      </w:pPr>
      <w:r w:rsidRPr="00B3620A">
        <w:rPr>
          <w:rFonts w:asciiTheme="minorHAnsi" w:hAnsiTheme="minorHAnsi" w:cstheme="minorHAnsi"/>
          <w:color w:val="auto"/>
        </w:rPr>
        <w:t>Pri prijatí dieťaťa do kolektívu, vychádzame z potrieb spoločenských nárokov, požiadaviek rodičov, a hlavne z potrieb dieťaťa predškolského veku.</w:t>
      </w:r>
    </w:p>
    <w:p w14:paraId="4297E051" w14:textId="251B7202" w:rsidR="00990AF8" w:rsidRPr="00B3620A" w:rsidRDefault="00990AF8" w:rsidP="00990AF8">
      <w:pPr>
        <w:pStyle w:val="Zkladntext3"/>
        <w:jc w:val="both"/>
        <w:rPr>
          <w:rFonts w:asciiTheme="minorHAnsi" w:hAnsiTheme="minorHAnsi" w:cstheme="minorHAnsi"/>
          <w:color w:val="auto"/>
        </w:rPr>
      </w:pPr>
      <w:r w:rsidRPr="00B3620A">
        <w:rPr>
          <w:rFonts w:asciiTheme="minorHAnsi" w:hAnsiTheme="minorHAnsi" w:cstheme="minorHAnsi"/>
          <w:color w:val="auto"/>
        </w:rPr>
        <w:t xml:space="preserve">Priebeh adaptácie </w:t>
      </w:r>
      <w:r w:rsidRPr="00B3620A">
        <w:rPr>
          <w:rFonts w:asciiTheme="minorHAnsi" w:hAnsiTheme="minorHAnsi" w:cstheme="minorHAnsi"/>
          <w:b/>
          <w:bCs/>
          <w:color w:val="auto"/>
        </w:rPr>
        <w:t>určí riaditeľ</w:t>
      </w:r>
      <w:r w:rsidRPr="00B3620A">
        <w:rPr>
          <w:rFonts w:asciiTheme="minorHAnsi" w:hAnsiTheme="minorHAnsi" w:cstheme="minorHAnsi"/>
          <w:color w:val="auto"/>
        </w:rPr>
        <w:t xml:space="preserve"> pri vstupnom pohovore s rodičom.</w:t>
      </w:r>
    </w:p>
    <w:p w14:paraId="57855C37" w14:textId="77777777" w:rsidR="00990AF8" w:rsidRDefault="00990AF8" w:rsidP="00990AF8">
      <w:pPr>
        <w:pStyle w:val="Zkladntext3"/>
        <w:jc w:val="both"/>
        <w:rPr>
          <w:color w:val="auto"/>
        </w:rPr>
      </w:pPr>
      <w:r>
        <w:rPr>
          <w:color w:val="auto"/>
        </w:rPr>
        <w:t xml:space="preserve">Adaptačný pobyt a jeho navrhnuté fázy : </w:t>
      </w:r>
    </w:p>
    <w:p w14:paraId="322F8D30" w14:textId="309D337A" w:rsidR="00990AF8" w:rsidRDefault="00990AF8" w:rsidP="00990AF8">
      <w:pPr>
        <w:pStyle w:val="Zkladntext3"/>
        <w:ind w:left="720"/>
        <w:jc w:val="both"/>
        <w:rPr>
          <w:color w:val="auto"/>
        </w:rPr>
      </w:pPr>
    </w:p>
    <w:p w14:paraId="654830CB" w14:textId="1769871A" w:rsidR="00990AF8" w:rsidRDefault="00990AF8" w:rsidP="00611E7B">
      <w:pPr>
        <w:pStyle w:val="Zkladntext3"/>
        <w:numPr>
          <w:ilvl w:val="0"/>
          <w:numId w:val="10"/>
        </w:numPr>
        <w:jc w:val="both"/>
        <w:rPr>
          <w:color w:val="auto"/>
        </w:rPr>
      </w:pPr>
      <w:r>
        <w:rPr>
          <w:color w:val="auto"/>
        </w:rPr>
        <w:t xml:space="preserve">Pobyt dieťaťa na 4 hodiny + obed, podľa dohody </w:t>
      </w:r>
      <w:r w:rsidR="00487A29">
        <w:rPr>
          <w:color w:val="auto"/>
        </w:rPr>
        <w:t>/</w:t>
      </w:r>
      <w:r>
        <w:rPr>
          <w:color w:val="auto"/>
        </w:rPr>
        <w:t>s riaditeľkou  s rodičom, alebo dieťa samotné/</w:t>
      </w:r>
    </w:p>
    <w:p w14:paraId="1D84CB18" w14:textId="77777777" w:rsidR="00990AF8" w:rsidRDefault="00990AF8" w:rsidP="00611E7B">
      <w:pPr>
        <w:pStyle w:val="Zkladntext3"/>
        <w:numPr>
          <w:ilvl w:val="0"/>
          <w:numId w:val="10"/>
        </w:numPr>
        <w:jc w:val="both"/>
        <w:rPr>
          <w:color w:val="auto"/>
        </w:rPr>
      </w:pPr>
      <w:r>
        <w:rPr>
          <w:color w:val="auto"/>
        </w:rPr>
        <w:t>Dieťa na dopoludnie s tým, že dieťa pozoruje činnosti pri ukladaní detí k odpočinku</w:t>
      </w:r>
    </w:p>
    <w:p w14:paraId="0A70080D" w14:textId="77777777" w:rsidR="00990AF8" w:rsidRDefault="00990AF8" w:rsidP="00611E7B">
      <w:pPr>
        <w:pStyle w:val="Zkladntext3"/>
        <w:numPr>
          <w:ilvl w:val="0"/>
          <w:numId w:val="10"/>
        </w:numPr>
        <w:jc w:val="both"/>
        <w:rPr>
          <w:color w:val="auto"/>
        </w:rPr>
      </w:pPr>
      <w:r>
        <w:rPr>
          <w:color w:val="auto"/>
        </w:rPr>
        <w:t xml:space="preserve">Skúška, či sa dieťa zadaptuje s popoludňajším odpočinkom a po spánku ihneď príde rodič dieťa . </w:t>
      </w:r>
    </w:p>
    <w:p w14:paraId="06F19445" w14:textId="77777777" w:rsidR="00990AF8" w:rsidRDefault="00990AF8" w:rsidP="00611E7B">
      <w:pPr>
        <w:pStyle w:val="Zkladntext3"/>
        <w:numPr>
          <w:ilvl w:val="0"/>
          <w:numId w:val="10"/>
        </w:numPr>
        <w:jc w:val="both"/>
        <w:rPr>
          <w:color w:val="auto"/>
        </w:rPr>
      </w:pPr>
      <w:r>
        <w:rPr>
          <w:color w:val="auto"/>
        </w:rPr>
        <w:t>Celodenný pobyt a po olovrante príde rodič ihneď po dieťa.</w:t>
      </w:r>
    </w:p>
    <w:p w14:paraId="7CD1E1B8" w14:textId="77777777" w:rsidR="00990AF8" w:rsidRPr="005B44A0" w:rsidRDefault="00990AF8" w:rsidP="00990AF8">
      <w:pPr>
        <w:pStyle w:val="Zkladntext3"/>
        <w:ind w:left="360"/>
        <w:jc w:val="both"/>
        <w:rPr>
          <w:color w:val="auto"/>
        </w:rPr>
      </w:pPr>
      <w:r w:rsidRPr="005B44A0">
        <w:rPr>
          <w:color w:val="auto"/>
        </w:rPr>
        <w:t xml:space="preserve">V MŠ sú rodičom poskytované odborné konzultácie a pohovory o výchove dieťaťa, ktoré sú zaznamenávané v zošite o adaptačnom procese novoprijatých detí, alebo </w:t>
      </w:r>
      <w:proofErr w:type="spellStart"/>
      <w:r w:rsidRPr="005B44A0">
        <w:rPr>
          <w:color w:val="auto"/>
        </w:rPr>
        <w:t>metodicko</w:t>
      </w:r>
      <w:proofErr w:type="spellEnd"/>
      <w:r w:rsidRPr="005B44A0">
        <w:rPr>
          <w:color w:val="auto"/>
        </w:rPr>
        <w:t xml:space="preserve"> - poradenskej činnosti.  </w:t>
      </w:r>
    </w:p>
    <w:p w14:paraId="1ACD5B10" w14:textId="77777777" w:rsidR="00990AF8" w:rsidRDefault="00990AF8" w:rsidP="00990AF8">
      <w:pPr>
        <w:pStyle w:val="Zkladntext3"/>
        <w:jc w:val="both"/>
        <w:rPr>
          <w:color w:val="auto"/>
        </w:rPr>
      </w:pPr>
    </w:p>
    <w:p w14:paraId="3C89CFF7" w14:textId="19CC948F" w:rsidR="00990AF8" w:rsidRPr="00B3620A" w:rsidRDefault="00990AF8" w:rsidP="00990AF8">
      <w:pPr>
        <w:jc w:val="both"/>
        <w:rPr>
          <w:sz w:val="24"/>
          <w:szCs w:val="24"/>
        </w:rPr>
      </w:pPr>
      <w:r w:rsidRPr="00B3620A">
        <w:rPr>
          <w:sz w:val="24"/>
          <w:szCs w:val="24"/>
        </w:rPr>
        <w:t xml:space="preserve">Rodič </w:t>
      </w:r>
      <w:r w:rsidRPr="00B3620A">
        <w:rPr>
          <w:i/>
          <w:iCs/>
          <w:sz w:val="24"/>
          <w:szCs w:val="24"/>
        </w:rPr>
        <w:t>pri vstupnom pohovore a na spoločnom sedení rodičov s pedagógmi dostane poučenie</w:t>
      </w:r>
      <w:r w:rsidRPr="00B3620A">
        <w:rPr>
          <w:sz w:val="24"/>
          <w:szCs w:val="24"/>
        </w:rPr>
        <w:t xml:space="preserve">, ako má dieťa privykať na režim a usporiadanie dňa v MŠ, aké má mať seba obslužné návyky. </w:t>
      </w:r>
    </w:p>
    <w:p w14:paraId="0DFC0D6D" w14:textId="77777777" w:rsidR="00990AF8" w:rsidRPr="00B3620A" w:rsidRDefault="00990AF8" w:rsidP="00990AF8">
      <w:pPr>
        <w:jc w:val="both"/>
        <w:rPr>
          <w:sz w:val="24"/>
          <w:szCs w:val="24"/>
        </w:rPr>
      </w:pPr>
      <w:r w:rsidRPr="00B3620A">
        <w:rPr>
          <w:sz w:val="24"/>
          <w:szCs w:val="24"/>
        </w:rPr>
        <w:t>Rodičov oboznámime s : -    legislatívou</w:t>
      </w:r>
    </w:p>
    <w:p w14:paraId="199BC825" w14:textId="77777777" w:rsidR="00990AF8" w:rsidRPr="00B3620A" w:rsidRDefault="00990AF8" w:rsidP="00990AF8">
      <w:pPr>
        <w:ind w:left="2460"/>
        <w:jc w:val="both"/>
        <w:rPr>
          <w:sz w:val="24"/>
          <w:szCs w:val="24"/>
        </w:rPr>
      </w:pPr>
      <w:r w:rsidRPr="00B3620A">
        <w:rPr>
          <w:sz w:val="24"/>
          <w:szCs w:val="24"/>
        </w:rPr>
        <w:t>-    s prevádzkou, organizáciou a denným poriadkom MŠ</w:t>
      </w:r>
    </w:p>
    <w:p w14:paraId="0859FA1A" w14:textId="77777777" w:rsidR="00990AF8" w:rsidRPr="00B3620A" w:rsidRDefault="00990AF8" w:rsidP="00990AF8">
      <w:pPr>
        <w:ind w:left="2460"/>
        <w:jc w:val="both"/>
        <w:rPr>
          <w:sz w:val="24"/>
          <w:szCs w:val="24"/>
        </w:rPr>
      </w:pPr>
      <w:r w:rsidRPr="00B3620A">
        <w:rPr>
          <w:sz w:val="24"/>
          <w:szCs w:val="24"/>
        </w:rPr>
        <w:t>-    so školským poriadkom v MŠ</w:t>
      </w:r>
    </w:p>
    <w:p w14:paraId="7EDC75EF" w14:textId="77777777" w:rsidR="00990AF8" w:rsidRPr="00B3620A" w:rsidRDefault="00990AF8" w:rsidP="00990AF8">
      <w:pPr>
        <w:ind w:left="2460"/>
        <w:jc w:val="both"/>
        <w:rPr>
          <w:sz w:val="24"/>
          <w:szCs w:val="24"/>
        </w:rPr>
      </w:pPr>
      <w:r w:rsidRPr="00B3620A">
        <w:rPr>
          <w:sz w:val="24"/>
          <w:szCs w:val="24"/>
        </w:rPr>
        <w:t xml:space="preserve">-    so </w:t>
      </w:r>
      <w:proofErr w:type="spellStart"/>
      <w:r w:rsidRPr="00B3620A">
        <w:rPr>
          <w:sz w:val="24"/>
          <w:szCs w:val="24"/>
        </w:rPr>
        <w:t>ŠkVP</w:t>
      </w:r>
      <w:proofErr w:type="spellEnd"/>
      <w:r w:rsidRPr="00B3620A">
        <w:rPr>
          <w:sz w:val="24"/>
          <w:szCs w:val="24"/>
        </w:rPr>
        <w:t xml:space="preserve"> MŠ</w:t>
      </w:r>
    </w:p>
    <w:p w14:paraId="6AA53E65" w14:textId="77777777" w:rsidR="00990AF8" w:rsidRPr="00B3620A" w:rsidRDefault="00990AF8" w:rsidP="00990AF8">
      <w:pPr>
        <w:ind w:left="2460"/>
        <w:jc w:val="both"/>
        <w:rPr>
          <w:sz w:val="24"/>
          <w:szCs w:val="24"/>
        </w:rPr>
      </w:pPr>
      <w:r w:rsidRPr="00B3620A">
        <w:rPr>
          <w:sz w:val="24"/>
          <w:szCs w:val="24"/>
        </w:rPr>
        <w:t>-    so stravovaním a podmienkami prevádzky ŠJ</w:t>
      </w:r>
    </w:p>
    <w:p w14:paraId="195C9FE4" w14:textId="4670B17C" w:rsidR="00990AF8" w:rsidRPr="00B3620A" w:rsidRDefault="00990AF8" w:rsidP="00990AF8">
      <w:pPr>
        <w:jc w:val="both"/>
        <w:rPr>
          <w:sz w:val="24"/>
          <w:szCs w:val="24"/>
        </w:rPr>
      </w:pPr>
      <w:r w:rsidRPr="00B3620A">
        <w:rPr>
          <w:sz w:val="24"/>
          <w:szCs w:val="24"/>
        </w:rPr>
        <w:t xml:space="preserve">                                         -    s hygienou a sebaobsluhou vzhľadom na vývinové osobitosti</w:t>
      </w:r>
    </w:p>
    <w:p w14:paraId="116EA282" w14:textId="77777777" w:rsidR="00990AF8" w:rsidRPr="00B3620A" w:rsidRDefault="00990AF8" w:rsidP="00990AF8">
      <w:pPr>
        <w:jc w:val="both"/>
        <w:rPr>
          <w:sz w:val="24"/>
          <w:szCs w:val="24"/>
        </w:rPr>
      </w:pPr>
      <w:r w:rsidRPr="00B3620A">
        <w:rPr>
          <w:sz w:val="24"/>
          <w:szCs w:val="24"/>
        </w:rPr>
        <w:t xml:space="preserve">Podľa § 28 ods.18) zák. 245/08 Z. z.  každý rodič dohodne s riaditeľkou, resp. triednou učiteľkou dĺžku pobytu dieťaťa v MŠ od dvoch hodín až po dlhšiu dobu. Podľa želania rodičov tento čas prispôsobujeme a predlžujme nie však na viac ako 3 mesiace. </w:t>
      </w:r>
    </w:p>
    <w:p w14:paraId="146111D5" w14:textId="22854E7A" w:rsidR="00990AF8" w:rsidRPr="00B3620A" w:rsidRDefault="00990AF8" w:rsidP="00770483">
      <w:pPr>
        <w:jc w:val="both"/>
        <w:rPr>
          <w:sz w:val="24"/>
          <w:szCs w:val="24"/>
        </w:rPr>
      </w:pPr>
      <w:r w:rsidRPr="00B3620A">
        <w:rPr>
          <w:sz w:val="24"/>
          <w:szCs w:val="24"/>
        </w:rPr>
        <w:lastRenderedPageBreak/>
        <w:t>Učiteľka starostlivo analyzuje priebeh adaptácie. V prípade zníženej adaptačnej schopnosti a v záujme jeho zdravého vývinu ,môže riaditeľka po dohovore s rodičom, alebo na základe písomnej žiadosti rodiča rozhodnúť podľa § 28 ods.18) školského zákona č. 245/08 Z. z. o prerušení dochádzky dieťaťa do MŠ na dohodnutý čas, alebo o ukončení tejto dochádzky do MŠ.</w:t>
      </w:r>
    </w:p>
    <w:p w14:paraId="29F8B9A9" w14:textId="1355F24A" w:rsidR="00D872A7" w:rsidRPr="00B3620A" w:rsidRDefault="00D872A7" w:rsidP="00D872A7">
      <w:pPr>
        <w:jc w:val="both"/>
        <w:rPr>
          <w:b/>
          <w:bCs/>
          <w:sz w:val="24"/>
          <w:szCs w:val="24"/>
        </w:rPr>
      </w:pPr>
      <w:r w:rsidRPr="00B3620A">
        <w:rPr>
          <w:sz w:val="24"/>
          <w:szCs w:val="24"/>
        </w:rPr>
        <w:t xml:space="preserve">Na prvom stretnutí rodičov /august/ budú zúčastnení oboznámení s tým, že osobné údaje detí budú použité len pre našu vnútornú potrebu  zák. č. 18/2018 Z. z. o ochrane osobných údajov v súlade znenia s § 11 ods. 7 zákona č. 245/2008 Z. z. školského zákona/. Podrobnosti o uplatňovaní zákona o Ochrane osobných údajov sú podrobne </w:t>
      </w:r>
      <w:r w:rsidRPr="00B3620A">
        <w:rPr>
          <w:b/>
          <w:bCs/>
          <w:sz w:val="24"/>
          <w:szCs w:val="24"/>
        </w:rPr>
        <w:t>rozpracované na webovej stránke zriaďovateľa MČ Staré mesto-Bratislava.</w:t>
      </w:r>
    </w:p>
    <w:p w14:paraId="2710F8D6" w14:textId="6F20511F" w:rsidR="00E325A0" w:rsidRPr="00B3620A" w:rsidRDefault="00D872A7" w:rsidP="00770483">
      <w:pPr>
        <w:jc w:val="both"/>
        <w:rPr>
          <w:sz w:val="24"/>
          <w:szCs w:val="24"/>
        </w:rPr>
      </w:pPr>
      <w:r w:rsidRPr="00B3620A">
        <w:rPr>
          <w:sz w:val="24"/>
          <w:szCs w:val="24"/>
        </w:rPr>
        <w:t xml:space="preserve">Súčasne pri nástupe predkladá </w:t>
      </w:r>
      <w:r w:rsidR="00862269" w:rsidRPr="00B3620A">
        <w:rPr>
          <w:sz w:val="24"/>
          <w:szCs w:val="24"/>
        </w:rPr>
        <w:t xml:space="preserve">ZZ </w:t>
      </w:r>
      <w:r w:rsidRPr="00B3620A">
        <w:rPr>
          <w:i/>
          <w:iCs/>
          <w:sz w:val="24"/>
          <w:szCs w:val="24"/>
        </w:rPr>
        <w:t>súhlas  so spracovaním osobných údajov pre MŠ, evidenčný lístok, splnomocnenie pri vyberaní dieťaťa inou osobou</w:t>
      </w:r>
      <w:r w:rsidRPr="00B3620A">
        <w:rPr>
          <w:sz w:val="24"/>
          <w:szCs w:val="24"/>
        </w:rPr>
        <w:t xml:space="preserve"> podpísanou oboma rodičmi, osobný</w:t>
      </w:r>
      <w:r w:rsidR="00862269" w:rsidRPr="00B3620A">
        <w:rPr>
          <w:sz w:val="24"/>
          <w:szCs w:val="24"/>
        </w:rPr>
        <w:t>-</w:t>
      </w:r>
      <w:r w:rsidRPr="00B3620A">
        <w:rPr>
          <w:i/>
          <w:iCs/>
          <w:sz w:val="24"/>
          <w:szCs w:val="24"/>
        </w:rPr>
        <w:t>orientačný dotazník</w:t>
      </w:r>
      <w:r w:rsidRPr="00B3620A">
        <w:rPr>
          <w:sz w:val="24"/>
          <w:szCs w:val="24"/>
        </w:rPr>
        <w:t xml:space="preserve"> pre pedagóga, potvrdenie o </w:t>
      </w:r>
      <w:proofErr w:type="spellStart"/>
      <w:r w:rsidRPr="00B3620A">
        <w:rPr>
          <w:i/>
          <w:iCs/>
          <w:sz w:val="24"/>
          <w:szCs w:val="24"/>
        </w:rPr>
        <w:t>bezinfekčnosti</w:t>
      </w:r>
      <w:proofErr w:type="spellEnd"/>
      <w:r w:rsidRPr="00B3620A">
        <w:rPr>
          <w:i/>
          <w:iCs/>
          <w:sz w:val="24"/>
          <w:szCs w:val="24"/>
        </w:rPr>
        <w:t xml:space="preserve"> okolia</w:t>
      </w:r>
      <w:r w:rsidRPr="00B3620A">
        <w:rPr>
          <w:sz w:val="24"/>
          <w:szCs w:val="24"/>
        </w:rPr>
        <w:t>.  Rodič, v záujme dieťaťa nahlási všetky zmeny osobných údajov dieťaťa, ku ktorým príde v priebehu školského roka (zmena adresy, zmena mena, nové telef. čísla, zmena riaditeľke, príp. učiteľke.</w:t>
      </w:r>
    </w:p>
    <w:p w14:paraId="52E99A8B" w14:textId="66DA9B63" w:rsidR="00E325A0" w:rsidRPr="00B3620A" w:rsidRDefault="00E325A0" w:rsidP="00E325A0">
      <w:pPr>
        <w:autoSpaceDE w:val="0"/>
        <w:autoSpaceDN w:val="0"/>
        <w:adjustRightInd w:val="0"/>
        <w:spacing w:after="0" w:line="240" w:lineRule="auto"/>
        <w:rPr>
          <w:rFonts w:cstheme="minorHAnsi"/>
          <w:color w:val="000000"/>
          <w:sz w:val="24"/>
          <w:szCs w:val="24"/>
        </w:rPr>
      </w:pPr>
    </w:p>
    <w:p w14:paraId="6BF72D37" w14:textId="66B63170" w:rsidR="00E325A0" w:rsidRPr="00223E77" w:rsidRDefault="00B45492" w:rsidP="00223E77">
      <w:pPr>
        <w:autoSpaceDE w:val="0"/>
        <w:autoSpaceDN w:val="0"/>
        <w:adjustRightInd w:val="0"/>
        <w:spacing w:after="0" w:line="240" w:lineRule="auto"/>
        <w:rPr>
          <w:rFonts w:cstheme="minorHAnsi"/>
          <w:b/>
          <w:bCs/>
          <w:color w:val="000000"/>
          <w:sz w:val="24"/>
          <w:szCs w:val="24"/>
        </w:rPr>
      </w:pPr>
      <w:r>
        <w:rPr>
          <w:rFonts w:cstheme="minorHAnsi"/>
          <w:b/>
          <w:bCs/>
          <w:color w:val="000000"/>
          <w:sz w:val="24"/>
          <w:szCs w:val="24"/>
        </w:rPr>
        <w:t>5</w:t>
      </w:r>
      <w:r w:rsidR="00223E77">
        <w:rPr>
          <w:rFonts w:cstheme="minorHAnsi"/>
          <w:b/>
          <w:bCs/>
          <w:color w:val="000000"/>
          <w:sz w:val="24"/>
          <w:szCs w:val="24"/>
        </w:rPr>
        <w:t>.</w:t>
      </w:r>
      <w:r w:rsidR="00223E77" w:rsidRPr="00223E77">
        <w:rPr>
          <w:rFonts w:cstheme="minorHAnsi"/>
          <w:b/>
          <w:bCs/>
          <w:color w:val="000000"/>
          <w:sz w:val="24"/>
          <w:szCs w:val="24"/>
        </w:rPr>
        <w:t>2.</w:t>
      </w:r>
      <w:r w:rsidR="00E325A0" w:rsidRPr="00223E77">
        <w:rPr>
          <w:rFonts w:cstheme="minorHAnsi"/>
          <w:b/>
          <w:bCs/>
          <w:color w:val="000000"/>
          <w:sz w:val="24"/>
          <w:szCs w:val="24"/>
        </w:rPr>
        <w:t xml:space="preserve"> </w:t>
      </w:r>
      <w:r w:rsidR="00770483" w:rsidRPr="00223E77">
        <w:rPr>
          <w:rFonts w:cstheme="minorHAnsi"/>
          <w:b/>
          <w:bCs/>
          <w:color w:val="000000"/>
          <w:sz w:val="24"/>
          <w:szCs w:val="24"/>
        </w:rPr>
        <w:t xml:space="preserve">- </w:t>
      </w:r>
      <w:r w:rsidR="00E325A0" w:rsidRPr="00223E77">
        <w:rPr>
          <w:rFonts w:cstheme="minorHAnsi"/>
          <w:b/>
          <w:bCs/>
          <w:color w:val="000000"/>
          <w:sz w:val="24"/>
          <w:szCs w:val="24"/>
        </w:rPr>
        <w:t xml:space="preserve">Ospravedlnenie neprítomnosti dieťaťa v materskej škole </w:t>
      </w:r>
    </w:p>
    <w:p w14:paraId="283E6904" w14:textId="77777777" w:rsidR="004C7247" w:rsidRPr="00E325A0" w:rsidRDefault="004C7247" w:rsidP="00E325A0">
      <w:pPr>
        <w:autoSpaceDE w:val="0"/>
        <w:autoSpaceDN w:val="0"/>
        <w:adjustRightInd w:val="0"/>
        <w:spacing w:after="0" w:line="240" w:lineRule="auto"/>
        <w:rPr>
          <w:rFonts w:cstheme="minorHAnsi"/>
          <w:color w:val="000000"/>
          <w:sz w:val="24"/>
          <w:szCs w:val="24"/>
        </w:rPr>
      </w:pPr>
    </w:p>
    <w:p w14:paraId="048E89C6" w14:textId="077E84F2" w:rsidR="00E325A0" w:rsidRPr="00880123" w:rsidRDefault="00E325A0" w:rsidP="00E325A0">
      <w:pPr>
        <w:autoSpaceDE w:val="0"/>
        <w:autoSpaceDN w:val="0"/>
        <w:adjustRightInd w:val="0"/>
        <w:spacing w:after="0" w:line="240" w:lineRule="auto"/>
        <w:rPr>
          <w:rFonts w:cstheme="minorHAnsi"/>
          <w:color w:val="000000"/>
          <w:sz w:val="24"/>
          <w:szCs w:val="24"/>
        </w:rPr>
      </w:pPr>
      <w:r w:rsidRPr="00E325A0">
        <w:rPr>
          <w:rFonts w:cstheme="minorHAnsi"/>
          <w:color w:val="000000"/>
          <w:sz w:val="24"/>
          <w:szCs w:val="24"/>
        </w:rPr>
        <w:t xml:space="preserve">Ak sa dieťa nemôže zúčastniť na výchove a vzdelávaní, jeho zákonný zástupca je povinný podľa § 144 ods. 9 školského zákona oznámiť materskej škole bez zbytočného odkladu príčinu jeho neprítomnosti. </w:t>
      </w:r>
    </w:p>
    <w:p w14:paraId="1BBEE972" w14:textId="66111DF6" w:rsidR="004C7247" w:rsidRPr="00E325A0" w:rsidRDefault="004C7247" w:rsidP="00E325A0">
      <w:pPr>
        <w:autoSpaceDE w:val="0"/>
        <w:autoSpaceDN w:val="0"/>
        <w:adjustRightInd w:val="0"/>
        <w:spacing w:after="0" w:line="240" w:lineRule="auto"/>
        <w:rPr>
          <w:rFonts w:cstheme="minorHAnsi"/>
          <w:color w:val="000000"/>
          <w:sz w:val="24"/>
          <w:szCs w:val="24"/>
        </w:rPr>
      </w:pPr>
      <w:r w:rsidRPr="00880123">
        <w:rPr>
          <w:rFonts w:cstheme="minorHAnsi"/>
          <w:b/>
          <w:bCs/>
          <w:sz w:val="24"/>
          <w:szCs w:val="24"/>
        </w:rPr>
        <w:t>Potvrdenie od lekára</w:t>
      </w:r>
      <w:r w:rsidRPr="00880123">
        <w:rPr>
          <w:rFonts w:cstheme="minorHAnsi"/>
          <w:sz w:val="24"/>
          <w:szCs w:val="24"/>
        </w:rPr>
        <w:t xml:space="preserve"> podľa § 144 ods. </w:t>
      </w:r>
      <w:r w:rsidR="00FF7DC0">
        <w:rPr>
          <w:rFonts w:cstheme="minorHAnsi"/>
          <w:sz w:val="24"/>
          <w:szCs w:val="24"/>
        </w:rPr>
        <w:t xml:space="preserve">9 - </w:t>
      </w:r>
      <w:r w:rsidRPr="00880123">
        <w:rPr>
          <w:rFonts w:cstheme="minorHAnsi"/>
          <w:sz w:val="24"/>
          <w:szCs w:val="24"/>
        </w:rPr>
        <w:t>10 školského zákona slúži len na ospravedlnenie neprítomnosti dieťaťa na výchove a vzdelávaní v materskej škole z dôvodu ochorenia!</w:t>
      </w:r>
    </w:p>
    <w:p w14:paraId="6B482EE5" w14:textId="57280159" w:rsidR="00E325A0" w:rsidRPr="00E325A0" w:rsidRDefault="00E325A0" w:rsidP="00E325A0">
      <w:pPr>
        <w:autoSpaceDE w:val="0"/>
        <w:autoSpaceDN w:val="0"/>
        <w:adjustRightInd w:val="0"/>
        <w:spacing w:after="0" w:line="240" w:lineRule="auto"/>
        <w:rPr>
          <w:rFonts w:cstheme="minorHAnsi"/>
          <w:color w:val="000000"/>
          <w:sz w:val="24"/>
          <w:szCs w:val="24"/>
        </w:rPr>
      </w:pPr>
      <w:r w:rsidRPr="00E325A0">
        <w:rPr>
          <w:rFonts w:cstheme="minorHAnsi"/>
          <w:color w:val="000000"/>
          <w:sz w:val="24"/>
          <w:szCs w:val="24"/>
        </w:rPr>
        <w:t xml:space="preserve">Za dôvod ospravedlniteľnej neprítomnosti dieťaťa sa uznáva podľa § 144 ods. </w:t>
      </w:r>
      <w:r w:rsidR="006D2DEF">
        <w:rPr>
          <w:rFonts w:cstheme="minorHAnsi"/>
          <w:color w:val="000000"/>
          <w:sz w:val="24"/>
          <w:szCs w:val="24"/>
        </w:rPr>
        <w:t>9-</w:t>
      </w:r>
      <w:r w:rsidRPr="00E325A0">
        <w:rPr>
          <w:rFonts w:cstheme="minorHAnsi"/>
          <w:color w:val="000000"/>
          <w:sz w:val="24"/>
          <w:szCs w:val="24"/>
        </w:rPr>
        <w:t xml:space="preserve">10 školského zákona najmä: </w:t>
      </w:r>
    </w:p>
    <w:p w14:paraId="4B3BE959" w14:textId="77777777" w:rsidR="00E325A0" w:rsidRPr="00E325A0" w:rsidRDefault="00E325A0" w:rsidP="00223E77">
      <w:pPr>
        <w:autoSpaceDE w:val="0"/>
        <w:autoSpaceDN w:val="0"/>
        <w:adjustRightInd w:val="0"/>
        <w:spacing w:after="0" w:line="240" w:lineRule="auto"/>
        <w:rPr>
          <w:rFonts w:cstheme="minorHAnsi"/>
          <w:color w:val="000000"/>
          <w:sz w:val="24"/>
          <w:szCs w:val="24"/>
        </w:rPr>
      </w:pPr>
      <w:r w:rsidRPr="00E325A0">
        <w:rPr>
          <w:rFonts w:cstheme="minorHAnsi"/>
          <w:color w:val="000000"/>
          <w:sz w:val="24"/>
          <w:szCs w:val="24"/>
        </w:rPr>
        <w:t xml:space="preserve">- choroba, </w:t>
      </w:r>
    </w:p>
    <w:p w14:paraId="5473D35F" w14:textId="77777777" w:rsidR="00E325A0" w:rsidRPr="00E325A0" w:rsidRDefault="00E325A0" w:rsidP="00223E77">
      <w:pPr>
        <w:autoSpaceDE w:val="0"/>
        <w:autoSpaceDN w:val="0"/>
        <w:adjustRightInd w:val="0"/>
        <w:spacing w:after="0" w:line="240" w:lineRule="auto"/>
        <w:rPr>
          <w:rFonts w:cstheme="minorHAnsi"/>
          <w:color w:val="000000"/>
          <w:sz w:val="24"/>
          <w:szCs w:val="24"/>
        </w:rPr>
      </w:pPr>
      <w:r w:rsidRPr="00E325A0">
        <w:rPr>
          <w:rFonts w:cstheme="minorHAnsi"/>
          <w:color w:val="000000"/>
          <w:sz w:val="24"/>
          <w:szCs w:val="24"/>
        </w:rPr>
        <w:t xml:space="preserve">- lekárom nariadený zákaz dochádzky do školy, </w:t>
      </w:r>
    </w:p>
    <w:p w14:paraId="33196E95" w14:textId="77777777" w:rsidR="004A0FA7" w:rsidRPr="004A0FA7" w:rsidRDefault="004A0FA7" w:rsidP="00223E77">
      <w:pPr>
        <w:autoSpaceDE w:val="0"/>
        <w:autoSpaceDN w:val="0"/>
        <w:adjustRightInd w:val="0"/>
        <w:spacing w:after="0" w:line="240" w:lineRule="auto"/>
        <w:rPr>
          <w:rFonts w:cstheme="minorHAnsi"/>
          <w:color w:val="000000"/>
          <w:sz w:val="24"/>
          <w:szCs w:val="24"/>
        </w:rPr>
      </w:pPr>
    </w:p>
    <w:p w14:paraId="71B40D43" w14:textId="77777777" w:rsidR="004A0FA7" w:rsidRPr="004A0FA7" w:rsidRDefault="004A0FA7" w:rsidP="00223E77">
      <w:pPr>
        <w:autoSpaceDE w:val="0"/>
        <w:autoSpaceDN w:val="0"/>
        <w:adjustRightInd w:val="0"/>
        <w:spacing w:after="0" w:line="240" w:lineRule="auto"/>
        <w:rPr>
          <w:rFonts w:cstheme="minorHAnsi"/>
          <w:color w:val="000000"/>
          <w:sz w:val="24"/>
          <w:szCs w:val="24"/>
        </w:rPr>
      </w:pPr>
      <w:r w:rsidRPr="004A0FA7">
        <w:rPr>
          <w:rFonts w:cstheme="minorHAnsi"/>
          <w:color w:val="000000"/>
          <w:sz w:val="24"/>
          <w:szCs w:val="24"/>
        </w:rPr>
        <w:t xml:space="preserve">- rekonvalescencia alebo vyzdvihnutie dieťaťa z materskej školy pri príznakoch ochorenia počas dňa, </w:t>
      </w:r>
    </w:p>
    <w:p w14:paraId="236DB9F4" w14:textId="77777777" w:rsidR="004A0FA7" w:rsidRPr="004A0FA7" w:rsidRDefault="004A0FA7" w:rsidP="00223E77">
      <w:pPr>
        <w:autoSpaceDE w:val="0"/>
        <w:autoSpaceDN w:val="0"/>
        <w:adjustRightInd w:val="0"/>
        <w:spacing w:after="0" w:line="240" w:lineRule="auto"/>
        <w:rPr>
          <w:rFonts w:cstheme="minorHAnsi"/>
          <w:color w:val="000000"/>
          <w:sz w:val="24"/>
          <w:szCs w:val="24"/>
        </w:rPr>
      </w:pPr>
      <w:r w:rsidRPr="004A0FA7">
        <w:rPr>
          <w:rFonts w:cstheme="minorHAnsi"/>
          <w:color w:val="000000"/>
          <w:sz w:val="24"/>
          <w:szCs w:val="24"/>
        </w:rPr>
        <w:t xml:space="preserve">- mimoriadne nepriaznivé poveternostné podmienky, </w:t>
      </w:r>
    </w:p>
    <w:p w14:paraId="43838DCC" w14:textId="77777777" w:rsidR="004A0FA7" w:rsidRPr="004A0FA7" w:rsidRDefault="004A0FA7" w:rsidP="00223E77">
      <w:pPr>
        <w:autoSpaceDE w:val="0"/>
        <w:autoSpaceDN w:val="0"/>
        <w:adjustRightInd w:val="0"/>
        <w:spacing w:after="0" w:line="240" w:lineRule="auto"/>
        <w:rPr>
          <w:rFonts w:cstheme="minorHAnsi"/>
          <w:color w:val="000000"/>
          <w:sz w:val="24"/>
          <w:szCs w:val="24"/>
        </w:rPr>
      </w:pPr>
      <w:r w:rsidRPr="004A0FA7">
        <w:rPr>
          <w:rFonts w:cstheme="minorHAnsi"/>
          <w:color w:val="000000"/>
          <w:sz w:val="24"/>
          <w:szCs w:val="24"/>
        </w:rPr>
        <w:t xml:space="preserve">- náhle prerušenie premávky hromadných dopravných prostriedkov, </w:t>
      </w:r>
    </w:p>
    <w:p w14:paraId="28E3A1E1" w14:textId="77777777" w:rsidR="004A0FA7" w:rsidRPr="004A0FA7" w:rsidRDefault="004A0FA7" w:rsidP="00223E77">
      <w:pPr>
        <w:autoSpaceDE w:val="0"/>
        <w:autoSpaceDN w:val="0"/>
        <w:adjustRightInd w:val="0"/>
        <w:spacing w:after="0" w:line="240" w:lineRule="auto"/>
        <w:rPr>
          <w:rFonts w:cstheme="minorHAnsi"/>
          <w:color w:val="000000"/>
          <w:sz w:val="24"/>
          <w:szCs w:val="24"/>
        </w:rPr>
      </w:pPr>
      <w:r w:rsidRPr="004A0FA7">
        <w:rPr>
          <w:rFonts w:cstheme="minorHAnsi"/>
          <w:color w:val="000000"/>
          <w:sz w:val="24"/>
          <w:szCs w:val="24"/>
        </w:rPr>
        <w:t xml:space="preserve">- mimoriadne udalosti v rodine alebo </w:t>
      </w:r>
    </w:p>
    <w:p w14:paraId="3FC5F540" w14:textId="2E34B544" w:rsidR="004A0FA7" w:rsidRPr="00880123" w:rsidRDefault="004A0FA7" w:rsidP="00223E77">
      <w:pPr>
        <w:autoSpaceDE w:val="0"/>
        <w:autoSpaceDN w:val="0"/>
        <w:adjustRightInd w:val="0"/>
        <w:spacing w:after="0" w:line="240" w:lineRule="auto"/>
        <w:rPr>
          <w:rFonts w:cstheme="minorHAnsi"/>
          <w:color w:val="000000"/>
          <w:sz w:val="24"/>
          <w:szCs w:val="24"/>
        </w:rPr>
      </w:pPr>
      <w:r w:rsidRPr="004A0FA7">
        <w:rPr>
          <w:rFonts w:cstheme="minorHAnsi"/>
          <w:color w:val="000000"/>
          <w:sz w:val="24"/>
          <w:szCs w:val="24"/>
        </w:rPr>
        <w:t xml:space="preserve">- účasť dieťaťa na súťažiach. </w:t>
      </w:r>
    </w:p>
    <w:p w14:paraId="371AAEFF" w14:textId="77777777" w:rsidR="004A0FA7" w:rsidRPr="004A0FA7" w:rsidRDefault="004A0FA7" w:rsidP="00223E77">
      <w:pPr>
        <w:autoSpaceDE w:val="0"/>
        <w:autoSpaceDN w:val="0"/>
        <w:adjustRightInd w:val="0"/>
        <w:spacing w:after="0" w:line="240" w:lineRule="auto"/>
        <w:rPr>
          <w:rFonts w:cstheme="minorHAnsi"/>
          <w:color w:val="000000"/>
          <w:sz w:val="24"/>
          <w:szCs w:val="24"/>
        </w:rPr>
      </w:pPr>
    </w:p>
    <w:p w14:paraId="4C8D7408" w14:textId="544707BF" w:rsidR="004A0FA7" w:rsidRPr="004A0FA7" w:rsidRDefault="004A0FA7" w:rsidP="004A0FA7">
      <w:pPr>
        <w:autoSpaceDE w:val="0"/>
        <w:autoSpaceDN w:val="0"/>
        <w:adjustRightInd w:val="0"/>
        <w:spacing w:after="0" w:line="240" w:lineRule="auto"/>
        <w:rPr>
          <w:rFonts w:cstheme="minorHAnsi"/>
          <w:color w:val="000000"/>
          <w:sz w:val="24"/>
          <w:szCs w:val="24"/>
        </w:rPr>
      </w:pPr>
      <w:r w:rsidRPr="004A0FA7">
        <w:rPr>
          <w:rFonts w:cstheme="minorHAnsi"/>
          <w:color w:val="000000"/>
          <w:sz w:val="24"/>
          <w:szCs w:val="24"/>
        </w:rPr>
        <w:t xml:space="preserve">Ak neprítomnosť dieťaťa z dôvodu ochorenia, vyžadujúceho lekárske vyšetrenie, trvá dlhšie ako </w:t>
      </w:r>
      <w:r w:rsidR="000D1FAE">
        <w:rPr>
          <w:rFonts w:cstheme="minorHAnsi"/>
          <w:color w:val="000000"/>
          <w:sz w:val="24"/>
          <w:szCs w:val="24"/>
        </w:rPr>
        <w:t>7</w:t>
      </w:r>
      <w:r w:rsidRPr="00880123">
        <w:rPr>
          <w:rFonts w:cstheme="minorHAnsi"/>
          <w:color w:val="000000"/>
          <w:sz w:val="24"/>
          <w:szCs w:val="24"/>
        </w:rPr>
        <w:t xml:space="preserve"> </w:t>
      </w:r>
      <w:r w:rsidRPr="004A0FA7">
        <w:rPr>
          <w:rFonts w:cstheme="minorHAnsi"/>
          <w:color w:val="000000"/>
          <w:sz w:val="24"/>
          <w:szCs w:val="24"/>
        </w:rPr>
        <w:t>po sebe nasledujúce vyučovacie dni, predloží jeho zákonný zástupca potvrdenie od lekára</w:t>
      </w:r>
      <w:r w:rsidRPr="00880123">
        <w:rPr>
          <w:rFonts w:cstheme="minorHAnsi"/>
          <w:color w:val="000000"/>
          <w:sz w:val="24"/>
          <w:szCs w:val="24"/>
        </w:rPr>
        <w:t>.</w:t>
      </w:r>
    </w:p>
    <w:p w14:paraId="69A93FF4" w14:textId="77777777" w:rsidR="004A0FA7" w:rsidRPr="004A0FA7" w:rsidRDefault="004A0FA7" w:rsidP="004A0FA7">
      <w:pPr>
        <w:autoSpaceDE w:val="0"/>
        <w:autoSpaceDN w:val="0"/>
        <w:adjustRightInd w:val="0"/>
        <w:spacing w:after="0" w:line="240" w:lineRule="auto"/>
        <w:rPr>
          <w:rFonts w:cstheme="minorHAnsi"/>
          <w:color w:val="000000"/>
          <w:sz w:val="24"/>
          <w:szCs w:val="24"/>
        </w:rPr>
      </w:pPr>
      <w:r w:rsidRPr="004A0FA7">
        <w:rPr>
          <w:rFonts w:cstheme="minorHAnsi"/>
          <w:color w:val="000000"/>
          <w:sz w:val="24"/>
          <w:szCs w:val="24"/>
        </w:rPr>
        <w:t xml:space="preserve">Vyššie uvedené znamená, že: </w:t>
      </w:r>
    </w:p>
    <w:p w14:paraId="1D0766CF" w14:textId="77777777" w:rsidR="004A0FA7" w:rsidRPr="004A0FA7" w:rsidRDefault="004A0FA7" w:rsidP="004A0FA7">
      <w:pPr>
        <w:autoSpaceDE w:val="0"/>
        <w:autoSpaceDN w:val="0"/>
        <w:adjustRightInd w:val="0"/>
        <w:spacing w:after="142" w:line="240" w:lineRule="auto"/>
        <w:rPr>
          <w:rFonts w:cstheme="minorHAnsi"/>
          <w:color w:val="000000"/>
          <w:sz w:val="24"/>
          <w:szCs w:val="24"/>
        </w:rPr>
      </w:pPr>
      <w:r w:rsidRPr="004A0FA7">
        <w:rPr>
          <w:rFonts w:cstheme="minorHAnsi"/>
          <w:color w:val="000000"/>
          <w:sz w:val="24"/>
          <w:szCs w:val="24"/>
        </w:rPr>
        <w:t xml:space="preserve">- ak dieťa nepríde do materskej školy tri dni, jeho neprítomnosť ospravedlňuje zákonný zástupca; </w:t>
      </w:r>
    </w:p>
    <w:p w14:paraId="3FFFCDA5" w14:textId="513B9C05" w:rsidR="004A0FA7" w:rsidRPr="00880123" w:rsidRDefault="004A0FA7" w:rsidP="004A0FA7">
      <w:pPr>
        <w:autoSpaceDE w:val="0"/>
        <w:autoSpaceDN w:val="0"/>
        <w:adjustRightInd w:val="0"/>
        <w:spacing w:after="0" w:line="240" w:lineRule="auto"/>
        <w:rPr>
          <w:rFonts w:cstheme="minorHAnsi"/>
          <w:color w:val="000000"/>
          <w:sz w:val="24"/>
          <w:szCs w:val="24"/>
        </w:rPr>
      </w:pPr>
      <w:r w:rsidRPr="004A0FA7">
        <w:rPr>
          <w:rFonts w:cstheme="minorHAnsi"/>
          <w:color w:val="000000"/>
          <w:sz w:val="24"/>
          <w:szCs w:val="24"/>
        </w:rPr>
        <w:t xml:space="preserve">- ak dieťa chýba viac ako tri po sebe nasledujúce vyučovacie dni z dôvodu ochorenia, vyžadujúceho lekárske vyšetrenie, riaditeľ materskej školy požaduje od zákonného zástupcu potvrdenie od lekára, ktoré je súčasťou ospravedlnenia zákonného zástupcu. </w:t>
      </w:r>
    </w:p>
    <w:p w14:paraId="76DD5730" w14:textId="64A1566B" w:rsidR="004C7247" w:rsidRPr="004A0FA7" w:rsidRDefault="004C7247" w:rsidP="004A0FA7">
      <w:pPr>
        <w:autoSpaceDE w:val="0"/>
        <w:autoSpaceDN w:val="0"/>
        <w:adjustRightInd w:val="0"/>
        <w:spacing w:after="0" w:line="240" w:lineRule="auto"/>
        <w:rPr>
          <w:rFonts w:cstheme="minorHAnsi"/>
          <w:i/>
          <w:iCs/>
          <w:color w:val="000000"/>
          <w:sz w:val="24"/>
          <w:szCs w:val="24"/>
        </w:rPr>
      </w:pPr>
      <w:r w:rsidRPr="00880123">
        <w:rPr>
          <w:rFonts w:cstheme="minorHAnsi"/>
          <w:i/>
          <w:iCs/>
          <w:sz w:val="24"/>
          <w:szCs w:val="24"/>
        </w:rPr>
        <w:lastRenderedPageBreak/>
        <w:t xml:space="preserve">V čase mimoriadnej situácie, núdzového stavu alebo výnimočného stavu môže minister školstva, vedy, výskumu a športu tento počet dní upraviť podľa aktuálnej epidemiologickej situácie.  </w:t>
      </w:r>
    </w:p>
    <w:p w14:paraId="5381007E" w14:textId="77777777" w:rsidR="004A0FA7" w:rsidRPr="004A0FA7" w:rsidRDefault="004A0FA7" w:rsidP="004A0FA7">
      <w:pPr>
        <w:autoSpaceDE w:val="0"/>
        <w:autoSpaceDN w:val="0"/>
        <w:adjustRightInd w:val="0"/>
        <w:spacing w:after="0" w:line="240" w:lineRule="auto"/>
        <w:rPr>
          <w:rFonts w:cstheme="minorHAnsi"/>
          <w:color w:val="000000"/>
          <w:sz w:val="24"/>
          <w:szCs w:val="24"/>
        </w:rPr>
      </w:pPr>
    </w:p>
    <w:p w14:paraId="4E2B573C" w14:textId="768F583C" w:rsidR="004A0FA7" w:rsidRPr="00880123" w:rsidRDefault="004A0FA7" w:rsidP="004A0FA7">
      <w:pPr>
        <w:autoSpaceDE w:val="0"/>
        <w:autoSpaceDN w:val="0"/>
        <w:adjustRightInd w:val="0"/>
        <w:spacing w:after="0" w:line="240" w:lineRule="auto"/>
        <w:rPr>
          <w:rFonts w:cstheme="minorHAnsi"/>
          <w:color w:val="000000"/>
          <w:sz w:val="24"/>
          <w:szCs w:val="24"/>
        </w:rPr>
      </w:pPr>
      <w:r w:rsidRPr="00880123">
        <w:rPr>
          <w:rFonts w:cstheme="minorHAnsi"/>
          <w:color w:val="000000"/>
          <w:sz w:val="24"/>
          <w:szCs w:val="24"/>
        </w:rPr>
        <w:t xml:space="preserve">Ak dieťa nie je prítomné v materskej škole viac </w:t>
      </w:r>
      <w:r w:rsidRPr="00880123">
        <w:rPr>
          <w:rFonts w:cstheme="minorHAnsi"/>
          <w:b/>
          <w:bCs/>
          <w:color w:val="000000"/>
          <w:sz w:val="24"/>
          <w:szCs w:val="24"/>
        </w:rPr>
        <w:t>ako päť dní z iných dôvodov</w:t>
      </w:r>
      <w:r w:rsidRPr="00880123">
        <w:rPr>
          <w:rFonts w:cstheme="minorHAnsi"/>
          <w:color w:val="000000"/>
          <w:sz w:val="24"/>
          <w:szCs w:val="24"/>
        </w:rPr>
        <w:t xml:space="preserve"> / </w:t>
      </w:r>
      <w:r w:rsidRPr="004A0FA7">
        <w:rPr>
          <w:rFonts w:cstheme="minorHAnsi"/>
          <w:color w:val="000000"/>
          <w:sz w:val="24"/>
          <w:szCs w:val="24"/>
        </w:rPr>
        <w:t>výnimočný a osobitne odôvodnený prípad podľa § 144 ods. 10 školského zákona, kedy materská škola od zákonného zástupcu vyžaduje lekárske potvrdenie o chorobe dieťaťa</w:t>
      </w:r>
      <w:r w:rsidRPr="00880123">
        <w:rPr>
          <w:rFonts w:cstheme="minorHAnsi"/>
          <w:i/>
          <w:iCs/>
          <w:color w:val="000000"/>
          <w:sz w:val="24"/>
          <w:szCs w:val="24"/>
        </w:rPr>
        <w:t xml:space="preserve">/ </w:t>
      </w:r>
      <w:r w:rsidRPr="00880123">
        <w:rPr>
          <w:rFonts w:cstheme="minorHAnsi"/>
          <w:color w:val="000000"/>
          <w:sz w:val="24"/>
          <w:szCs w:val="24"/>
        </w:rPr>
        <w:t xml:space="preserve">, napr. že trávi čas so starou mamou, ide na dovolenku s rodičmi, má prerušenú dochádzku a pod., pri návrate dieťaťa do materskej školy zákonný zástupca </w:t>
      </w:r>
      <w:r w:rsidRPr="00880123">
        <w:rPr>
          <w:rFonts w:cstheme="minorHAnsi"/>
          <w:b/>
          <w:bCs/>
          <w:color w:val="000000"/>
          <w:sz w:val="24"/>
          <w:szCs w:val="24"/>
          <w:u w:val="single"/>
        </w:rPr>
        <w:t>predkladá len</w:t>
      </w:r>
      <w:r w:rsidRPr="00880123">
        <w:rPr>
          <w:rFonts w:cstheme="minorHAnsi"/>
          <w:b/>
          <w:bCs/>
          <w:color w:val="000000"/>
          <w:sz w:val="24"/>
          <w:szCs w:val="24"/>
        </w:rPr>
        <w:t xml:space="preserve"> písomné vyhlásenie</w:t>
      </w:r>
      <w:r w:rsidRPr="00880123">
        <w:rPr>
          <w:rFonts w:cstheme="minorHAnsi"/>
          <w:color w:val="000000"/>
          <w:sz w:val="24"/>
          <w:szCs w:val="24"/>
        </w:rPr>
        <w:t xml:space="preserve"> o</w:t>
      </w:r>
      <w:r w:rsidR="00FC7EF6">
        <w:rPr>
          <w:rFonts w:cstheme="minorHAnsi"/>
          <w:color w:val="000000"/>
          <w:sz w:val="24"/>
          <w:szCs w:val="24"/>
        </w:rPr>
        <w:t xml:space="preserve"> BEZPRÍZNAKOVOSTI </w:t>
      </w:r>
      <w:r w:rsidRPr="00880123">
        <w:rPr>
          <w:rFonts w:cstheme="minorHAnsi"/>
          <w:color w:val="000000"/>
          <w:sz w:val="24"/>
          <w:szCs w:val="24"/>
        </w:rPr>
        <w:t xml:space="preserve">tom, že dieťa neprejavuje príznaky prenosného ochorenia a nemá nariadené karanténne opatrenie, ktoré nesmie byť staršie ako jeden deň (§ 24 ods. 8 zákona č. 355/2007 Z. z.). V takomto prípade zákonný </w:t>
      </w:r>
      <w:r w:rsidRPr="00880123">
        <w:rPr>
          <w:rFonts w:cstheme="minorHAnsi"/>
          <w:color w:val="000000"/>
          <w:sz w:val="24"/>
          <w:szCs w:val="24"/>
          <w:u w:val="single"/>
        </w:rPr>
        <w:t>zástupca nepredkladá potvrdenie od lekára</w:t>
      </w:r>
      <w:r w:rsidRPr="00880123">
        <w:rPr>
          <w:rFonts w:cstheme="minorHAnsi"/>
          <w:color w:val="000000"/>
          <w:sz w:val="24"/>
          <w:szCs w:val="24"/>
        </w:rPr>
        <w:t>.</w:t>
      </w:r>
    </w:p>
    <w:p w14:paraId="6A015C37" w14:textId="77777777" w:rsidR="004C7247" w:rsidRPr="00880123" w:rsidRDefault="004C7247" w:rsidP="004A0FA7">
      <w:pPr>
        <w:autoSpaceDE w:val="0"/>
        <w:autoSpaceDN w:val="0"/>
        <w:adjustRightInd w:val="0"/>
        <w:spacing w:after="0" w:line="240" w:lineRule="auto"/>
        <w:rPr>
          <w:rFonts w:cstheme="minorHAnsi"/>
          <w:color w:val="000000"/>
          <w:sz w:val="24"/>
          <w:szCs w:val="24"/>
        </w:rPr>
      </w:pPr>
    </w:p>
    <w:p w14:paraId="6B881D72" w14:textId="7438F266" w:rsidR="00E325A0" w:rsidRPr="00880123" w:rsidRDefault="004A0FA7" w:rsidP="004A0FA7">
      <w:pPr>
        <w:autoSpaceDE w:val="0"/>
        <w:autoSpaceDN w:val="0"/>
        <w:adjustRightInd w:val="0"/>
        <w:spacing w:after="0" w:line="240" w:lineRule="auto"/>
        <w:rPr>
          <w:rFonts w:cstheme="minorHAnsi"/>
          <w:color w:val="000000"/>
          <w:sz w:val="24"/>
          <w:szCs w:val="24"/>
        </w:rPr>
      </w:pPr>
      <w:r w:rsidRPr="00880123">
        <w:rPr>
          <w:rFonts w:cstheme="minorHAnsi"/>
          <w:color w:val="000000"/>
          <w:sz w:val="24"/>
          <w:szCs w:val="24"/>
        </w:rPr>
        <w:t xml:space="preserve">Vyhlásenie zákonného zástupcu dieťaťa podľa § 24 ods. 8 zákona č. 355/2007 Z. z. sa vyžaduje z epidemiologických dôvodov kvôli ochrane </w:t>
      </w:r>
      <w:r w:rsidRPr="00770483">
        <w:rPr>
          <w:rFonts w:cstheme="minorHAnsi"/>
          <w:b/>
          <w:bCs/>
          <w:color w:val="000000"/>
          <w:sz w:val="24"/>
          <w:szCs w:val="24"/>
        </w:rPr>
        <w:t>zdravia ostatných detí v kolektíve.</w:t>
      </w:r>
    </w:p>
    <w:p w14:paraId="4486A727" w14:textId="77777777" w:rsidR="004C7247" w:rsidRPr="00880123" w:rsidRDefault="004C7247" w:rsidP="004A0FA7">
      <w:pPr>
        <w:autoSpaceDE w:val="0"/>
        <w:autoSpaceDN w:val="0"/>
        <w:adjustRightInd w:val="0"/>
        <w:spacing w:after="0" w:line="240" w:lineRule="auto"/>
        <w:rPr>
          <w:rFonts w:cstheme="minorHAnsi"/>
          <w:b/>
          <w:bCs/>
          <w:sz w:val="24"/>
          <w:szCs w:val="24"/>
        </w:rPr>
      </w:pPr>
    </w:p>
    <w:p w14:paraId="769AAD38" w14:textId="77777777" w:rsidR="00B53465" w:rsidRPr="00B53465" w:rsidRDefault="00B53465" w:rsidP="00B53465">
      <w:pPr>
        <w:autoSpaceDE w:val="0"/>
        <w:autoSpaceDN w:val="0"/>
        <w:adjustRightInd w:val="0"/>
        <w:spacing w:after="0" w:line="240" w:lineRule="auto"/>
        <w:rPr>
          <w:rFonts w:cstheme="minorHAnsi"/>
          <w:color w:val="000000"/>
          <w:sz w:val="24"/>
          <w:szCs w:val="24"/>
        </w:rPr>
      </w:pPr>
      <w:r w:rsidRPr="00B53465">
        <w:rPr>
          <w:rFonts w:cstheme="minorHAnsi"/>
          <w:color w:val="000000"/>
          <w:sz w:val="24"/>
          <w:szCs w:val="24"/>
        </w:rPr>
        <w:t xml:space="preserve">Podľa § 24 ods. 9 zákona č. 355/2007 Z. z. materská škola </w:t>
      </w:r>
      <w:r w:rsidRPr="00B10B40">
        <w:rPr>
          <w:rFonts w:cstheme="minorHAnsi"/>
          <w:color w:val="FF0000"/>
          <w:sz w:val="24"/>
          <w:szCs w:val="24"/>
        </w:rPr>
        <w:t>je povinná</w:t>
      </w:r>
      <w:r w:rsidRPr="00B53465">
        <w:rPr>
          <w:rFonts w:cstheme="minorHAnsi"/>
          <w:color w:val="000000"/>
          <w:sz w:val="24"/>
          <w:szCs w:val="24"/>
        </w:rPr>
        <w:t xml:space="preserve">: </w:t>
      </w:r>
    </w:p>
    <w:p w14:paraId="26F427E5" w14:textId="77777777" w:rsidR="00B53465" w:rsidRPr="00B53465" w:rsidRDefault="00B53465" w:rsidP="00B53465">
      <w:pPr>
        <w:autoSpaceDE w:val="0"/>
        <w:autoSpaceDN w:val="0"/>
        <w:adjustRightInd w:val="0"/>
        <w:spacing w:after="0" w:line="240" w:lineRule="auto"/>
        <w:rPr>
          <w:rFonts w:cstheme="minorHAnsi"/>
          <w:color w:val="000000"/>
          <w:sz w:val="24"/>
          <w:szCs w:val="24"/>
        </w:rPr>
      </w:pPr>
      <w:r w:rsidRPr="00B53465">
        <w:rPr>
          <w:rFonts w:cstheme="minorHAnsi"/>
          <w:color w:val="000000"/>
          <w:sz w:val="24"/>
          <w:szCs w:val="24"/>
        </w:rPr>
        <w:t xml:space="preserve">a) zabezpečiť, aby skutočnosť, či zdravotný stav dieťaťa umožňuje jeho prijatie do materskej školy, zisťovala každý deň zodpovedná službukonajúca učiteľka pred prijatím dieťaťa do materskej školy (učiteľka vykonáva tzv. „ranný filter“,25) </w:t>
      </w:r>
    </w:p>
    <w:p w14:paraId="7FAB3B0D" w14:textId="77777777" w:rsidR="00B53465" w:rsidRPr="00B53465" w:rsidRDefault="00B53465" w:rsidP="00B53465">
      <w:pPr>
        <w:autoSpaceDE w:val="0"/>
        <w:autoSpaceDN w:val="0"/>
        <w:adjustRightInd w:val="0"/>
        <w:spacing w:after="0" w:line="240" w:lineRule="auto"/>
        <w:rPr>
          <w:rFonts w:cstheme="minorHAnsi"/>
          <w:color w:val="000000"/>
          <w:sz w:val="24"/>
          <w:szCs w:val="24"/>
        </w:rPr>
      </w:pPr>
      <w:r w:rsidRPr="00B53465">
        <w:rPr>
          <w:rFonts w:cstheme="minorHAnsi"/>
          <w:color w:val="000000"/>
          <w:sz w:val="24"/>
          <w:szCs w:val="24"/>
        </w:rPr>
        <w:t xml:space="preserve">c) zabezpečiť izoláciu dieťaťa od ostatných detí, ak dieťa počas dňa prejavilo príznaky akútneho prenosného ochorenia, dočasný dohľad nad ním a informovanie zástupcu dieťaťa. </w:t>
      </w:r>
    </w:p>
    <w:p w14:paraId="67057122" w14:textId="0612621E" w:rsidR="00B53465" w:rsidRPr="00B53465" w:rsidRDefault="00B53465" w:rsidP="00B53465">
      <w:pPr>
        <w:autoSpaceDE w:val="0"/>
        <w:autoSpaceDN w:val="0"/>
        <w:adjustRightInd w:val="0"/>
        <w:spacing w:after="0" w:line="240" w:lineRule="auto"/>
        <w:rPr>
          <w:rFonts w:cstheme="minorHAnsi"/>
          <w:color w:val="000000"/>
          <w:sz w:val="24"/>
          <w:szCs w:val="24"/>
        </w:rPr>
      </w:pPr>
      <w:r w:rsidRPr="001E232D">
        <w:rPr>
          <w:rFonts w:cstheme="minorHAnsi"/>
          <w:color w:val="000000"/>
          <w:sz w:val="24"/>
          <w:szCs w:val="24"/>
        </w:rPr>
        <w:t xml:space="preserve">Podľa § </w:t>
      </w:r>
      <w:r w:rsidR="007750AC" w:rsidRPr="001E232D">
        <w:rPr>
          <w:rFonts w:cstheme="minorHAnsi"/>
          <w:color w:val="000000"/>
          <w:sz w:val="24"/>
          <w:szCs w:val="24"/>
        </w:rPr>
        <w:t>3</w:t>
      </w:r>
      <w:r w:rsidRPr="001E232D">
        <w:rPr>
          <w:rFonts w:cstheme="minorHAnsi"/>
          <w:color w:val="000000"/>
          <w:sz w:val="24"/>
          <w:szCs w:val="24"/>
        </w:rPr>
        <w:t xml:space="preserve"> ods. </w:t>
      </w:r>
      <w:r w:rsidR="006A26AF" w:rsidRPr="001E232D">
        <w:rPr>
          <w:rFonts w:cstheme="minorHAnsi"/>
          <w:color w:val="000000"/>
          <w:sz w:val="24"/>
          <w:szCs w:val="24"/>
        </w:rPr>
        <w:t>5</w:t>
      </w:r>
      <w:r w:rsidRPr="001E232D">
        <w:rPr>
          <w:rFonts w:cstheme="minorHAnsi"/>
          <w:color w:val="000000"/>
          <w:sz w:val="24"/>
          <w:szCs w:val="24"/>
        </w:rPr>
        <w:t xml:space="preserve"> </w:t>
      </w:r>
      <w:r w:rsidR="006A26AF" w:rsidRPr="001E232D">
        <w:rPr>
          <w:rFonts w:cstheme="minorHAnsi"/>
          <w:color w:val="000000"/>
          <w:sz w:val="24"/>
          <w:szCs w:val="24"/>
        </w:rPr>
        <w:t>vyhlášky 541/</w:t>
      </w:r>
      <w:r w:rsidRPr="001E232D">
        <w:rPr>
          <w:rFonts w:cstheme="minorHAnsi"/>
          <w:color w:val="000000"/>
          <w:sz w:val="24"/>
          <w:szCs w:val="24"/>
        </w:rPr>
        <w:t>20</w:t>
      </w:r>
      <w:r w:rsidR="006A26AF" w:rsidRPr="001E232D">
        <w:rPr>
          <w:rFonts w:cstheme="minorHAnsi"/>
          <w:color w:val="000000"/>
          <w:sz w:val="24"/>
          <w:szCs w:val="24"/>
        </w:rPr>
        <w:t>22</w:t>
      </w:r>
      <w:r w:rsidRPr="001E232D">
        <w:rPr>
          <w:rFonts w:cstheme="minorHAnsi"/>
          <w:color w:val="000000"/>
          <w:sz w:val="24"/>
          <w:szCs w:val="24"/>
        </w:rPr>
        <w:t xml:space="preserve"> Z. z. o materskej škole</w:t>
      </w:r>
      <w:r w:rsidRPr="00B53465">
        <w:rPr>
          <w:rFonts w:cstheme="minorHAnsi"/>
          <w:color w:val="000000"/>
          <w:sz w:val="24"/>
          <w:szCs w:val="24"/>
        </w:rPr>
        <w:t xml:space="preserve"> v znení neskorších predpisov učiteľka materskej školy </w:t>
      </w:r>
      <w:r w:rsidRPr="00B53465">
        <w:rPr>
          <w:rFonts w:cstheme="minorHAnsi"/>
          <w:b/>
          <w:bCs/>
          <w:color w:val="000000"/>
          <w:sz w:val="24"/>
          <w:szCs w:val="24"/>
        </w:rPr>
        <w:t>môže odmietnuť prevzatie dieťaťa</w:t>
      </w:r>
      <w:r w:rsidRPr="00B53465">
        <w:rPr>
          <w:rFonts w:cstheme="minorHAnsi"/>
          <w:color w:val="000000"/>
          <w:sz w:val="24"/>
          <w:szCs w:val="24"/>
        </w:rPr>
        <w:t xml:space="preserve">, ak zistí, že jeho zdravotný stav nie je vhodný na prijatie do materskej školy. Ak dieťa v materskej škole počas dňa ochorie, pedagogický zamestnanec zabezpečí jeho izoláciu od ostatných detí, dozor ním poverenou osobou z radov zamestnancov školy a informuje zákonného zástupcu dieťaťa. V obidvoch prípadoch má zákonný </w:t>
      </w:r>
      <w:r w:rsidRPr="00B53465">
        <w:rPr>
          <w:rFonts w:cstheme="minorHAnsi"/>
          <w:b/>
          <w:bCs/>
          <w:color w:val="000000"/>
          <w:sz w:val="24"/>
          <w:szCs w:val="24"/>
        </w:rPr>
        <w:t xml:space="preserve">zástupca </w:t>
      </w:r>
      <w:r w:rsidRPr="00B53465">
        <w:rPr>
          <w:rFonts w:cstheme="minorHAnsi"/>
          <w:color w:val="000000"/>
          <w:sz w:val="24"/>
          <w:szCs w:val="24"/>
        </w:rPr>
        <w:t>navštíviť lekára, ktorý rozhodne o ďalšom postupe</w:t>
      </w:r>
      <w:r w:rsidR="007E1ED8" w:rsidRPr="00880123">
        <w:rPr>
          <w:rFonts w:cstheme="minorHAnsi"/>
          <w:color w:val="000000"/>
          <w:sz w:val="24"/>
          <w:szCs w:val="24"/>
        </w:rPr>
        <w:t>.</w:t>
      </w:r>
    </w:p>
    <w:p w14:paraId="56D218AA" w14:textId="77777777" w:rsidR="00B53465" w:rsidRPr="00B53465" w:rsidRDefault="00B53465" w:rsidP="00B53465">
      <w:pPr>
        <w:autoSpaceDE w:val="0"/>
        <w:autoSpaceDN w:val="0"/>
        <w:adjustRightInd w:val="0"/>
        <w:spacing w:after="0" w:line="240" w:lineRule="auto"/>
        <w:rPr>
          <w:rFonts w:cstheme="minorHAnsi"/>
          <w:color w:val="000000"/>
          <w:sz w:val="24"/>
          <w:szCs w:val="24"/>
        </w:rPr>
      </w:pPr>
      <w:r w:rsidRPr="00B53465">
        <w:rPr>
          <w:rFonts w:cstheme="minorHAnsi"/>
          <w:b/>
          <w:bCs/>
          <w:color w:val="000000"/>
          <w:sz w:val="24"/>
          <w:szCs w:val="24"/>
        </w:rPr>
        <w:t>Cieľom „ranného filtra</w:t>
      </w:r>
      <w:r w:rsidRPr="00B53465">
        <w:rPr>
          <w:rFonts w:cstheme="minorHAnsi"/>
          <w:color w:val="000000"/>
          <w:sz w:val="24"/>
          <w:szCs w:val="24"/>
        </w:rPr>
        <w:t xml:space="preserve">“ je identifikovať deti, ktoré navonok prejavujú zreteľné príznaky, ktoré by mohli znamenať infekčné ochorenie dieťaťa s možnosťou </w:t>
      </w:r>
      <w:r w:rsidRPr="00B53465">
        <w:rPr>
          <w:rFonts w:cstheme="minorHAnsi"/>
          <w:b/>
          <w:bCs/>
          <w:color w:val="000000"/>
          <w:sz w:val="24"/>
          <w:szCs w:val="24"/>
        </w:rPr>
        <w:t>ohrozenia ostatných detí</w:t>
      </w:r>
      <w:r w:rsidRPr="00B53465">
        <w:rPr>
          <w:rFonts w:cstheme="minorHAnsi"/>
          <w:color w:val="000000"/>
          <w:sz w:val="24"/>
          <w:szCs w:val="24"/>
        </w:rPr>
        <w:t xml:space="preserve"> v materskej škole. „Ranný filter“ nie je nástrojom vyvodzovania záverov o zdraví a chorobe dieťaťa. </w:t>
      </w:r>
    </w:p>
    <w:p w14:paraId="55092080" w14:textId="40C732A0" w:rsidR="00B53465" w:rsidRPr="00880123" w:rsidRDefault="00B53465" w:rsidP="00B53465">
      <w:pPr>
        <w:autoSpaceDE w:val="0"/>
        <w:autoSpaceDN w:val="0"/>
        <w:adjustRightInd w:val="0"/>
        <w:spacing w:after="0" w:line="240" w:lineRule="auto"/>
        <w:rPr>
          <w:rFonts w:cstheme="minorHAnsi"/>
          <w:color w:val="000000"/>
          <w:sz w:val="24"/>
          <w:szCs w:val="24"/>
        </w:rPr>
      </w:pPr>
      <w:r w:rsidRPr="00B53465">
        <w:rPr>
          <w:rFonts w:cstheme="minorHAnsi"/>
          <w:color w:val="000000"/>
          <w:sz w:val="24"/>
          <w:szCs w:val="24"/>
        </w:rPr>
        <w:t xml:space="preserve">Pri vykonávaní „ranného filtra“ učiteľka materskej školy pohľadom skontroluje oči, uši, nos a viditeľné časti kože a vyzve dieťa aby zakašlalo. </w:t>
      </w:r>
    </w:p>
    <w:p w14:paraId="34EE0D1A" w14:textId="77777777" w:rsidR="00D06598" w:rsidRPr="00B53465" w:rsidRDefault="00D06598" w:rsidP="00B53465">
      <w:pPr>
        <w:autoSpaceDE w:val="0"/>
        <w:autoSpaceDN w:val="0"/>
        <w:adjustRightInd w:val="0"/>
        <w:spacing w:after="0" w:line="240" w:lineRule="auto"/>
        <w:rPr>
          <w:rFonts w:cstheme="minorHAnsi"/>
          <w:color w:val="000000"/>
          <w:sz w:val="24"/>
          <w:szCs w:val="24"/>
        </w:rPr>
      </w:pPr>
    </w:p>
    <w:p w14:paraId="5A30BA2C" w14:textId="47B835F4" w:rsidR="00B53465" w:rsidRDefault="00B53465" w:rsidP="00B53465">
      <w:pPr>
        <w:autoSpaceDE w:val="0"/>
        <w:autoSpaceDN w:val="0"/>
        <w:adjustRightInd w:val="0"/>
        <w:spacing w:after="0" w:line="240" w:lineRule="auto"/>
        <w:rPr>
          <w:rFonts w:cstheme="minorHAnsi"/>
          <w:b/>
          <w:bCs/>
          <w:color w:val="000000"/>
          <w:sz w:val="24"/>
          <w:szCs w:val="24"/>
        </w:rPr>
      </w:pPr>
      <w:r w:rsidRPr="00B53465">
        <w:rPr>
          <w:rFonts w:cstheme="minorHAnsi"/>
          <w:b/>
          <w:bCs/>
          <w:color w:val="000000"/>
          <w:sz w:val="24"/>
          <w:szCs w:val="24"/>
        </w:rPr>
        <w:t xml:space="preserve">Učiteľka dieťa odmietne prevziať do materskej školy, ak: </w:t>
      </w:r>
    </w:p>
    <w:p w14:paraId="00FAB812" w14:textId="72AF8CA8" w:rsidR="00FC7EF6" w:rsidRPr="00FC7EF6" w:rsidRDefault="00FC7EF6" w:rsidP="00B53465">
      <w:pPr>
        <w:autoSpaceDE w:val="0"/>
        <w:autoSpaceDN w:val="0"/>
        <w:adjustRightInd w:val="0"/>
        <w:spacing w:after="0" w:line="240" w:lineRule="auto"/>
        <w:rPr>
          <w:rFonts w:cstheme="minorHAnsi"/>
          <w:color w:val="0070C0"/>
          <w:sz w:val="24"/>
          <w:szCs w:val="24"/>
        </w:rPr>
      </w:pPr>
      <w:r w:rsidRPr="00FC7EF6">
        <w:rPr>
          <w:rFonts w:cstheme="minorHAnsi"/>
          <w:b/>
          <w:bCs/>
          <w:color w:val="0070C0"/>
          <w:sz w:val="24"/>
          <w:szCs w:val="24"/>
        </w:rPr>
        <w:t>- má teplotu 37,5 /po 5minútach meranie zopakujeme/</w:t>
      </w:r>
    </w:p>
    <w:p w14:paraId="1A630480" w14:textId="77777777" w:rsidR="00B53465" w:rsidRPr="00B3620A" w:rsidRDefault="00B53465" w:rsidP="00B53465">
      <w:pPr>
        <w:autoSpaceDE w:val="0"/>
        <w:autoSpaceDN w:val="0"/>
        <w:adjustRightInd w:val="0"/>
        <w:spacing w:after="113" w:line="240" w:lineRule="auto"/>
        <w:rPr>
          <w:rFonts w:cstheme="minorHAnsi"/>
          <w:color w:val="002060"/>
          <w:sz w:val="24"/>
          <w:szCs w:val="24"/>
        </w:rPr>
      </w:pPr>
      <w:r w:rsidRPr="00B3620A">
        <w:rPr>
          <w:rFonts w:cstheme="minorHAnsi"/>
          <w:color w:val="002060"/>
          <w:sz w:val="24"/>
          <w:szCs w:val="24"/>
        </w:rPr>
        <w:t xml:space="preserve">- má oči výrazne lesklé alebo červené, s hnisavým výtokom („karpinami“), </w:t>
      </w:r>
    </w:p>
    <w:p w14:paraId="63B06629" w14:textId="77777777" w:rsidR="00B53465" w:rsidRPr="00B3620A" w:rsidRDefault="00B53465" w:rsidP="00B53465">
      <w:pPr>
        <w:autoSpaceDE w:val="0"/>
        <w:autoSpaceDN w:val="0"/>
        <w:adjustRightInd w:val="0"/>
        <w:spacing w:after="113" w:line="240" w:lineRule="auto"/>
        <w:rPr>
          <w:rFonts w:cstheme="minorHAnsi"/>
          <w:color w:val="002060"/>
          <w:sz w:val="24"/>
          <w:szCs w:val="24"/>
        </w:rPr>
      </w:pPr>
      <w:r w:rsidRPr="00B3620A">
        <w:rPr>
          <w:rFonts w:cstheme="minorHAnsi"/>
          <w:color w:val="002060"/>
          <w:sz w:val="24"/>
          <w:szCs w:val="24"/>
        </w:rPr>
        <w:t xml:space="preserve">- mu z uší vyteká tekutina a je zaschnutá na ušnici, </w:t>
      </w:r>
    </w:p>
    <w:p w14:paraId="014C0D90" w14:textId="77777777" w:rsidR="00B53465" w:rsidRPr="00B3620A" w:rsidRDefault="00B53465" w:rsidP="00B53465">
      <w:pPr>
        <w:autoSpaceDE w:val="0"/>
        <w:autoSpaceDN w:val="0"/>
        <w:adjustRightInd w:val="0"/>
        <w:spacing w:after="113" w:line="240" w:lineRule="auto"/>
        <w:rPr>
          <w:rFonts w:cstheme="minorHAnsi"/>
          <w:color w:val="002060"/>
          <w:sz w:val="24"/>
          <w:szCs w:val="24"/>
        </w:rPr>
      </w:pPr>
      <w:r w:rsidRPr="00B3620A">
        <w:rPr>
          <w:rFonts w:cstheme="minorHAnsi"/>
          <w:color w:val="002060"/>
          <w:sz w:val="24"/>
          <w:szCs w:val="24"/>
        </w:rPr>
        <w:t xml:space="preserve">- mu z nosa vyteká hustá skalená tekutina, okolie nosa má červené, podráždené, </w:t>
      </w:r>
    </w:p>
    <w:p w14:paraId="5DB0F88B" w14:textId="77777777" w:rsidR="00B53465" w:rsidRPr="00B3620A" w:rsidRDefault="00B53465" w:rsidP="00B53465">
      <w:pPr>
        <w:autoSpaceDE w:val="0"/>
        <w:autoSpaceDN w:val="0"/>
        <w:adjustRightInd w:val="0"/>
        <w:spacing w:after="113" w:line="240" w:lineRule="auto"/>
        <w:rPr>
          <w:rFonts w:cstheme="minorHAnsi"/>
          <w:color w:val="002060"/>
          <w:sz w:val="24"/>
          <w:szCs w:val="24"/>
        </w:rPr>
      </w:pPr>
      <w:r w:rsidRPr="00B3620A">
        <w:rPr>
          <w:rFonts w:cstheme="minorHAnsi"/>
          <w:color w:val="002060"/>
          <w:sz w:val="24"/>
          <w:szCs w:val="24"/>
        </w:rPr>
        <w:t xml:space="preserve">- má na tvári alebo na končatinách zapálené, hnisajúce miesta a miesta aj s chrastami, </w:t>
      </w:r>
    </w:p>
    <w:p w14:paraId="693BE548" w14:textId="77777777" w:rsidR="00B53465" w:rsidRPr="00B3620A" w:rsidRDefault="00B53465" w:rsidP="00B53465">
      <w:pPr>
        <w:autoSpaceDE w:val="0"/>
        <w:autoSpaceDN w:val="0"/>
        <w:adjustRightInd w:val="0"/>
        <w:spacing w:after="0" w:line="240" w:lineRule="auto"/>
        <w:rPr>
          <w:rFonts w:cstheme="minorHAnsi"/>
          <w:color w:val="002060"/>
          <w:sz w:val="24"/>
          <w:szCs w:val="24"/>
        </w:rPr>
      </w:pPr>
      <w:r w:rsidRPr="00B3620A">
        <w:rPr>
          <w:rFonts w:cstheme="minorHAnsi"/>
          <w:color w:val="002060"/>
          <w:sz w:val="24"/>
          <w:szCs w:val="24"/>
        </w:rPr>
        <w:t xml:space="preserve">- má intenzívny dusivý kašeľ alebo výrazný vlhký produktívny kašeľ. </w:t>
      </w:r>
    </w:p>
    <w:p w14:paraId="39D7D8F8" w14:textId="77777777" w:rsidR="00B53465" w:rsidRPr="00B3620A" w:rsidRDefault="00B53465" w:rsidP="00B53465">
      <w:pPr>
        <w:autoSpaceDE w:val="0"/>
        <w:autoSpaceDN w:val="0"/>
        <w:adjustRightInd w:val="0"/>
        <w:spacing w:after="0" w:line="240" w:lineRule="auto"/>
        <w:rPr>
          <w:rFonts w:cstheme="minorHAnsi"/>
          <w:color w:val="002060"/>
          <w:sz w:val="24"/>
          <w:szCs w:val="24"/>
        </w:rPr>
      </w:pPr>
    </w:p>
    <w:p w14:paraId="14D0408B" w14:textId="2B796448" w:rsidR="0075595B" w:rsidRPr="00880123" w:rsidRDefault="00B53465" w:rsidP="00B53465">
      <w:pPr>
        <w:autoSpaceDE w:val="0"/>
        <w:autoSpaceDN w:val="0"/>
        <w:adjustRightInd w:val="0"/>
        <w:spacing w:after="0" w:line="240" w:lineRule="auto"/>
        <w:rPr>
          <w:rFonts w:cstheme="minorHAnsi"/>
          <w:b/>
          <w:bCs/>
          <w:color w:val="000000"/>
          <w:sz w:val="24"/>
          <w:szCs w:val="24"/>
        </w:rPr>
      </w:pPr>
      <w:r w:rsidRPr="00880123">
        <w:rPr>
          <w:rFonts w:cstheme="minorHAnsi"/>
          <w:b/>
          <w:bCs/>
          <w:color w:val="000000"/>
          <w:sz w:val="24"/>
          <w:szCs w:val="24"/>
        </w:rPr>
        <w:t>Ak dieťa tieto príznaky nemá, učiteľka dieťa od zákonného zástupcu prevezme.</w:t>
      </w:r>
    </w:p>
    <w:p w14:paraId="6B08DCB8" w14:textId="4E087262" w:rsidR="00D06598" w:rsidRPr="00880123" w:rsidRDefault="00D06598" w:rsidP="00B53465">
      <w:pPr>
        <w:autoSpaceDE w:val="0"/>
        <w:autoSpaceDN w:val="0"/>
        <w:adjustRightInd w:val="0"/>
        <w:spacing w:after="0" w:line="240" w:lineRule="auto"/>
        <w:rPr>
          <w:rFonts w:cstheme="minorHAnsi"/>
          <w:b/>
          <w:bCs/>
          <w:color w:val="000000"/>
          <w:sz w:val="24"/>
          <w:szCs w:val="24"/>
        </w:rPr>
      </w:pPr>
    </w:p>
    <w:p w14:paraId="3AD2E661" w14:textId="61DF8C69" w:rsidR="00D06598" w:rsidRPr="00880123" w:rsidRDefault="00B45492" w:rsidP="00D06598">
      <w:pPr>
        <w:autoSpaceDE w:val="0"/>
        <w:autoSpaceDN w:val="0"/>
        <w:adjustRightInd w:val="0"/>
        <w:spacing w:after="0" w:line="240" w:lineRule="auto"/>
        <w:rPr>
          <w:rFonts w:cstheme="minorHAnsi"/>
          <w:b/>
          <w:bCs/>
          <w:color w:val="000000"/>
          <w:sz w:val="24"/>
          <w:szCs w:val="24"/>
        </w:rPr>
      </w:pPr>
      <w:r>
        <w:rPr>
          <w:rFonts w:cstheme="minorHAnsi"/>
          <w:b/>
          <w:bCs/>
          <w:color w:val="000000"/>
          <w:sz w:val="24"/>
          <w:szCs w:val="24"/>
        </w:rPr>
        <w:t>5</w:t>
      </w:r>
      <w:r w:rsidR="00D06598" w:rsidRPr="00D06598">
        <w:rPr>
          <w:rFonts w:cstheme="minorHAnsi"/>
          <w:b/>
          <w:bCs/>
          <w:color w:val="000000"/>
          <w:sz w:val="24"/>
          <w:szCs w:val="24"/>
        </w:rPr>
        <w:t>.</w:t>
      </w:r>
      <w:r w:rsidR="00223E77">
        <w:rPr>
          <w:rFonts w:cstheme="minorHAnsi"/>
          <w:b/>
          <w:bCs/>
          <w:color w:val="000000"/>
          <w:sz w:val="24"/>
          <w:szCs w:val="24"/>
        </w:rPr>
        <w:t xml:space="preserve">3. </w:t>
      </w:r>
      <w:r w:rsidR="00D06598" w:rsidRPr="00D06598">
        <w:rPr>
          <w:rFonts w:cstheme="minorHAnsi"/>
          <w:b/>
          <w:bCs/>
          <w:color w:val="000000"/>
          <w:sz w:val="24"/>
          <w:szCs w:val="24"/>
        </w:rPr>
        <w:t xml:space="preserve"> Prerušenie dochádzky dieťaťa do materskej školy </w:t>
      </w:r>
    </w:p>
    <w:p w14:paraId="6AABD832" w14:textId="77777777" w:rsidR="00D06598" w:rsidRPr="00D06598" w:rsidRDefault="00D06598" w:rsidP="00D06598">
      <w:pPr>
        <w:autoSpaceDE w:val="0"/>
        <w:autoSpaceDN w:val="0"/>
        <w:adjustRightInd w:val="0"/>
        <w:spacing w:after="0" w:line="240" w:lineRule="auto"/>
        <w:rPr>
          <w:rFonts w:cstheme="minorHAnsi"/>
          <w:color w:val="000000"/>
          <w:sz w:val="24"/>
          <w:szCs w:val="24"/>
        </w:rPr>
      </w:pPr>
    </w:p>
    <w:p w14:paraId="47DCD92D" w14:textId="081FB5F3" w:rsidR="00D06598" w:rsidRPr="00D06598" w:rsidRDefault="00D06598" w:rsidP="00D06598">
      <w:pPr>
        <w:autoSpaceDE w:val="0"/>
        <w:autoSpaceDN w:val="0"/>
        <w:adjustRightInd w:val="0"/>
        <w:spacing w:after="0" w:line="240" w:lineRule="auto"/>
        <w:rPr>
          <w:rFonts w:cstheme="minorHAnsi"/>
          <w:color w:val="000000"/>
          <w:sz w:val="24"/>
          <w:szCs w:val="24"/>
        </w:rPr>
      </w:pPr>
      <w:r w:rsidRPr="00D06598">
        <w:rPr>
          <w:rFonts w:cstheme="minorHAnsi"/>
          <w:color w:val="000000"/>
          <w:sz w:val="24"/>
          <w:szCs w:val="24"/>
        </w:rPr>
        <w:t xml:space="preserve">Rozhodnutie o prerušení dochádzky dieťaťa do materskej školy môže vydať riaditeľ materskej školy podľa § 5 ods. 14 písm. c) zákona č. 596/2003 Z. z.  </w:t>
      </w:r>
      <w:r w:rsidRPr="00D06598">
        <w:rPr>
          <w:rFonts w:cstheme="minorHAnsi"/>
          <w:b/>
          <w:bCs/>
          <w:color w:val="000000"/>
          <w:sz w:val="24"/>
          <w:szCs w:val="24"/>
        </w:rPr>
        <w:t>aj bez predchádzajúcej žiadosti zákonného zástupcu</w:t>
      </w:r>
      <w:r w:rsidRPr="00D06598">
        <w:rPr>
          <w:rFonts w:cstheme="minorHAnsi"/>
          <w:color w:val="000000"/>
          <w:sz w:val="24"/>
          <w:szCs w:val="24"/>
        </w:rPr>
        <w:t xml:space="preserve">, </w:t>
      </w:r>
      <w:r w:rsidRPr="00D06598">
        <w:rPr>
          <w:rFonts w:cstheme="minorHAnsi"/>
          <w:b/>
          <w:bCs/>
          <w:color w:val="000000"/>
          <w:sz w:val="24"/>
          <w:szCs w:val="24"/>
        </w:rPr>
        <w:t>ak na to budú existovať dôvody</w:t>
      </w:r>
      <w:r w:rsidRPr="00D06598">
        <w:rPr>
          <w:rFonts w:cstheme="minorHAnsi"/>
          <w:color w:val="000000"/>
          <w:sz w:val="24"/>
          <w:szCs w:val="24"/>
        </w:rPr>
        <w:t xml:space="preserve">, teda </w:t>
      </w:r>
      <w:r w:rsidRPr="00D06598">
        <w:rPr>
          <w:rFonts w:cstheme="minorHAnsi"/>
          <w:b/>
          <w:bCs/>
          <w:color w:val="000000"/>
          <w:sz w:val="24"/>
          <w:szCs w:val="24"/>
        </w:rPr>
        <w:t>aj v čase pred uplynutím adaptačného pobytu alebo diagnostického pobytu dieťaťa</w:t>
      </w:r>
      <w:r w:rsidRPr="00D06598">
        <w:rPr>
          <w:rFonts w:cstheme="minorHAnsi"/>
          <w:color w:val="000000"/>
          <w:sz w:val="24"/>
          <w:szCs w:val="24"/>
        </w:rPr>
        <w:t xml:space="preserve">. </w:t>
      </w:r>
    </w:p>
    <w:p w14:paraId="7E846730" w14:textId="5D91F04C" w:rsidR="00D06598" w:rsidRPr="00880123" w:rsidRDefault="00D06598" w:rsidP="00D06598">
      <w:pPr>
        <w:autoSpaceDE w:val="0"/>
        <w:autoSpaceDN w:val="0"/>
        <w:adjustRightInd w:val="0"/>
        <w:spacing w:after="0" w:line="240" w:lineRule="auto"/>
        <w:rPr>
          <w:rFonts w:cstheme="minorHAnsi"/>
          <w:color w:val="000000"/>
          <w:sz w:val="24"/>
          <w:szCs w:val="24"/>
        </w:rPr>
      </w:pPr>
      <w:r w:rsidRPr="00D06598">
        <w:rPr>
          <w:rFonts w:cstheme="minorHAnsi"/>
          <w:color w:val="000000"/>
          <w:sz w:val="24"/>
          <w:szCs w:val="24"/>
        </w:rPr>
        <w:t xml:space="preserve">Ak pôjde o zdravotné dôvody, zníženú adaptačnú schopnosť, rodinné dôvody alebo iné dôvody zo strany zákonného zástupcu, vtedy riaditeľ materskej školy rozhodne o prerušení dochádzky dieťaťa aj </w:t>
      </w:r>
      <w:r w:rsidRPr="00D06598">
        <w:rPr>
          <w:rFonts w:cstheme="minorHAnsi"/>
          <w:b/>
          <w:bCs/>
          <w:color w:val="000000"/>
          <w:sz w:val="24"/>
          <w:szCs w:val="24"/>
        </w:rPr>
        <w:t>na základe žiadosti zákonného zástupcu</w:t>
      </w:r>
      <w:r w:rsidRPr="00D06598">
        <w:rPr>
          <w:rFonts w:cstheme="minorHAnsi"/>
          <w:color w:val="000000"/>
          <w:sz w:val="24"/>
          <w:szCs w:val="24"/>
        </w:rPr>
        <w:t xml:space="preserve">. </w:t>
      </w:r>
    </w:p>
    <w:p w14:paraId="1ED51B04" w14:textId="77777777" w:rsidR="00D06598" w:rsidRPr="00880123" w:rsidRDefault="00D06598" w:rsidP="00D06598">
      <w:pPr>
        <w:autoSpaceDE w:val="0"/>
        <w:autoSpaceDN w:val="0"/>
        <w:adjustRightInd w:val="0"/>
        <w:spacing w:after="0" w:line="240" w:lineRule="auto"/>
        <w:rPr>
          <w:rFonts w:cstheme="minorHAnsi"/>
          <w:color w:val="000000"/>
          <w:sz w:val="24"/>
          <w:szCs w:val="24"/>
        </w:rPr>
      </w:pPr>
    </w:p>
    <w:p w14:paraId="6139A075" w14:textId="522CE189" w:rsidR="00D06598" w:rsidRPr="00D06598" w:rsidRDefault="00D06598" w:rsidP="00D06598">
      <w:pPr>
        <w:autoSpaceDE w:val="0"/>
        <w:autoSpaceDN w:val="0"/>
        <w:adjustRightInd w:val="0"/>
        <w:spacing w:after="0" w:line="240" w:lineRule="auto"/>
        <w:rPr>
          <w:rFonts w:cstheme="minorHAnsi"/>
          <w:color w:val="000000"/>
          <w:sz w:val="24"/>
          <w:szCs w:val="24"/>
        </w:rPr>
      </w:pPr>
      <w:r w:rsidRPr="00D06598">
        <w:rPr>
          <w:rFonts w:cstheme="minorHAnsi"/>
          <w:color w:val="000000"/>
          <w:sz w:val="24"/>
          <w:szCs w:val="24"/>
        </w:rPr>
        <w:t xml:space="preserve">Ak nastanú dôvody, pre ktoré </w:t>
      </w:r>
      <w:r w:rsidRPr="00D06598">
        <w:rPr>
          <w:rFonts w:cstheme="minorHAnsi"/>
          <w:b/>
          <w:bCs/>
          <w:color w:val="000000"/>
          <w:sz w:val="24"/>
          <w:szCs w:val="24"/>
        </w:rPr>
        <w:t xml:space="preserve">z rozhodnutia riaditeľa materskej školy </w:t>
      </w:r>
      <w:r w:rsidRPr="00D06598">
        <w:rPr>
          <w:rFonts w:cstheme="minorHAnsi"/>
          <w:color w:val="000000"/>
          <w:sz w:val="24"/>
          <w:szCs w:val="24"/>
        </w:rPr>
        <w:t xml:space="preserve">bude potrebné na určité obdobie prerušiť dochádzku dieťaťa do materskej školy, tak riaditeľ materskej školy, </w:t>
      </w:r>
      <w:r w:rsidRPr="00D06598">
        <w:rPr>
          <w:rFonts w:cstheme="minorHAnsi"/>
          <w:b/>
          <w:bCs/>
          <w:color w:val="000000"/>
          <w:sz w:val="24"/>
          <w:szCs w:val="24"/>
        </w:rPr>
        <w:t>po predchádzajúcom písomnom upozornení zákonného zástupcu na túto možnosť</w:t>
      </w:r>
      <w:r w:rsidRPr="00D06598">
        <w:rPr>
          <w:rFonts w:cstheme="minorHAnsi"/>
          <w:color w:val="000000"/>
          <w:sz w:val="24"/>
          <w:szCs w:val="24"/>
        </w:rPr>
        <w:t xml:space="preserve">, vydá rozhodnutie o prerušení dochádzky daného dieťaťa v termíne od – do (uvedie konkrétne dátumy). </w:t>
      </w:r>
    </w:p>
    <w:p w14:paraId="3518F70A" w14:textId="707A1E8C" w:rsidR="00D06598" w:rsidRPr="00880123" w:rsidRDefault="00D06598" w:rsidP="00D06598">
      <w:pPr>
        <w:autoSpaceDE w:val="0"/>
        <w:autoSpaceDN w:val="0"/>
        <w:adjustRightInd w:val="0"/>
        <w:spacing w:after="0" w:line="240" w:lineRule="auto"/>
        <w:rPr>
          <w:rFonts w:cstheme="minorHAnsi"/>
          <w:color w:val="000000"/>
          <w:sz w:val="24"/>
          <w:szCs w:val="24"/>
        </w:rPr>
      </w:pPr>
      <w:r w:rsidRPr="00880123">
        <w:rPr>
          <w:rFonts w:cstheme="minorHAnsi"/>
          <w:color w:val="000000"/>
          <w:sz w:val="24"/>
          <w:szCs w:val="24"/>
        </w:rPr>
        <w:t xml:space="preserve">Vydaním rozhodnutia o prerušení dochádzky dieťaťa do materskej školy sa vytvára </w:t>
      </w:r>
      <w:r w:rsidRPr="00880123">
        <w:rPr>
          <w:rFonts w:cstheme="minorHAnsi"/>
          <w:b/>
          <w:bCs/>
          <w:color w:val="000000"/>
          <w:sz w:val="24"/>
          <w:szCs w:val="24"/>
        </w:rPr>
        <w:t>priestor na eliminovanie dôvodov, ktoré viedli k prerušeniu dochádzky, na absolvovanie indikovaných odborných vyšetrení, na ukončenie špeciálnopedagogickej diagnostiky atď</w:t>
      </w:r>
      <w:r w:rsidRPr="00880123">
        <w:rPr>
          <w:rFonts w:cstheme="minorHAnsi"/>
          <w:color w:val="000000"/>
          <w:sz w:val="24"/>
          <w:szCs w:val="24"/>
        </w:rPr>
        <w:t>.</w:t>
      </w:r>
    </w:p>
    <w:p w14:paraId="17F2E69C" w14:textId="09F0300F" w:rsidR="00D06598" w:rsidRPr="00880123" w:rsidRDefault="00D06598" w:rsidP="00D06598">
      <w:pPr>
        <w:autoSpaceDE w:val="0"/>
        <w:autoSpaceDN w:val="0"/>
        <w:adjustRightInd w:val="0"/>
        <w:spacing w:after="0" w:line="240" w:lineRule="auto"/>
        <w:rPr>
          <w:rFonts w:cstheme="minorHAnsi"/>
          <w:color w:val="000000"/>
          <w:sz w:val="24"/>
          <w:szCs w:val="24"/>
        </w:rPr>
      </w:pPr>
    </w:p>
    <w:p w14:paraId="5E705357" w14:textId="5E9E1D9A" w:rsidR="008D631D" w:rsidRPr="00880123" w:rsidRDefault="008D631D" w:rsidP="00D06598">
      <w:pPr>
        <w:autoSpaceDE w:val="0"/>
        <w:autoSpaceDN w:val="0"/>
        <w:adjustRightInd w:val="0"/>
        <w:spacing w:after="0" w:line="240" w:lineRule="auto"/>
        <w:rPr>
          <w:rFonts w:cstheme="minorHAnsi"/>
          <w:sz w:val="24"/>
          <w:szCs w:val="24"/>
        </w:rPr>
      </w:pPr>
      <w:r w:rsidRPr="00880123">
        <w:rPr>
          <w:rFonts w:cstheme="minorHAnsi"/>
          <w:b/>
          <w:bCs/>
          <w:sz w:val="24"/>
          <w:szCs w:val="24"/>
        </w:rPr>
        <w:t xml:space="preserve">Zákonný zástupca, ktorý požiada o prerušenie dochádzky </w:t>
      </w:r>
      <w:r w:rsidRPr="00880123">
        <w:rPr>
          <w:rFonts w:cstheme="minorHAnsi"/>
          <w:sz w:val="24"/>
          <w:szCs w:val="24"/>
        </w:rPr>
        <w:t xml:space="preserve"> má v dostatočnom časovom predstihu pred uplynutím termínu, dokedy má jeho dieťa prerušenú dochádzku, napr.: najneskôr </w:t>
      </w:r>
      <w:r w:rsidRPr="00880123">
        <w:rPr>
          <w:rFonts w:cstheme="minorHAnsi"/>
          <w:sz w:val="24"/>
          <w:szCs w:val="24"/>
          <w:u w:val="single"/>
        </w:rPr>
        <w:t>dva týždne</w:t>
      </w:r>
      <w:r w:rsidRPr="00880123">
        <w:rPr>
          <w:rFonts w:cstheme="minorHAnsi"/>
          <w:sz w:val="24"/>
          <w:szCs w:val="24"/>
        </w:rPr>
        <w:t xml:space="preserve"> pred uplynutím času písomne oznámi</w:t>
      </w:r>
      <w:r w:rsidRPr="00880123">
        <w:rPr>
          <w:rFonts w:cstheme="minorHAnsi"/>
          <w:b/>
          <w:bCs/>
          <w:sz w:val="24"/>
          <w:szCs w:val="24"/>
        </w:rPr>
        <w:t>ť riaditeľovi materskej školy, či jeho dieťa bude po uplynutí tohto času pokračovať v predprimárnom vzdelávaní v materskej škole</w:t>
      </w:r>
      <w:r w:rsidRPr="00880123">
        <w:rPr>
          <w:rFonts w:cstheme="minorHAnsi"/>
          <w:sz w:val="24"/>
          <w:szCs w:val="24"/>
        </w:rPr>
        <w:t>.</w:t>
      </w:r>
    </w:p>
    <w:p w14:paraId="72E282FF" w14:textId="77777777" w:rsidR="008D631D" w:rsidRPr="00880123" w:rsidRDefault="008D631D" w:rsidP="00D06598">
      <w:pPr>
        <w:autoSpaceDE w:val="0"/>
        <w:autoSpaceDN w:val="0"/>
        <w:adjustRightInd w:val="0"/>
        <w:spacing w:after="0" w:line="240" w:lineRule="auto"/>
        <w:rPr>
          <w:rFonts w:cstheme="minorHAnsi"/>
          <w:color w:val="000000"/>
          <w:sz w:val="24"/>
          <w:szCs w:val="24"/>
        </w:rPr>
      </w:pPr>
    </w:p>
    <w:p w14:paraId="3E4FDF5D" w14:textId="45381010" w:rsidR="00ED1FBB" w:rsidRPr="00880123" w:rsidRDefault="008D631D" w:rsidP="00ED1FBB">
      <w:pPr>
        <w:autoSpaceDE w:val="0"/>
        <w:autoSpaceDN w:val="0"/>
        <w:adjustRightInd w:val="0"/>
        <w:spacing w:after="0" w:line="240" w:lineRule="auto"/>
        <w:rPr>
          <w:rFonts w:cstheme="minorHAnsi"/>
          <w:color w:val="000000"/>
          <w:sz w:val="24"/>
          <w:szCs w:val="24"/>
        </w:rPr>
      </w:pPr>
      <w:r w:rsidRPr="00880123">
        <w:rPr>
          <w:rFonts w:cstheme="minorHAnsi"/>
          <w:sz w:val="24"/>
          <w:szCs w:val="24"/>
        </w:rPr>
        <w:t xml:space="preserve">V prípade zvýšeného záujmu zákonných zástupcov o prijatie detí do materskej školy </w:t>
      </w:r>
      <w:r w:rsidRPr="00880123">
        <w:rPr>
          <w:rFonts w:cstheme="minorHAnsi"/>
          <w:b/>
          <w:bCs/>
          <w:sz w:val="24"/>
          <w:szCs w:val="24"/>
        </w:rPr>
        <w:t>môže riaditeľ materskej školy na miesto dieťaťa, ktoré má prerušenú dochádzku do materskej školy, prijať iné dieťa</w:t>
      </w:r>
      <w:r w:rsidRPr="00880123">
        <w:rPr>
          <w:rFonts w:cstheme="minorHAnsi"/>
          <w:sz w:val="24"/>
          <w:szCs w:val="24"/>
        </w:rPr>
        <w:t>, pričom v rozhodnutí o prijatí uvedie, že toto dieťa prijíma na čas od -  DD. MM. RRRR do -  DD. MM. RRRR. Čas „do“ musí byť totožný s časom prerušenia dochádzky iného dieťaťa, uvedeným na rozhodnutí o prerušení jeho dochádzky do materskej školy.</w:t>
      </w:r>
    </w:p>
    <w:p w14:paraId="34E93276" w14:textId="12CCFF78" w:rsidR="00ED1FBB" w:rsidRPr="00880123" w:rsidRDefault="00ED1FBB" w:rsidP="00ED1FBB">
      <w:pPr>
        <w:autoSpaceDE w:val="0"/>
        <w:autoSpaceDN w:val="0"/>
        <w:adjustRightInd w:val="0"/>
        <w:spacing w:after="0" w:line="240" w:lineRule="auto"/>
        <w:rPr>
          <w:rFonts w:cstheme="minorHAnsi"/>
          <w:color w:val="000000"/>
          <w:sz w:val="24"/>
          <w:szCs w:val="24"/>
        </w:rPr>
      </w:pPr>
    </w:p>
    <w:p w14:paraId="5D716746" w14:textId="0B5D35F7" w:rsidR="008D631D" w:rsidRPr="00880123" w:rsidRDefault="008D631D" w:rsidP="00ED1FBB">
      <w:pPr>
        <w:autoSpaceDE w:val="0"/>
        <w:autoSpaceDN w:val="0"/>
        <w:adjustRightInd w:val="0"/>
        <w:spacing w:after="0" w:line="240" w:lineRule="auto"/>
        <w:rPr>
          <w:rFonts w:cstheme="minorHAnsi"/>
          <w:sz w:val="24"/>
          <w:szCs w:val="24"/>
          <w:u w:val="single"/>
        </w:rPr>
      </w:pPr>
      <w:r w:rsidRPr="00880123">
        <w:rPr>
          <w:rFonts w:cstheme="minorHAnsi"/>
          <w:sz w:val="24"/>
          <w:szCs w:val="24"/>
        </w:rPr>
        <w:t xml:space="preserve">V prípade, ak má zákonný zástupca naďalej záujem o to, aby jeho dieťa navštevovalo materskú školu, má </w:t>
      </w:r>
      <w:r w:rsidRPr="00880123">
        <w:rPr>
          <w:rFonts w:cstheme="minorHAnsi"/>
          <w:b/>
          <w:bCs/>
          <w:sz w:val="24"/>
          <w:szCs w:val="24"/>
        </w:rPr>
        <w:t xml:space="preserve">v dostatočnom časovom predstihu </w:t>
      </w:r>
      <w:r w:rsidRPr="00880123">
        <w:rPr>
          <w:rFonts w:cstheme="minorHAnsi"/>
          <w:sz w:val="24"/>
          <w:szCs w:val="24"/>
        </w:rPr>
        <w:t xml:space="preserve">(napr.: najneskôr dva týždne pred uplynutím času, ktorý má uvedený v rozhodnutí o prijatí počas prerušenia dochádzky iného dieťaťa do materskej školy) </w:t>
      </w:r>
      <w:r w:rsidRPr="00880123">
        <w:rPr>
          <w:rFonts w:cstheme="minorHAnsi"/>
          <w:b/>
          <w:bCs/>
          <w:sz w:val="24"/>
          <w:szCs w:val="24"/>
        </w:rPr>
        <w:t xml:space="preserve">podať novú žiadosť o prijatie dieťaťa do materskej školy </w:t>
      </w:r>
      <w:r w:rsidRPr="00880123">
        <w:rPr>
          <w:rFonts w:cstheme="minorHAnsi"/>
          <w:sz w:val="24"/>
          <w:szCs w:val="24"/>
        </w:rPr>
        <w:t xml:space="preserve">a spolu s ňou predložiť aj potvrdenie o zdravotnej </w:t>
      </w:r>
      <w:r w:rsidRPr="00880123">
        <w:rPr>
          <w:rFonts w:cstheme="minorHAnsi"/>
          <w:sz w:val="24"/>
          <w:szCs w:val="24"/>
          <w:u w:val="single"/>
        </w:rPr>
        <w:t>spôsobilosti od všeobecného</w:t>
      </w:r>
      <w:r w:rsidRPr="00880123">
        <w:rPr>
          <w:rFonts w:cstheme="minorHAnsi"/>
          <w:sz w:val="24"/>
          <w:szCs w:val="24"/>
        </w:rPr>
        <w:t xml:space="preserve"> lekára pre deti a dorast obsahujúce aj údaj o </w:t>
      </w:r>
      <w:r w:rsidRPr="00880123">
        <w:rPr>
          <w:rFonts w:cstheme="minorHAnsi"/>
          <w:sz w:val="24"/>
          <w:szCs w:val="24"/>
          <w:u w:val="single"/>
        </w:rPr>
        <w:t>povinnom očkovaní.</w:t>
      </w:r>
    </w:p>
    <w:p w14:paraId="4D42FE0F" w14:textId="77777777" w:rsidR="00410DB2" w:rsidRPr="00410DB2" w:rsidRDefault="00410DB2" w:rsidP="00ED1FBB">
      <w:pPr>
        <w:autoSpaceDE w:val="0"/>
        <w:autoSpaceDN w:val="0"/>
        <w:adjustRightInd w:val="0"/>
        <w:spacing w:after="0" w:line="240" w:lineRule="auto"/>
        <w:rPr>
          <w:rFonts w:ascii="Calibri" w:hAnsi="Calibri" w:cs="Calibri"/>
          <w:color w:val="000000"/>
          <w:sz w:val="23"/>
          <w:szCs w:val="23"/>
          <w:u w:val="single"/>
        </w:rPr>
      </w:pPr>
    </w:p>
    <w:p w14:paraId="14E57444" w14:textId="09D5BF3F" w:rsidR="00BE03DC" w:rsidRPr="00B3620A" w:rsidRDefault="00B45492" w:rsidP="00BE03DC">
      <w:pPr>
        <w:jc w:val="both"/>
        <w:rPr>
          <w:b/>
          <w:bCs/>
          <w:sz w:val="24"/>
          <w:szCs w:val="24"/>
        </w:rPr>
      </w:pPr>
      <w:r>
        <w:rPr>
          <w:rFonts w:ascii="Calibri" w:hAnsi="Calibri" w:cs="Calibri"/>
          <w:b/>
          <w:bCs/>
          <w:color w:val="000000"/>
          <w:sz w:val="24"/>
          <w:szCs w:val="24"/>
        </w:rPr>
        <w:t>VI</w:t>
      </w:r>
      <w:r w:rsidR="00BE03DC" w:rsidRPr="00B3620A">
        <w:rPr>
          <w:rFonts w:ascii="Calibri" w:hAnsi="Calibri" w:cs="Calibri"/>
          <w:b/>
          <w:bCs/>
          <w:color w:val="000000"/>
          <w:sz w:val="24"/>
          <w:szCs w:val="24"/>
        </w:rPr>
        <w:t>.</w:t>
      </w:r>
      <w:r w:rsidR="00BE03DC" w:rsidRPr="00B3620A">
        <w:rPr>
          <w:rFonts w:ascii="Calibri" w:hAnsi="Calibri" w:cs="Calibri"/>
          <w:color w:val="000000"/>
          <w:sz w:val="24"/>
          <w:szCs w:val="24"/>
        </w:rPr>
        <w:t xml:space="preserve"> - </w:t>
      </w:r>
      <w:r w:rsidR="00BE03DC" w:rsidRPr="00B3620A">
        <w:rPr>
          <w:b/>
          <w:bCs/>
          <w:sz w:val="24"/>
          <w:szCs w:val="24"/>
        </w:rPr>
        <w:t>Úhrad</w:t>
      </w:r>
      <w:r w:rsidR="00887EAE">
        <w:rPr>
          <w:b/>
          <w:bCs/>
          <w:sz w:val="24"/>
          <w:szCs w:val="24"/>
        </w:rPr>
        <w:t>y</w:t>
      </w:r>
      <w:r w:rsidR="00BE03DC" w:rsidRPr="00B3620A">
        <w:rPr>
          <w:b/>
          <w:bCs/>
          <w:sz w:val="24"/>
          <w:szCs w:val="24"/>
        </w:rPr>
        <w:t xml:space="preserve"> mesačn</w:t>
      </w:r>
      <w:r w:rsidR="00887EAE">
        <w:rPr>
          <w:b/>
          <w:bCs/>
          <w:sz w:val="24"/>
          <w:szCs w:val="24"/>
        </w:rPr>
        <w:t>ých</w:t>
      </w:r>
      <w:r w:rsidR="00BE03DC" w:rsidRPr="00B3620A">
        <w:rPr>
          <w:b/>
          <w:bCs/>
          <w:sz w:val="24"/>
          <w:szCs w:val="24"/>
        </w:rPr>
        <w:t xml:space="preserve"> príspevk</w:t>
      </w:r>
      <w:r w:rsidR="00887EAE">
        <w:rPr>
          <w:b/>
          <w:bCs/>
          <w:sz w:val="24"/>
          <w:szCs w:val="24"/>
        </w:rPr>
        <w:t>ov</w:t>
      </w:r>
      <w:r w:rsidR="00BE03DC" w:rsidRPr="00B3620A">
        <w:rPr>
          <w:b/>
          <w:bCs/>
          <w:sz w:val="24"/>
          <w:szCs w:val="24"/>
        </w:rPr>
        <w:t xml:space="preserve"> za dochádzku</w:t>
      </w:r>
      <w:r w:rsidR="00887EAE">
        <w:rPr>
          <w:b/>
          <w:bCs/>
          <w:sz w:val="24"/>
          <w:szCs w:val="24"/>
        </w:rPr>
        <w:t xml:space="preserve"> dieťaťa do MŠ</w:t>
      </w:r>
    </w:p>
    <w:p w14:paraId="41AA0A5A" w14:textId="77777777" w:rsidR="00BE03DC" w:rsidRPr="00B3620A" w:rsidRDefault="00BE03DC" w:rsidP="00BE03DC">
      <w:pPr>
        <w:jc w:val="both"/>
        <w:rPr>
          <w:rFonts w:cstheme="minorHAnsi"/>
          <w:b/>
          <w:bCs/>
          <w:sz w:val="24"/>
          <w:szCs w:val="24"/>
        </w:rPr>
      </w:pPr>
      <w:r w:rsidRPr="00B3620A">
        <w:rPr>
          <w:rFonts w:cstheme="minorHAnsi"/>
          <w:b/>
          <w:bCs/>
          <w:sz w:val="24"/>
          <w:szCs w:val="24"/>
        </w:rPr>
        <w:t xml:space="preserve">    V súlade s § 28 </w:t>
      </w:r>
      <w:proofErr w:type="spellStart"/>
      <w:r w:rsidRPr="00B3620A">
        <w:rPr>
          <w:rFonts w:cstheme="minorHAnsi"/>
          <w:b/>
          <w:bCs/>
          <w:sz w:val="24"/>
          <w:szCs w:val="24"/>
        </w:rPr>
        <w:t>pís</w:t>
      </w:r>
      <w:proofErr w:type="spellEnd"/>
      <w:r w:rsidRPr="00B3620A">
        <w:rPr>
          <w:rFonts w:cstheme="minorHAnsi"/>
          <w:b/>
          <w:bCs/>
          <w:sz w:val="24"/>
          <w:szCs w:val="24"/>
        </w:rPr>
        <w:t xml:space="preserve"> 6 zák. 245/2008 Z. z.  Školského zákona o výchove a vzdelávaní v znení neskorších predpisov prispieva zákonný zástupca na čiastočnú úhradu výdavkov materskej školy mesačne na jedno dieťa.</w:t>
      </w:r>
    </w:p>
    <w:p w14:paraId="335BFAA2" w14:textId="4D612A37" w:rsidR="00BE03DC" w:rsidRPr="00B3620A" w:rsidRDefault="00BE03DC" w:rsidP="00BE03DC">
      <w:pPr>
        <w:autoSpaceDE w:val="0"/>
        <w:autoSpaceDN w:val="0"/>
        <w:adjustRightInd w:val="0"/>
        <w:jc w:val="both"/>
        <w:rPr>
          <w:rFonts w:cstheme="minorHAnsi"/>
          <w:sz w:val="24"/>
          <w:szCs w:val="24"/>
        </w:rPr>
      </w:pPr>
      <w:r w:rsidRPr="00B3620A">
        <w:rPr>
          <w:rFonts w:cstheme="minorHAnsi"/>
          <w:sz w:val="24"/>
          <w:szCs w:val="24"/>
        </w:rPr>
        <w:t xml:space="preserve">    Výšku mesačného príspevku na čiastočnú úhradu materskej školy, ktorého zriaďovateľom je obec prispieva zákonný zástupca vopred </w:t>
      </w:r>
      <w:r w:rsidRPr="00B3620A">
        <w:rPr>
          <w:rFonts w:cstheme="minorHAnsi"/>
          <w:b/>
          <w:bCs/>
          <w:sz w:val="24"/>
          <w:szCs w:val="24"/>
          <w:u w:val="single"/>
        </w:rPr>
        <w:t xml:space="preserve">do </w:t>
      </w:r>
      <w:r w:rsidRPr="00B3620A">
        <w:rPr>
          <w:rFonts w:cstheme="minorHAnsi"/>
          <w:b/>
          <w:bCs/>
          <w:i/>
          <w:iCs/>
          <w:sz w:val="24"/>
          <w:szCs w:val="24"/>
          <w:u w:val="single"/>
        </w:rPr>
        <w:t>10-eho</w:t>
      </w:r>
      <w:r w:rsidRPr="00B3620A">
        <w:rPr>
          <w:rFonts w:cstheme="minorHAnsi"/>
          <w:i/>
          <w:iCs/>
          <w:sz w:val="24"/>
          <w:szCs w:val="24"/>
          <w:u w:val="single"/>
        </w:rPr>
        <w:t xml:space="preserve"> dňa</w:t>
      </w:r>
      <w:r w:rsidRPr="00B3620A">
        <w:rPr>
          <w:rFonts w:cstheme="minorHAnsi"/>
          <w:sz w:val="24"/>
          <w:szCs w:val="24"/>
        </w:rPr>
        <w:t xml:space="preserve"> v kalendárnom mesiaci. Výšku príspevku mesačne na jedno dieťa podľa § 28 ods. 5 zák. 245/08 Z. z.  /určil Miestny úrad </w:t>
      </w:r>
      <w:r w:rsidRPr="00B3620A">
        <w:rPr>
          <w:rFonts w:cstheme="minorHAnsi"/>
          <w:sz w:val="24"/>
          <w:szCs w:val="24"/>
        </w:rPr>
        <w:lastRenderedPageBreak/>
        <w:t xml:space="preserve">Mestskej časti Bratislava - Staré Mesto VZN MČ Staré </w:t>
      </w:r>
      <w:r w:rsidRPr="00B3620A">
        <w:rPr>
          <w:rFonts w:cstheme="minorHAnsi"/>
          <w:b/>
          <w:sz w:val="24"/>
          <w:szCs w:val="24"/>
        </w:rPr>
        <w:t xml:space="preserve">Mesto č. </w:t>
      </w:r>
      <w:r w:rsidR="00A8465E">
        <w:rPr>
          <w:rFonts w:cstheme="minorHAnsi"/>
          <w:b/>
          <w:sz w:val="24"/>
          <w:szCs w:val="24"/>
        </w:rPr>
        <w:t>6</w:t>
      </w:r>
      <w:r w:rsidRPr="00B3620A">
        <w:rPr>
          <w:rFonts w:cstheme="minorHAnsi"/>
          <w:b/>
          <w:sz w:val="24"/>
          <w:szCs w:val="24"/>
        </w:rPr>
        <w:t>/202</w:t>
      </w:r>
      <w:r w:rsidR="00A8465E">
        <w:rPr>
          <w:rFonts w:cstheme="minorHAnsi"/>
          <w:b/>
          <w:sz w:val="24"/>
          <w:szCs w:val="24"/>
        </w:rPr>
        <w:t>1</w:t>
      </w:r>
      <w:r w:rsidRPr="00B3620A">
        <w:rPr>
          <w:rFonts w:cstheme="minorHAnsi"/>
          <w:b/>
          <w:sz w:val="24"/>
          <w:szCs w:val="24"/>
        </w:rPr>
        <w:t xml:space="preserve">  o povinnom príspevku na pobyt dieťaťa v MŠ</w:t>
      </w:r>
      <w:r w:rsidRPr="00B3620A">
        <w:rPr>
          <w:rFonts w:cstheme="minorHAnsi"/>
          <w:sz w:val="24"/>
          <w:szCs w:val="24"/>
        </w:rPr>
        <w:t>, kde poslanci odsúhlasili výšku príspevku</w:t>
      </w:r>
      <w:r w:rsidR="002023EC">
        <w:rPr>
          <w:rFonts w:cstheme="minorHAnsi"/>
          <w:sz w:val="24"/>
          <w:szCs w:val="24"/>
        </w:rPr>
        <w:t xml:space="preserve"> 90,00 eur</w:t>
      </w:r>
      <w:r w:rsidRPr="00B3620A">
        <w:rPr>
          <w:rFonts w:cstheme="minorHAnsi"/>
          <w:sz w:val="24"/>
          <w:szCs w:val="24"/>
        </w:rPr>
        <w:t>.</w:t>
      </w:r>
    </w:p>
    <w:p w14:paraId="6AAAEDD1" w14:textId="77777777" w:rsidR="00BE03DC" w:rsidRPr="00B3620A" w:rsidRDefault="00BE03DC" w:rsidP="00BE03DC">
      <w:pPr>
        <w:autoSpaceDE w:val="0"/>
        <w:autoSpaceDN w:val="0"/>
        <w:adjustRightInd w:val="0"/>
        <w:jc w:val="both"/>
        <w:rPr>
          <w:rFonts w:cstheme="minorHAnsi"/>
          <w:sz w:val="24"/>
          <w:szCs w:val="24"/>
        </w:rPr>
      </w:pPr>
      <w:r w:rsidRPr="00B3620A">
        <w:rPr>
          <w:rFonts w:cstheme="minorHAnsi"/>
          <w:sz w:val="24"/>
          <w:szCs w:val="24"/>
        </w:rPr>
        <w:t xml:space="preserve"> Ak má zákonný zástupca/zákonní zástupcovia </w:t>
      </w:r>
      <w:r w:rsidRPr="00B3620A">
        <w:rPr>
          <w:rFonts w:eastAsia="HiddenHorzOCR" w:cstheme="minorHAnsi"/>
          <w:sz w:val="24"/>
          <w:szCs w:val="24"/>
        </w:rPr>
        <w:t xml:space="preserve">dieťaťa </w:t>
      </w:r>
      <w:r w:rsidRPr="00B3620A">
        <w:rPr>
          <w:rFonts w:cstheme="minorHAnsi"/>
          <w:sz w:val="24"/>
          <w:szCs w:val="24"/>
        </w:rPr>
        <w:t xml:space="preserve">trvalý pobyt v mestskej </w:t>
      </w:r>
      <w:r w:rsidRPr="00B3620A">
        <w:rPr>
          <w:rFonts w:eastAsia="HiddenHorzOCR" w:cstheme="minorHAnsi"/>
          <w:sz w:val="24"/>
          <w:szCs w:val="24"/>
        </w:rPr>
        <w:t xml:space="preserve">časti </w:t>
      </w:r>
      <w:r w:rsidRPr="00B3620A">
        <w:rPr>
          <w:rFonts w:cstheme="minorHAnsi"/>
          <w:sz w:val="24"/>
          <w:szCs w:val="24"/>
        </w:rPr>
        <w:t xml:space="preserve">Bratislava - Staré Mesto, je výška príspevku znížená o </w:t>
      </w:r>
      <w:r w:rsidRPr="00B3620A">
        <w:rPr>
          <w:rFonts w:cstheme="minorHAnsi"/>
          <w:b/>
          <w:sz w:val="24"/>
          <w:szCs w:val="24"/>
        </w:rPr>
        <w:t>45 EUR</w:t>
      </w:r>
      <w:r w:rsidRPr="00B3620A">
        <w:rPr>
          <w:rFonts w:cstheme="minorHAnsi"/>
          <w:sz w:val="24"/>
          <w:szCs w:val="24"/>
        </w:rPr>
        <w:t xml:space="preserve"> </w:t>
      </w:r>
      <w:r w:rsidRPr="00B3620A">
        <w:rPr>
          <w:rFonts w:eastAsia="HiddenHorzOCR" w:cstheme="minorHAnsi"/>
          <w:sz w:val="24"/>
          <w:szCs w:val="24"/>
        </w:rPr>
        <w:t xml:space="preserve">mesačne </w:t>
      </w:r>
      <w:r w:rsidRPr="00B3620A">
        <w:rPr>
          <w:rFonts w:cstheme="minorHAnsi"/>
          <w:sz w:val="24"/>
          <w:szCs w:val="24"/>
        </w:rPr>
        <w:t xml:space="preserve">na jedno nezaopatrené </w:t>
      </w:r>
      <w:r w:rsidRPr="00B3620A">
        <w:rPr>
          <w:rFonts w:eastAsia="HiddenHorzOCR" w:cstheme="minorHAnsi"/>
          <w:sz w:val="24"/>
          <w:szCs w:val="24"/>
        </w:rPr>
        <w:t xml:space="preserve">dieťa. </w:t>
      </w:r>
      <w:r w:rsidRPr="00B3620A">
        <w:rPr>
          <w:rFonts w:cstheme="minorHAnsi"/>
          <w:sz w:val="24"/>
          <w:szCs w:val="24"/>
        </w:rPr>
        <w:t xml:space="preserve">Za druhé /súrodenec/ a každé </w:t>
      </w:r>
      <w:r w:rsidRPr="00B3620A">
        <w:rPr>
          <w:rFonts w:eastAsia="HiddenHorzOCR" w:cstheme="minorHAnsi"/>
          <w:sz w:val="24"/>
          <w:szCs w:val="24"/>
        </w:rPr>
        <w:t xml:space="preserve">ďalšie </w:t>
      </w:r>
      <w:r w:rsidRPr="00B3620A">
        <w:rPr>
          <w:rFonts w:cstheme="minorHAnsi"/>
          <w:sz w:val="24"/>
          <w:szCs w:val="24"/>
        </w:rPr>
        <w:t xml:space="preserve">nezaopatrené </w:t>
      </w:r>
      <w:r w:rsidRPr="00B3620A">
        <w:rPr>
          <w:rFonts w:eastAsia="HiddenHorzOCR" w:cstheme="minorHAnsi"/>
          <w:sz w:val="24"/>
          <w:szCs w:val="24"/>
        </w:rPr>
        <w:t xml:space="preserve">dieťa </w:t>
      </w:r>
      <w:r w:rsidRPr="00B3620A">
        <w:rPr>
          <w:rFonts w:cstheme="minorHAnsi"/>
          <w:sz w:val="24"/>
          <w:szCs w:val="24"/>
        </w:rPr>
        <w:t>navštevujúce príslušnú materskú školu v danom kalendárnom roku sa suma príspevku zníži na </w:t>
      </w:r>
      <w:r w:rsidRPr="00B3620A">
        <w:rPr>
          <w:rFonts w:cstheme="minorHAnsi"/>
          <w:b/>
          <w:sz w:val="24"/>
          <w:szCs w:val="24"/>
        </w:rPr>
        <w:t>22,50</w:t>
      </w:r>
      <w:r w:rsidRPr="00B3620A">
        <w:rPr>
          <w:rFonts w:cstheme="minorHAnsi"/>
          <w:sz w:val="24"/>
          <w:szCs w:val="24"/>
        </w:rPr>
        <w:t xml:space="preserve"> EUR zo základnej sumy. </w:t>
      </w:r>
    </w:p>
    <w:p w14:paraId="5267E3F4" w14:textId="6EB96320" w:rsidR="00BE03DC" w:rsidRPr="00B3620A" w:rsidRDefault="00BE03DC" w:rsidP="00BE03DC">
      <w:pPr>
        <w:autoSpaceDE w:val="0"/>
        <w:autoSpaceDN w:val="0"/>
        <w:adjustRightInd w:val="0"/>
        <w:jc w:val="both"/>
        <w:rPr>
          <w:rFonts w:cstheme="minorHAnsi"/>
          <w:b/>
          <w:sz w:val="24"/>
          <w:szCs w:val="24"/>
        </w:rPr>
      </w:pPr>
      <w:r w:rsidRPr="00B3620A">
        <w:rPr>
          <w:rFonts w:cstheme="minorHAnsi"/>
          <w:b/>
          <w:sz w:val="24"/>
          <w:szCs w:val="24"/>
        </w:rPr>
        <w:t>Doklady o úhrade predkladá rodič triednemu učiteľovi.</w:t>
      </w:r>
    </w:p>
    <w:p w14:paraId="76A0E3E0" w14:textId="3442B7B9" w:rsidR="00BE03DC" w:rsidRPr="00B3620A" w:rsidRDefault="00BE03DC" w:rsidP="00BE03DC">
      <w:pPr>
        <w:jc w:val="both"/>
        <w:rPr>
          <w:rFonts w:cstheme="minorHAnsi"/>
          <w:sz w:val="24"/>
          <w:szCs w:val="24"/>
        </w:rPr>
      </w:pPr>
      <w:r w:rsidRPr="00B3620A">
        <w:rPr>
          <w:rFonts w:cstheme="minorHAnsi"/>
          <w:sz w:val="24"/>
          <w:szCs w:val="24"/>
        </w:rPr>
        <w:t xml:space="preserve">Podľa VZN MČ č. </w:t>
      </w:r>
      <w:r w:rsidR="00A8465E">
        <w:rPr>
          <w:rFonts w:cstheme="minorHAnsi"/>
          <w:sz w:val="24"/>
          <w:szCs w:val="24"/>
        </w:rPr>
        <w:t>6</w:t>
      </w:r>
      <w:r w:rsidRPr="00B3620A">
        <w:rPr>
          <w:rFonts w:cstheme="minorHAnsi"/>
          <w:sz w:val="24"/>
          <w:szCs w:val="24"/>
        </w:rPr>
        <w:t>/202</w:t>
      </w:r>
      <w:r w:rsidR="00A8465E">
        <w:rPr>
          <w:rFonts w:cstheme="minorHAnsi"/>
          <w:sz w:val="24"/>
          <w:szCs w:val="24"/>
        </w:rPr>
        <w:t>1</w:t>
      </w:r>
      <w:r w:rsidRPr="00B3620A">
        <w:rPr>
          <w:rFonts w:cstheme="minorHAnsi"/>
          <w:sz w:val="24"/>
          <w:szCs w:val="24"/>
        </w:rPr>
        <w:t xml:space="preserve">, sa príspevok neuhrádza ak sú splnené tieto podmienky </w:t>
      </w:r>
    </w:p>
    <w:p w14:paraId="1552F938" w14:textId="77777777" w:rsidR="00BE03DC" w:rsidRPr="00B3620A" w:rsidRDefault="00BE03DC" w:rsidP="00611E7B">
      <w:pPr>
        <w:numPr>
          <w:ilvl w:val="0"/>
          <w:numId w:val="2"/>
        </w:numPr>
        <w:spacing w:after="0" w:line="240" w:lineRule="auto"/>
        <w:jc w:val="both"/>
        <w:rPr>
          <w:rFonts w:cstheme="minorHAnsi"/>
          <w:sz w:val="24"/>
          <w:szCs w:val="24"/>
        </w:rPr>
      </w:pPr>
      <w:r w:rsidRPr="00B3620A">
        <w:rPr>
          <w:rFonts w:cstheme="minorHAnsi"/>
          <w:sz w:val="24"/>
          <w:szCs w:val="24"/>
        </w:rPr>
        <w:t>Dieťa,  ktoré má jeden rok pred plnením povinnej školskej dochádzky</w:t>
      </w:r>
    </w:p>
    <w:p w14:paraId="2B2FA21A" w14:textId="77777777" w:rsidR="00BE03DC" w:rsidRPr="00B3620A" w:rsidRDefault="00BE03DC" w:rsidP="00611E7B">
      <w:pPr>
        <w:numPr>
          <w:ilvl w:val="0"/>
          <w:numId w:val="2"/>
        </w:numPr>
        <w:spacing w:after="0" w:line="240" w:lineRule="auto"/>
        <w:jc w:val="both"/>
        <w:rPr>
          <w:rFonts w:cstheme="minorHAnsi"/>
          <w:sz w:val="24"/>
          <w:szCs w:val="24"/>
        </w:rPr>
      </w:pPr>
      <w:r w:rsidRPr="00B3620A">
        <w:rPr>
          <w:rFonts w:cstheme="minorHAnsi"/>
          <w:sz w:val="24"/>
          <w:szCs w:val="24"/>
        </w:rPr>
        <w:t>Ak zákonný zástupca dieťaťa predloží riaditeľovi MŠ doklad o tom, že je poberateľom dávky v hmotnej núdzi</w:t>
      </w:r>
    </w:p>
    <w:p w14:paraId="59ECA0B4" w14:textId="09393872" w:rsidR="00BE03DC" w:rsidRPr="002023EC" w:rsidRDefault="00BE03DC" w:rsidP="00611E7B">
      <w:pPr>
        <w:numPr>
          <w:ilvl w:val="0"/>
          <w:numId w:val="2"/>
        </w:numPr>
        <w:spacing w:after="0" w:line="240" w:lineRule="auto"/>
        <w:jc w:val="both"/>
        <w:rPr>
          <w:rFonts w:cstheme="minorHAnsi"/>
          <w:sz w:val="24"/>
          <w:szCs w:val="24"/>
        </w:rPr>
      </w:pPr>
      <w:r w:rsidRPr="00B3620A">
        <w:rPr>
          <w:rFonts w:cstheme="minorHAnsi"/>
          <w:sz w:val="24"/>
          <w:szCs w:val="24"/>
        </w:rPr>
        <w:t xml:space="preserve">Ktoré je umiestnené v zariadení na základe umiestnenia súdu     </w:t>
      </w:r>
    </w:p>
    <w:p w14:paraId="65DE0549" w14:textId="5B00E0F5" w:rsidR="00BE03DC" w:rsidRPr="00B3620A" w:rsidRDefault="00BE03DC" w:rsidP="00BE03DC">
      <w:pPr>
        <w:jc w:val="both"/>
        <w:rPr>
          <w:rFonts w:cstheme="minorHAnsi"/>
          <w:sz w:val="24"/>
          <w:szCs w:val="24"/>
        </w:rPr>
      </w:pPr>
      <w:r w:rsidRPr="00B3620A">
        <w:rPr>
          <w:rFonts w:cstheme="minorHAnsi"/>
          <w:sz w:val="24"/>
          <w:szCs w:val="24"/>
        </w:rPr>
        <w:t xml:space="preserve">Podľa VZN, na základe rozhodnutia starostu( zriaďovateľa) </w:t>
      </w:r>
      <w:r w:rsidRPr="002023EC">
        <w:rPr>
          <w:rFonts w:cstheme="minorHAnsi"/>
          <w:b/>
          <w:bCs/>
          <w:sz w:val="24"/>
          <w:szCs w:val="24"/>
        </w:rPr>
        <w:t>sa príspevok neuhrádza</w:t>
      </w:r>
      <w:r w:rsidRPr="00B3620A">
        <w:rPr>
          <w:rFonts w:cstheme="minorHAnsi"/>
          <w:sz w:val="24"/>
          <w:szCs w:val="24"/>
        </w:rPr>
        <w:t xml:space="preserve"> za dieťa ak :  -   má dieťa  prerušenú dochádzku do MŠ na viac ako 30 po sebe nasledujúcich dní z dôvodu choroby alebo rodinných dôvodov preukázateľným spôsobom</w:t>
      </w:r>
    </w:p>
    <w:p w14:paraId="1F60B4E9" w14:textId="7337284E" w:rsidR="00223E77" w:rsidRDefault="00BE03DC" w:rsidP="00611E7B">
      <w:pPr>
        <w:numPr>
          <w:ilvl w:val="0"/>
          <w:numId w:val="2"/>
        </w:numPr>
        <w:spacing w:after="0" w:line="240" w:lineRule="auto"/>
        <w:jc w:val="both"/>
        <w:rPr>
          <w:rFonts w:cstheme="minorHAnsi"/>
          <w:sz w:val="24"/>
          <w:szCs w:val="24"/>
        </w:rPr>
      </w:pPr>
      <w:r w:rsidRPr="00B3620A">
        <w:rPr>
          <w:rFonts w:cstheme="minorHAnsi"/>
          <w:sz w:val="24"/>
          <w:szCs w:val="24"/>
        </w:rPr>
        <w:t xml:space="preserve">dieťa nenavštívilo materskú školu v čase školských prázdnin, alebo bola prerušená prevádzka MŠ zapríčinená zriaďovateľom, alebo iným závažným dôvodom. </w:t>
      </w:r>
    </w:p>
    <w:p w14:paraId="26122FB3" w14:textId="77777777" w:rsidR="002023EC" w:rsidRPr="00B3620A" w:rsidRDefault="002023EC" w:rsidP="002023EC">
      <w:pPr>
        <w:spacing w:after="0" w:line="240" w:lineRule="auto"/>
        <w:ind w:left="2820"/>
        <w:jc w:val="both"/>
        <w:rPr>
          <w:rFonts w:cstheme="minorHAnsi"/>
          <w:sz w:val="24"/>
          <w:szCs w:val="24"/>
        </w:rPr>
      </w:pPr>
    </w:p>
    <w:p w14:paraId="1DF9C4DA" w14:textId="5C0901E5" w:rsidR="00BE03DC" w:rsidRPr="00B3620A" w:rsidRDefault="00BE03DC" w:rsidP="00223E77">
      <w:pPr>
        <w:spacing w:after="0" w:line="240" w:lineRule="auto"/>
        <w:jc w:val="both"/>
        <w:rPr>
          <w:rFonts w:cstheme="minorHAnsi"/>
          <w:sz w:val="24"/>
          <w:szCs w:val="24"/>
        </w:rPr>
      </w:pPr>
      <w:r w:rsidRPr="00B3620A">
        <w:rPr>
          <w:rFonts w:cstheme="minorHAnsi"/>
          <w:b/>
          <w:i/>
          <w:iCs/>
          <w:sz w:val="24"/>
          <w:szCs w:val="24"/>
        </w:rPr>
        <w:t>Okrem tohto príspevku je rodič povinný uhradiť aj príspevok na stravovanie</w:t>
      </w:r>
    </w:p>
    <w:p w14:paraId="1FD47315" w14:textId="49BE21E8" w:rsidR="00BE03DC" w:rsidRPr="00B3620A" w:rsidRDefault="00BE03DC" w:rsidP="00BE03DC">
      <w:pPr>
        <w:autoSpaceDE w:val="0"/>
        <w:autoSpaceDN w:val="0"/>
        <w:adjustRightInd w:val="0"/>
        <w:spacing w:line="276" w:lineRule="auto"/>
        <w:rPr>
          <w:rFonts w:cstheme="minorHAnsi"/>
          <w:sz w:val="24"/>
          <w:szCs w:val="24"/>
        </w:rPr>
      </w:pPr>
      <w:r w:rsidRPr="00B3620A">
        <w:rPr>
          <w:rFonts w:cstheme="minorHAnsi"/>
          <w:sz w:val="24"/>
          <w:szCs w:val="24"/>
        </w:rPr>
        <w:t xml:space="preserve">Podľa § 6 ods. 1  na stravovanie dieťaťa, alebo žiaka v zariadení školského stravovania zákonný zástupca </w:t>
      </w:r>
      <w:r w:rsidRPr="00B3620A">
        <w:rPr>
          <w:rFonts w:eastAsia="HiddenHorzOCR" w:cstheme="minorHAnsi"/>
          <w:sz w:val="24"/>
          <w:szCs w:val="24"/>
        </w:rPr>
        <w:t xml:space="preserve">dieťaťa </w:t>
      </w:r>
      <w:r w:rsidRPr="00B3620A">
        <w:rPr>
          <w:rFonts w:cstheme="minorHAnsi"/>
          <w:sz w:val="24"/>
          <w:szCs w:val="24"/>
        </w:rPr>
        <w:t xml:space="preserve">alebo žiaka uhrádza príspevok na </w:t>
      </w:r>
      <w:r w:rsidRPr="00B3620A">
        <w:rPr>
          <w:rFonts w:eastAsia="HiddenHorzOCR" w:cstheme="minorHAnsi"/>
          <w:sz w:val="24"/>
          <w:szCs w:val="24"/>
        </w:rPr>
        <w:t xml:space="preserve">čiastočnú </w:t>
      </w:r>
      <w:r w:rsidRPr="00B3620A">
        <w:rPr>
          <w:rFonts w:cstheme="minorHAnsi"/>
          <w:sz w:val="24"/>
          <w:szCs w:val="24"/>
        </w:rPr>
        <w:t>úhradu nákladov vo</w:t>
      </w:r>
      <w:r w:rsidR="00223E77" w:rsidRPr="00B3620A">
        <w:rPr>
          <w:rFonts w:cstheme="minorHAnsi"/>
          <w:sz w:val="24"/>
          <w:szCs w:val="24"/>
        </w:rPr>
        <w:t xml:space="preserve"> </w:t>
      </w:r>
      <w:r w:rsidRPr="00B3620A">
        <w:rPr>
          <w:rFonts w:cstheme="minorHAnsi"/>
          <w:sz w:val="24"/>
          <w:szCs w:val="24"/>
        </w:rPr>
        <w:t xml:space="preserve">výške nákladov na nákup potravín </w:t>
      </w:r>
      <w:r w:rsidRPr="00B3620A">
        <w:rPr>
          <w:rFonts w:eastAsia="HiddenHorzOCR" w:cstheme="minorHAnsi"/>
          <w:sz w:val="24"/>
          <w:szCs w:val="24"/>
        </w:rPr>
        <w:t xml:space="preserve">podľa </w:t>
      </w:r>
      <w:r w:rsidRPr="00B3620A">
        <w:rPr>
          <w:rFonts w:cstheme="minorHAnsi"/>
          <w:sz w:val="24"/>
          <w:szCs w:val="24"/>
        </w:rPr>
        <w:t>vekových kategórií stravníkov školského</w:t>
      </w:r>
      <w:r w:rsidR="00223E77" w:rsidRPr="00B3620A">
        <w:rPr>
          <w:rFonts w:cstheme="minorHAnsi"/>
          <w:sz w:val="24"/>
          <w:szCs w:val="24"/>
        </w:rPr>
        <w:t xml:space="preserve"> </w:t>
      </w:r>
      <w:r w:rsidRPr="00B3620A">
        <w:rPr>
          <w:rFonts w:cstheme="minorHAnsi"/>
          <w:sz w:val="24"/>
          <w:szCs w:val="24"/>
        </w:rPr>
        <w:t>stravovania  zníženú o</w:t>
      </w:r>
      <w:r w:rsidR="00223E77" w:rsidRPr="00B3620A">
        <w:rPr>
          <w:rFonts w:cstheme="minorHAnsi"/>
          <w:sz w:val="24"/>
          <w:szCs w:val="24"/>
        </w:rPr>
        <w:t> </w:t>
      </w:r>
      <w:r w:rsidRPr="00B3620A">
        <w:rPr>
          <w:rFonts w:cstheme="minorHAnsi"/>
          <w:sz w:val="24"/>
          <w:szCs w:val="24"/>
        </w:rPr>
        <w:t>dotáciu</w:t>
      </w:r>
      <w:r w:rsidR="00223E77" w:rsidRPr="00B3620A">
        <w:rPr>
          <w:rFonts w:cstheme="minorHAnsi"/>
          <w:sz w:val="24"/>
          <w:szCs w:val="24"/>
        </w:rPr>
        <w:t xml:space="preserve"> </w:t>
      </w:r>
      <w:r w:rsidRPr="00B3620A">
        <w:rPr>
          <w:rFonts w:cstheme="minorHAnsi"/>
          <w:sz w:val="24"/>
          <w:szCs w:val="24"/>
        </w:rPr>
        <w:t xml:space="preserve">poskytnutú štátom /01,20 E na deň/. Dotácia je poskytnutá </w:t>
      </w:r>
      <w:r w:rsidRPr="00B3620A">
        <w:rPr>
          <w:rFonts w:eastAsia="HiddenHorzOCR" w:cstheme="minorHAnsi"/>
          <w:sz w:val="24"/>
          <w:szCs w:val="24"/>
        </w:rPr>
        <w:t xml:space="preserve">dieťaťu, </w:t>
      </w:r>
      <w:r w:rsidRPr="00B3620A">
        <w:rPr>
          <w:rFonts w:cstheme="minorHAnsi"/>
          <w:sz w:val="24"/>
          <w:szCs w:val="24"/>
        </w:rPr>
        <w:t xml:space="preserve">ktoré navštevuje posledný </w:t>
      </w:r>
      <w:r w:rsidRPr="00B3620A">
        <w:rPr>
          <w:rFonts w:eastAsia="HiddenHorzOCR" w:cstheme="minorHAnsi"/>
          <w:sz w:val="24"/>
          <w:szCs w:val="24"/>
        </w:rPr>
        <w:t xml:space="preserve">ročník </w:t>
      </w:r>
      <w:r w:rsidRPr="00B3620A">
        <w:rPr>
          <w:rFonts w:cstheme="minorHAnsi"/>
          <w:sz w:val="24"/>
          <w:szCs w:val="24"/>
        </w:rPr>
        <w:t>materskej školy.</w:t>
      </w:r>
    </w:p>
    <w:p w14:paraId="344F9E3C" w14:textId="77777777" w:rsidR="00BE03DC" w:rsidRPr="00B3620A" w:rsidRDefault="00BE03DC" w:rsidP="00611E7B">
      <w:pPr>
        <w:numPr>
          <w:ilvl w:val="0"/>
          <w:numId w:val="2"/>
        </w:numPr>
        <w:autoSpaceDE w:val="0"/>
        <w:autoSpaceDN w:val="0"/>
        <w:adjustRightInd w:val="0"/>
        <w:spacing w:after="0" w:line="240" w:lineRule="auto"/>
        <w:jc w:val="both"/>
        <w:rPr>
          <w:rFonts w:eastAsia="HiddenHorzOCR" w:cstheme="minorHAnsi"/>
          <w:b/>
          <w:sz w:val="24"/>
          <w:szCs w:val="24"/>
        </w:rPr>
      </w:pPr>
      <w:r w:rsidRPr="00B3620A">
        <w:rPr>
          <w:rFonts w:cstheme="minorHAnsi"/>
          <w:sz w:val="24"/>
          <w:szCs w:val="24"/>
        </w:rPr>
        <w:t xml:space="preserve">Zákonný zástupca </w:t>
      </w:r>
      <w:r w:rsidRPr="00B3620A">
        <w:rPr>
          <w:rFonts w:eastAsia="HiddenHorzOCR" w:cstheme="minorHAnsi"/>
          <w:sz w:val="24"/>
          <w:szCs w:val="24"/>
        </w:rPr>
        <w:t xml:space="preserve">dieťaťa </w:t>
      </w:r>
      <w:r w:rsidRPr="00B3620A">
        <w:rPr>
          <w:rFonts w:cstheme="minorHAnsi"/>
          <w:sz w:val="24"/>
          <w:szCs w:val="24"/>
        </w:rPr>
        <w:t xml:space="preserve">a žiaka uhrádza príspevok </w:t>
      </w:r>
      <w:r w:rsidRPr="00B3620A">
        <w:rPr>
          <w:rFonts w:cstheme="minorHAnsi"/>
          <w:b/>
          <w:sz w:val="24"/>
          <w:szCs w:val="24"/>
        </w:rPr>
        <w:t>na réžiu</w:t>
      </w:r>
      <w:r w:rsidRPr="00B3620A">
        <w:rPr>
          <w:rFonts w:cstheme="minorHAnsi"/>
          <w:sz w:val="24"/>
          <w:szCs w:val="24"/>
        </w:rPr>
        <w:t xml:space="preserve"> vo výške </w:t>
      </w:r>
      <w:r w:rsidRPr="00B3620A">
        <w:rPr>
          <w:rFonts w:cstheme="minorHAnsi"/>
          <w:b/>
          <w:sz w:val="24"/>
          <w:szCs w:val="24"/>
        </w:rPr>
        <w:t xml:space="preserve">01,00 </w:t>
      </w:r>
      <w:r w:rsidRPr="00B3620A">
        <w:rPr>
          <w:rFonts w:eastAsia="HiddenHorzOCR" w:cstheme="minorHAnsi"/>
          <w:b/>
          <w:sz w:val="24"/>
          <w:szCs w:val="24"/>
        </w:rPr>
        <w:t xml:space="preserve">€/deň </w:t>
      </w:r>
      <w:r w:rsidRPr="00B3620A">
        <w:rPr>
          <w:rFonts w:cstheme="minorHAnsi"/>
          <w:b/>
          <w:sz w:val="24"/>
          <w:szCs w:val="24"/>
        </w:rPr>
        <w:t xml:space="preserve">na l </w:t>
      </w:r>
      <w:r w:rsidRPr="00B3620A">
        <w:rPr>
          <w:rFonts w:eastAsia="HiddenHorzOCR" w:cstheme="minorHAnsi"/>
          <w:b/>
          <w:sz w:val="24"/>
          <w:szCs w:val="24"/>
        </w:rPr>
        <w:t>dieťa</w:t>
      </w:r>
      <w:r w:rsidRPr="00B3620A">
        <w:rPr>
          <w:rFonts w:cstheme="minorHAnsi"/>
          <w:b/>
          <w:sz w:val="24"/>
          <w:szCs w:val="24"/>
        </w:rPr>
        <w:t>, a to aj keď sa nestravuje v MŠ.</w:t>
      </w:r>
    </w:p>
    <w:p w14:paraId="6D7620B6" w14:textId="77777777" w:rsidR="00BE03DC" w:rsidRPr="00B3620A" w:rsidRDefault="00BE03DC" w:rsidP="00611E7B">
      <w:pPr>
        <w:numPr>
          <w:ilvl w:val="0"/>
          <w:numId w:val="2"/>
        </w:numPr>
        <w:autoSpaceDE w:val="0"/>
        <w:autoSpaceDN w:val="0"/>
        <w:adjustRightInd w:val="0"/>
        <w:spacing w:after="0" w:line="240" w:lineRule="auto"/>
        <w:jc w:val="both"/>
        <w:rPr>
          <w:rFonts w:cstheme="minorHAnsi"/>
          <w:sz w:val="24"/>
          <w:szCs w:val="24"/>
        </w:rPr>
      </w:pPr>
      <w:r w:rsidRPr="00B3620A">
        <w:rPr>
          <w:rFonts w:cstheme="minorHAnsi"/>
          <w:sz w:val="24"/>
          <w:szCs w:val="24"/>
        </w:rPr>
        <w:t xml:space="preserve">Príspevok na réžiu môže na základe písomnej žiadosti zákonného zástupcu </w:t>
      </w:r>
      <w:r w:rsidRPr="00B3620A">
        <w:rPr>
          <w:rFonts w:eastAsia="HiddenHorzOCR" w:cstheme="minorHAnsi"/>
          <w:sz w:val="24"/>
          <w:szCs w:val="24"/>
        </w:rPr>
        <w:t xml:space="preserve">dieťaťa </w:t>
      </w:r>
      <w:r w:rsidRPr="00B3620A">
        <w:rPr>
          <w:rFonts w:cstheme="minorHAnsi"/>
          <w:sz w:val="24"/>
          <w:szCs w:val="24"/>
        </w:rPr>
        <w:t xml:space="preserve">a žiaka svojím rozhodnutím </w:t>
      </w:r>
      <w:r w:rsidRPr="00B3620A">
        <w:rPr>
          <w:rFonts w:eastAsia="HiddenHorzOCR" w:cstheme="minorHAnsi"/>
          <w:sz w:val="24"/>
          <w:szCs w:val="24"/>
        </w:rPr>
        <w:t xml:space="preserve">čiastočne </w:t>
      </w:r>
      <w:r w:rsidRPr="00B3620A">
        <w:rPr>
          <w:rFonts w:cstheme="minorHAnsi"/>
          <w:sz w:val="24"/>
          <w:szCs w:val="24"/>
        </w:rPr>
        <w:t xml:space="preserve">alebo úplne </w:t>
      </w:r>
      <w:r w:rsidRPr="00B3620A">
        <w:rPr>
          <w:rFonts w:eastAsia="HiddenHorzOCR" w:cstheme="minorHAnsi"/>
          <w:sz w:val="24"/>
          <w:szCs w:val="24"/>
        </w:rPr>
        <w:t xml:space="preserve">odpustiť </w:t>
      </w:r>
      <w:r w:rsidRPr="00B3620A">
        <w:rPr>
          <w:rFonts w:cstheme="minorHAnsi"/>
          <w:sz w:val="24"/>
          <w:szCs w:val="24"/>
        </w:rPr>
        <w:t xml:space="preserve">starosta v prípade, ak zákonný zástupca predloží doklad o tom, že je </w:t>
      </w:r>
      <w:r w:rsidRPr="00B3620A">
        <w:rPr>
          <w:rFonts w:eastAsia="HiddenHorzOCR" w:cstheme="minorHAnsi"/>
          <w:sz w:val="24"/>
          <w:szCs w:val="24"/>
        </w:rPr>
        <w:t xml:space="preserve">poberateľom </w:t>
      </w:r>
      <w:r w:rsidRPr="00B3620A">
        <w:rPr>
          <w:rFonts w:cstheme="minorHAnsi"/>
          <w:sz w:val="24"/>
          <w:szCs w:val="24"/>
        </w:rPr>
        <w:t>dávky v hmotnej núdzi a príspevkov k dávke v</w:t>
      </w:r>
    </w:p>
    <w:p w14:paraId="67D1D9CE" w14:textId="77777777" w:rsidR="00BE03DC" w:rsidRPr="00B3620A" w:rsidRDefault="00BE03DC" w:rsidP="00BE03DC">
      <w:pPr>
        <w:autoSpaceDE w:val="0"/>
        <w:autoSpaceDN w:val="0"/>
        <w:adjustRightInd w:val="0"/>
        <w:jc w:val="both"/>
        <w:rPr>
          <w:rFonts w:cstheme="minorHAnsi"/>
          <w:sz w:val="24"/>
          <w:szCs w:val="24"/>
        </w:rPr>
      </w:pPr>
      <w:r w:rsidRPr="00B3620A">
        <w:rPr>
          <w:rFonts w:cstheme="minorHAnsi"/>
          <w:sz w:val="24"/>
          <w:szCs w:val="24"/>
        </w:rPr>
        <w:t xml:space="preserve">                                                    hmotnej núdzi </w:t>
      </w:r>
      <w:r w:rsidRPr="00B3620A">
        <w:rPr>
          <w:rFonts w:eastAsia="HiddenHorzOCR" w:cstheme="minorHAnsi"/>
          <w:sz w:val="24"/>
          <w:szCs w:val="24"/>
        </w:rPr>
        <w:t xml:space="preserve">podľa </w:t>
      </w:r>
      <w:r w:rsidRPr="00B3620A">
        <w:rPr>
          <w:rFonts w:cstheme="minorHAnsi"/>
          <w:sz w:val="24"/>
          <w:szCs w:val="24"/>
        </w:rPr>
        <w:t>osobitného predpisu).</w:t>
      </w:r>
    </w:p>
    <w:p w14:paraId="789D9F0E" w14:textId="77777777" w:rsidR="00BE03DC" w:rsidRPr="00B3620A" w:rsidRDefault="00BE03DC" w:rsidP="00611E7B">
      <w:pPr>
        <w:numPr>
          <w:ilvl w:val="0"/>
          <w:numId w:val="2"/>
        </w:numPr>
        <w:autoSpaceDE w:val="0"/>
        <w:autoSpaceDN w:val="0"/>
        <w:adjustRightInd w:val="0"/>
        <w:spacing w:after="0" w:line="240" w:lineRule="auto"/>
        <w:jc w:val="both"/>
        <w:rPr>
          <w:rFonts w:cstheme="minorHAnsi"/>
          <w:sz w:val="24"/>
          <w:szCs w:val="24"/>
        </w:rPr>
      </w:pPr>
      <w:r w:rsidRPr="00B3620A">
        <w:rPr>
          <w:rFonts w:cstheme="minorHAnsi"/>
          <w:sz w:val="24"/>
          <w:szCs w:val="24"/>
        </w:rPr>
        <w:t xml:space="preserve">Tento povinný príspevok sa uhrádza vopred vždy </w:t>
      </w:r>
      <w:r w:rsidRPr="00B3620A">
        <w:rPr>
          <w:rFonts w:cstheme="minorHAnsi"/>
          <w:b/>
          <w:sz w:val="24"/>
          <w:szCs w:val="24"/>
          <w:u w:val="single"/>
        </w:rPr>
        <w:t>do 10.</w:t>
      </w:r>
      <w:r w:rsidRPr="00B3620A">
        <w:rPr>
          <w:rFonts w:cstheme="minorHAnsi"/>
          <w:sz w:val="24"/>
          <w:szCs w:val="24"/>
        </w:rPr>
        <w:t xml:space="preserve"> dňa  v kalendárnom mesiaci.</w:t>
      </w:r>
    </w:p>
    <w:p w14:paraId="6004797D" w14:textId="3CA29FEB" w:rsidR="00BE03DC" w:rsidRPr="00487A29" w:rsidRDefault="005A35F1" w:rsidP="00487A29">
      <w:pPr>
        <w:jc w:val="both"/>
        <w:rPr>
          <w:rFonts w:cstheme="minorHAnsi"/>
          <w:sz w:val="24"/>
          <w:szCs w:val="24"/>
        </w:rPr>
      </w:pPr>
      <w:r w:rsidRPr="00487A29">
        <w:rPr>
          <w:rFonts w:cstheme="minorHAnsi"/>
          <w:b/>
          <w:sz w:val="24"/>
          <w:szCs w:val="24"/>
        </w:rPr>
        <w:t>Doklady o úhradách</w:t>
      </w:r>
      <w:r w:rsidRPr="00487A29">
        <w:rPr>
          <w:rFonts w:cstheme="minorHAnsi"/>
          <w:sz w:val="24"/>
          <w:szCs w:val="24"/>
        </w:rPr>
        <w:t xml:space="preserve"> so školného aj za stravu je rodič </w:t>
      </w:r>
      <w:r w:rsidRPr="00487A29">
        <w:rPr>
          <w:rFonts w:cstheme="minorHAnsi"/>
          <w:b/>
          <w:sz w:val="24"/>
          <w:szCs w:val="24"/>
        </w:rPr>
        <w:t>povinný predkladať</w:t>
      </w:r>
      <w:r w:rsidRPr="00487A29">
        <w:rPr>
          <w:rFonts w:cstheme="minorHAnsi"/>
          <w:sz w:val="24"/>
          <w:szCs w:val="24"/>
        </w:rPr>
        <w:t xml:space="preserve"> triednej učiteľke.</w:t>
      </w:r>
    </w:p>
    <w:p w14:paraId="45DDDA5B" w14:textId="12934B61" w:rsidR="005A35F1" w:rsidRPr="00B3620A" w:rsidRDefault="005A35F1" w:rsidP="005A35F1">
      <w:pPr>
        <w:jc w:val="both"/>
        <w:rPr>
          <w:rFonts w:cstheme="minorHAnsi"/>
          <w:sz w:val="24"/>
          <w:szCs w:val="24"/>
        </w:rPr>
      </w:pPr>
      <w:r w:rsidRPr="00B3620A">
        <w:rPr>
          <w:rFonts w:cstheme="minorHAnsi"/>
          <w:sz w:val="24"/>
          <w:szCs w:val="24"/>
        </w:rPr>
        <w:t xml:space="preserve">V prípade, že rodič neuhradí uvedený poplatok v stanovenom termíne, riaditeľ MŠ musí po predchádzajúcej  konzultácii upozorniť rodiča a následne rozhodnúť o ďalšom postupe voči dochádzke do MŠ. </w:t>
      </w:r>
    </w:p>
    <w:p w14:paraId="48F11747" w14:textId="77777777" w:rsidR="00EE746D" w:rsidRDefault="00BE03DC" w:rsidP="006C4475">
      <w:pPr>
        <w:jc w:val="both"/>
        <w:rPr>
          <w:rFonts w:cstheme="minorHAnsi"/>
          <w:color w:val="000000"/>
          <w:sz w:val="24"/>
          <w:szCs w:val="24"/>
        </w:rPr>
      </w:pPr>
      <w:r w:rsidRPr="00B3620A">
        <w:rPr>
          <w:rFonts w:cstheme="minorHAnsi"/>
          <w:sz w:val="24"/>
          <w:szCs w:val="24"/>
        </w:rPr>
        <w:lastRenderedPageBreak/>
        <w:t xml:space="preserve">Ak sa </w:t>
      </w:r>
      <w:r w:rsidRPr="00B3620A">
        <w:rPr>
          <w:rFonts w:cstheme="minorHAnsi"/>
          <w:b/>
          <w:sz w:val="24"/>
          <w:szCs w:val="24"/>
        </w:rPr>
        <w:t xml:space="preserve">dieťa </w:t>
      </w:r>
      <w:r w:rsidRPr="00B3620A">
        <w:rPr>
          <w:rFonts w:cstheme="minorHAnsi"/>
          <w:b/>
          <w:sz w:val="24"/>
          <w:szCs w:val="24"/>
          <w:u w:val="single"/>
        </w:rPr>
        <w:t>nemôže</w:t>
      </w:r>
      <w:r w:rsidRPr="00B3620A">
        <w:rPr>
          <w:rFonts w:cstheme="minorHAnsi"/>
          <w:b/>
          <w:sz w:val="24"/>
          <w:szCs w:val="24"/>
        </w:rPr>
        <w:t xml:space="preserve"> stravovať</w:t>
      </w:r>
      <w:r w:rsidRPr="00B3620A">
        <w:rPr>
          <w:rFonts w:cstheme="minorHAnsi"/>
          <w:sz w:val="24"/>
          <w:szCs w:val="24"/>
        </w:rPr>
        <w:t>/diéta.../,</w:t>
      </w:r>
      <w:r w:rsidRPr="00B3620A">
        <w:rPr>
          <w:rFonts w:cstheme="minorHAnsi"/>
          <w:color w:val="000000"/>
          <w:sz w:val="24"/>
          <w:szCs w:val="24"/>
        </w:rPr>
        <w:t xml:space="preserve"> a rodič stravu prináša - poplatok za réžiu napriek tomu uhrádza v stanovenom termíne.</w:t>
      </w:r>
    </w:p>
    <w:p w14:paraId="11630C86" w14:textId="576E9904" w:rsidR="008F3B37" w:rsidRPr="00B3620A" w:rsidRDefault="00BE03DC" w:rsidP="006C4475">
      <w:pPr>
        <w:jc w:val="both"/>
        <w:rPr>
          <w:rFonts w:cstheme="minorHAnsi"/>
          <w:sz w:val="24"/>
          <w:szCs w:val="24"/>
        </w:rPr>
      </w:pPr>
      <w:r w:rsidRPr="00B3620A">
        <w:rPr>
          <w:rFonts w:cstheme="minorHAnsi"/>
          <w:color w:val="000000"/>
          <w:sz w:val="24"/>
          <w:szCs w:val="24"/>
        </w:rPr>
        <w:t xml:space="preserve"> Podľa § 26 zákona NR SR č. 355/2007 Z. z. o ochrane, podpore a rozvoji verejného zdravia</w:t>
      </w:r>
      <w:r w:rsidRPr="00B3620A">
        <w:rPr>
          <w:rFonts w:cstheme="minorHAnsi"/>
          <w:color w:val="000000"/>
          <w:sz w:val="24"/>
          <w:szCs w:val="24"/>
          <w:u w:val="single"/>
        </w:rPr>
        <w:t>, sa zakazuje v MŠ konzumovať stravu</w:t>
      </w:r>
      <w:r w:rsidRPr="00B3620A">
        <w:rPr>
          <w:rFonts w:cstheme="minorHAnsi"/>
          <w:color w:val="000000"/>
          <w:sz w:val="24"/>
          <w:szCs w:val="24"/>
        </w:rPr>
        <w:t xml:space="preserve"> akéhokoľvek druhu pripraveného mimo zariadení spoločného stravovania. Výnimku tvoria diagnózy /alergie, celiakia .../ potvrdené odborným lekárom</w:t>
      </w:r>
      <w:r w:rsidRPr="00B3620A">
        <w:rPr>
          <w:rFonts w:cstheme="minorHAnsi"/>
          <w:sz w:val="24"/>
          <w:szCs w:val="24"/>
        </w:rPr>
        <w:t xml:space="preserve"> rodič je povinní </w:t>
      </w:r>
      <w:r w:rsidRPr="00B3620A">
        <w:rPr>
          <w:rFonts w:cstheme="minorHAnsi"/>
          <w:sz w:val="24"/>
          <w:szCs w:val="24"/>
          <w:u w:val="single"/>
        </w:rPr>
        <w:t xml:space="preserve">podľa  § 140 ods. 5 </w:t>
      </w:r>
      <w:r w:rsidRPr="00B3620A">
        <w:rPr>
          <w:rFonts w:cstheme="minorHAnsi"/>
          <w:sz w:val="24"/>
          <w:szCs w:val="24"/>
        </w:rPr>
        <w:t xml:space="preserve"> zák. NR SR č. 245/08 Z. z. o výchove a vzdelávaní  priniesť potvrdenie o diagnóze od odborného lekára.</w:t>
      </w:r>
    </w:p>
    <w:p w14:paraId="68A28F72" w14:textId="77777777" w:rsidR="00223E77" w:rsidRPr="00B3620A" w:rsidRDefault="00223E77" w:rsidP="006C4475">
      <w:pPr>
        <w:jc w:val="both"/>
        <w:rPr>
          <w:rFonts w:cstheme="minorHAnsi"/>
        </w:rPr>
      </w:pPr>
    </w:p>
    <w:p w14:paraId="65070095" w14:textId="464D8A30" w:rsidR="008F3B37" w:rsidRPr="00223E77" w:rsidRDefault="00B45492" w:rsidP="006C4475">
      <w:pPr>
        <w:jc w:val="both"/>
        <w:rPr>
          <w:b/>
          <w:bCs/>
          <w:sz w:val="24"/>
          <w:szCs w:val="24"/>
          <w:u w:val="single"/>
        </w:rPr>
      </w:pPr>
      <w:r>
        <w:rPr>
          <w:b/>
          <w:bCs/>
          <w:sz w:val="24"/>
          <w:szCs w:val="24"/>
          <w:u w:val="single"/>
        </w:rPr>
        <w:t>VI</w:t>
      </w:r>
      <w:r w:rsidR="008F3B37" w:rsidRPr="00223E77">
        <w:rPr>
          <w:b/>
          <w:bCs/>
          <w:sz w:val="24"/>
          <w:szCs w:val="24"/>
          <w:u w:val="single"/>
        </w:rPr>
        <w:t xml:space="preserve">I. </w:t>
      </w:r>
      <w:r w:rsidR="006C4475" w:rsidRPr="00223E77">
        <w:rPr>
          <w:b/>
          <w:bCs/>
          <w:sz w:val="24"/>
          <w:szCs w:val="24"/>
          <w:u w:val="single"/>
        </w:rPr>
        <w:t>Dochádzka detí do MŠ.</w:t>
      </w:r>
    </w:p>
    <w:p w14:paraId="4C030010" w14:textId="59CE2D68" w:rsidR="008F3B37" w:rsidRPr="00A36D6C" w:rsidRDefault="00B45492" w:rsidP="008F3B37">
      <w:pPr>
        <w:pStyle w:val="Default"/>
        <w:rPr>
          <w:rFonts w:asciiTheme="minorHAnsi" w:hAnsiTheme="minorHAnsi" w:cstheme="minorHAnsi"/>
          <w:b/>
          <w:bCs/>
        </w:rPr>
      </w:pPr>
      <w:r>
        <w:rPr>
          <w:rFonts w:asciiTheme="minorHAnsi" w:hAnsiTheme="minorHAnsi" w:cstheme="minorHAnsi"/>
          <w:b/>
          <w:bCs/>
        </w:rPr>
        <w:t>7</w:t>
      </w:r>
      <w:r w:rsidR="005A35F1">
        <w:rPr>
          <w:rFonts w:asciiTheme="minorHAnsi" w:hAnsiTheme="minorHAnsi" w:cstheme="minorHAnsi"/>
          <w:b/>
          <w:bCs/>
        </w:rPr>
        <w:t xml:space="preserve">.1. - </w:t>
      </w:r>
      <w:r w:rsidR="008F3B37" w:rsidRPr="00A36D6C">
        <w:rPr>
          <w:rFonts w:asciiTheme="minorHAnsi" w:hAnsiTheme="minorHAnsi" w:cstheme="minorHAnsi"/>
          <w:b/>
          <w:bCs/>
        </w:rPr>
        <w:t xml:space="preserve">Preberanie a odovzdávanie detí navštevujúcich materskú školu </w:t>
      </w:r>
    </w:p>
    <w:p w14:paraId="2A265143" w14:textId="77777777" w:rsidR="008F3B37" w:rsidRPr="00A36D6C" w:rsidRDefault="008F3B37" w:rsidP="008F3B37">
      <w:pPr>
        <w:pStyle w:val="Default"/>
        <w:rPr>
          <w:rFonts w:asciiTheme="minorHAnsi" w:hAnsiTheme="minorHAnsi" w:cstheme="minorHAnsi"/>
        </w:rPr>
      </w:pPr>
    </w:p>
    <w:p w14:paraId="1B083CF3" w14:textId="77777777" w:rsidR="008F3B37" w:rsidRPr="00A36D6C" w:rsidRDefault="008F3B37" w:rsidP="008F3B37">
      <w:pPr>
        <w:pStyle w:val="Default"/>
        <w:rPr>
          <w:rFonts w:asciiTheme="minorHAnsi" w:hAnsiTheme="minorHAnsi" w:cstheme="minorHAnsi"/>
        </w:rPr>
      </w:pPr>
      <w:r w:rsidRPr="00A36D6C">
        <w:rPr>
          <w:rFonts w:asciiTheme="minorHAnsi" w:hAnsiTheme="minorHAnsi" w:cstheme="minorHAnsi"/>
          <w:b/>
          <w:bCs/>
        </w:rPr>
        <w:t xml:space="preserve">S účinnosťou od 01.09.2021 </w:t>
      </w:r>
      <w:r w:rsidRPr="00A36D6C">
        <w:rPr>
          <w:rFonts w:asciiTheme="minorHAnsi" w:hAnsiTheme="minorHAnsi" w:cstheme="minorHAnsi"/>
        </w:rPr>
        <w:t xml:space="preserve">ranný filter uskutočňuje poverený nepedagogický zamestnanec denne do </w:t>
      </w:r>
      <w:r w:rsidRPr="00A36D6C">
        <w:rPr>
          <w:rFonts w:asciiTheme="minorHAnsi" w:hAnsiTheme="minorHAnsi" w:cstheme="minorHAnsi"/>
          <w:b/>
          <w:bCs/>
        </w:rPr>
        <w:t xml:space="preserve">8,00 h., </w:t>
      </w:r>
      <w:r w:rsidRPr="00A36D6C">
        <w:rPr>
          <w:rFonts w:asciiTheme="minorHAnsi" w:hAnsiTheme="minorHAnsi" w:cstheme="minorHAnsi"/>
        </w:rPr>
        <w:t xml:space="preserve">rodič, alebo sprevádzajúca osoba zazvoní vždy do príslušnej triedy, učiteľka si kontroluje prichádzajúce deti v šatni a skontroluje aj, či si dieťa umylo ruky. </w:t>
      </w:r>
    </w:p>
    <w:p w14:paraId="73302AC0" w14:textId="2DD3AE55" w:rsidR="008F3B37" w:rsidRPr="00C3064A" w:rsidRDefault="008F3B37" w:rsidP="008F3B37">
      <w:pPr>
        <w:pStyle w:val="Default"/>
        <w:rPr>
          <w:rFonts w:asciiTheme="minorHAnsi" w:hAnsiTheme="minorHAnsi" w:cstheme="minorHAnsi"/>
        </w:rPr>
      </w:pPr>
      <w:r w:rsidRPr="00A36D6C">
        <w:rPr>
          <w:rFonts w:asciiTheme="minorHAnsi" w:hAnsiTheme="minorHAnsi" w:cstheme="minorHAnsi"/>
        </w:rPr>
        <w:t xml:space="preserve">Druhý termín preberania detí od rodičov </w:t>
      </w:r>
      <w:r w:rsidRPr="00EE746D">
        <w:rPr>
          <w:rFonts w:asciiTheme="minorHAnsi" w:hAnsiTheme="minorHAnsi" w:cstheme="minorHAnsi"/>
          <w:b/>
          <w:bCs/>
        </w:rPr>
        <w:t>je o 0</w:t>
      </w:r>
      <w:r w:rsidR="00C3064A" w:rsidRPr="00EE746D">
        <w:rPr>
          <w:rFonts w:asciiTheme="minorHAnsi" w:hAnsiTheme="minorHAnsi" w:cstheme="minorHAnsi"/>
          <w:b/>
          <w:bCs/>
        </w:rPr>
        <w:t>8</w:t>
      </w:r>
      <w:r w:rsidRPr="00EE746D">
        <w:rPr>
          <w:rFonts w:asciiTheme="minorHAnsi" w:hAnsiTheme="minorHAnsi" w:cstheme="minorHAnsi"/>
          <w:b/>
          <w:bCs/>
        </w:rPr>
        <w:t>:45.</w:t>
      </w:r>
      <w:r w:rsidR="00C3064A">
        <w:rPr>
          <w:rFonts w:asciiTheme="minorHAnsi" w:hAnsiTheme="minorHAnsi" w:cstheme="minorHAnsi"/>
        </w:rPr>
        <w:t xml:space="preserve"> </w:t>
      </w:r>
    </w:p>
    <w:p w14:paraId="19E4F1A0" w14:textId="4C033384" w:rsidR="008F3B37" w:rsidRPr="00A36D6C" w:rsidRDefault="00C3064A" w:rsidP="008F3B37">
      <w:pPr>
        <w:pStyle w:val="Default"/>
        <w:rPr>
          <w:rFonts w:asciiTheme="minorHAnsi" w:hAnsiTheme="minorHAnsi" w:cstheme="minorHAnsi"/>
        </w:rPr>
      </w:pPr>
      <w:r w:rsidRPr="00A36D6C">
        <w:rPr>
          <w:rFonts w:asciiTheme="minorHAnsi" w:hAnsiTheme="minorHAnsi" w:cstheme="minorHAnsi"/>
          <w:b/>
          <w:bCs/>
        </w:rPr>
        <w:t>O 8,00 h. sa budova uzamyká</w:t>
      </w:r>
      <w:r w:rsidR="00F4766E">
        <w:rPr>
          <w:rFonts w:asciiTheme="minorHAnsi" w:hAnsiTheme="minorHAnsi" w:cstheme="minorHAnsi"/>
          <w:b/>
          <w:bCs/>
        </w:rPr>
        <w:t xml:space="preserve"> a</w:t>
      </w:r>
      <w:r w:rsidR="00811898">
        <w:rPr>
          <w:rFonts w:asciiTheme="minorHAnsi" w:hAnsiTheme="minorHAnsi" w:cstheme="minorHAnsi"/>
          <w:b/>
          <w:bCs/>
        </w:rPr>
        <w:t> </w:t>
      </w:r>
      <w:r w:rsidR="00811898" w:rsidRPr="001E232D">
        <w:rPr>
          <w:rFonts w:asciiTheme="minorHAnsi" w:hAnsiTheme="minorHAnsi" w:cstheme="minorHAnsi"/>
          <w:b/>
          <w:bCs/>
        </w:rPr>
        <w:t xml:space="preserve">priestory sa </w:t>
      </w:r>
      <w:r w:rsidR="00F4766E" w:rsidRPr="001E232D">
        <w:rPr>
          <w:rFonts w:asciiTheme="minorHAnsi" w:hAnsiTheme="minorHAnsi" w:cstheme="minorHAnsi"/>
          <w:b/>
          <w:bCs/>
        </w:rPr>
        <w:t>dezinfikujú.</w:t>
      </w:r>
    </w:p>
    <w:p w14:paraId="7F1653EC" w14:textId="77777777" w:rsidR="008F3B37" w:rsidRPr="00A36D6C" w:rsidRDefault="008F3B37" w:rsidP="008F3B37">
      <w:pPr>
        <w:pStyle w:val="Default"/>
        <w:rPr>
          <w:rFonts w:asciiTheme="minorHAnsi" w:hAnsiTheme="minorHAnsi" w:cstheme="minorHAnsi"/>
        </w:rPr>
      </w:pPr>
      <w:r w:rsidRPr="00A36D6C">
        <w:rPr>
          <w:rFonts w:asciiTheme="minorHAnsi" w:hAnsiTheme="minorHAnsi" w:cstheme="minorHAnsi"/>
        </w:rPr>
        <w:t xml:space="preserve">Nepedagogickí zamestnanci po 8,00 h. dezinfikujú vnútorné priestory, upratujú, vykonávajú ďalšie činnosti podľa náplne práce a učiteľky jednotlivých tried uskutočňujú ranný kruh, zdravotné cvičenie a vzdelávacie činnosti detí, sú prítomné pri hygiene a príprave detí na desiatu. </w:t>
      </w:r>
    </w:p>
    <w:p w14:paraId="169E8BE8" w14:textId="77777777" w:rsidR="008F3B37" w:rsidRPr="00A36D6C" w:rsidRDefault="008F3B37" w:rsidP="008F3B37">
      <w:pPr>
        <w:pStyle w:val="Default"/>
        <w:rPr>
          <w:rFonts w:asciiTheme="minorHAnsi" w:hAnsiTheme="minorHAnsi" w:cstheme="minorHAnsi"/>
        </w:rPr>
      </w:pPr>
    </w:p>
    <w:p w14:paraId="5B6A10D5" w14:textId="40865C69" w:rsidR="008F3B37" w:rsidRPr="00A36D6C" w:rsidRDefault="008F3B37" w:rsidP="008F3B37">
      <w:pPr>
        <w:pStyle w:val="Default"/>
        <w:rPr>
          <w:rFonts w:asciiTheme="minorHAnsi" w:hAnsiTheme="minorHAnsi" w:cstheme="minorHAnsi"/>
        </w:rPr>
      </w:pPr>
      <w:r w:rsidRPr="00A36D6C">
        <w:rPr>
          <w:rFonts w:asciiTheme="minorHAnsi" w:hAnsiTheme="minorHAnsi" w:cstheme="minorHAnsi"/>
        </w:rPr>
        <w:t>Opakované, neodôvodnené neskoré príchody po 8.00 h., ako aj vyzdvihovanie detí po 16,5</w:t>
      </w:r>
      <w:r w:rsidR="00F4766E">
        <w:rPr>
          <w:rFonts w:asciiTheme="minorHAnsi" w:hAnsiTheme="minorHAnsi" w:cstheme="minorHAnsi"/>
        </w:rPr>
        <w:t>5</w:t>
      </w:r>
      <w:r w:rsidRPr="00A36D6C">
        <w:rPr>
          <w:rFonts w:asciiTheme="minorHAnsi" w:hAnsiTheme="minorHAnsi" w:cstheme="minorHAnsi"/>
        </w:rPr>
        <w:t xml:space="preserve"> h. budú zaznamenávané do zošita neskorých príchodov a odchodov detí z MŠ a budú považované za porušovanie Školského poriadku. </w:t>
      </w:r>
    </w:p>
    <w:p w14:paraId="0F149525" w14:textId="77777777" w:rsidR="008F3B37" w:rsidRPr="00A36D6C" w:rsidRDefault="008F3B37" w:rsidP="008F3B37">
      <w:pPr>
        <w:pStyle w:val="Default"/>
        <w:rPr>
          <w:rFonts w:asciiTheme="minorHAnsi" w:hAnsiTheme="minorHAnsi" w:cstheme="minorHAnsi"/>
        </w:rPr>
      </w:pPr>
    </w:p>
    <w:p w14:paraId="23AA7726" w14:textId="4F16D81E" w:rsidR="008F3B37" w:rsidRPr="00A36D6C" w:rsidRDefault="008F3B37" w:rsidP="008F3B37">
      <w:pPr>
        <w:pStyle w:val="Default"/>
        <w:rPr>
          <w:rFonts w:asciiTheme="minorHAnsi" w:hAnsiTheme="minorHAnsi" w:cstheme="minorHAnsi"/>
        </w:rPr>
      </w:pPr>
      <w:r w:rsidRPr="00A36D6C">
        <w:rPr>
          <w:rFonts w:asciiTheme="minorHAnsi" w:hAnsiTheme="minorHAnsi" w:cstheme="minorHAnsi"/>
        </w:rPr>
        <w:t>V čase obeda pedagóg z dopoludňajšej zmeny osobne odovzdáva rodičovi dieťa, ktoré ide domov. Rodičia si vyzdvihnú deti od 12,00 h</w:t>
      </w:r>
      <w:r w:rsidR="00C3064A">
        <w:rPr>
          <w:rFonts w:asciiTheme="minorHAnsi" w:hAnsiTheme="minorHAnsi" w:cstheme="minorHAnsi"/>
        </w:rPr>
        <w:t xml:space="preserve"> -</w:t>
      </w:r>
      <w:r w:rsidRPr="00A36D6C">
        <w:rPr>
          <w:rFonts w:asciiTheme="minorHAnsi" w:hAnsiTheme="minorHAnsi" w:cstheme="minorHAnsi"/>
        </w:rPr>
        <w:t xml:space="preserve">12,30 h. podľa harmonogramu jedál jednotlivých tried. </w:t>
      </w:r>
    </w:p>
    <w:p w14:paraId="5DA9A3F3" w14:textId="77777777" w:rsidR="008F3B37" w:rsidRPr="00A36D6C" w:rsidRDefault="008F3B37" w:rsidP="008F3B37">
      <w:pPr>
        <w:pStyle w:val="Default"/>
        <w:rPr>
          <w:rFonts w:asciiTheme="minorHAnsi" w:hAnsiTheme="minorHAnsi" w:cstheme="minorHAnsi"/>
        </w:rPr>
      </w:pPr>
    </w:p>
    <w:p w14:paraId="5003957E" w14:textId="77777777" w:rsidR="008F3B37" w:rsidRPr="00A36D6C" w:rsidRDefault="008F3B37" w:rsidP="008F3B37">
      <w:pPr>
        <w:pStyle w:val="Default"/>
        <w:rPr>
          <w:rFonts w:asciiTheme="minorHAnsi" w:hAnsiTheme="minorHAnsi" w:cstheme="minorHAnsi"/>
        </w:rPr>
      </w:pPr>
      <w:r w:rsidRPr="00A36D6C">
        <w:rPr>
          <w:rFonts w:asciiTheme="minorHAnsi" w:hAnsiTheme="minorHAnsi" w:cstheme="minorHAnsi"/>
        </w:rPr>
        <w:t xml:space="preserve">Pri odovzdávaní detí pri odchode domov po celodennom pobyte dieťaťa v MŠ, ak sú deti v budove, rodič zazvoní do príslušnej triedy, učiteľka dohliadne, aby sa dieťa oblieklo. Keď bude oblečené, poverená nepedagogická zamestnankyňa odovzdá dieťa do rúk rodiča, alebo ním poverenej osoby. </w:t>
      </w:r>
    </w:p>
    <w:p w14:paraId="348AD20C" w14:textId="77777777" w:rsidR="008F3B37" w:rsidRPr="00A36D6C" w:rsidRDefault="008F3B37" w:rsidP="008F3B37">
      <w:pPr>
        <w:pStyle w:val="Default"/>
        <w:rPr>
          <w:rFonts w:asciiTheme="minorHAnsi" w:hAnsiTheme="minorHAnsi" w:cstheme="minorHAnsi"/>
        </w:rPr>
      </w:pPr>
    </w:p>
    <w:p w14:paraId="4CA8F6F1" w14:textId="77777777" w:rsidR="008F3B37" w:rsidRPr="00A36D6C" w:rsidRDefault="008F3B37" w:rsidP="008F3B37">
      <w:pPr>
        <w:pStyle w:val="Default"/>
        <w:rPr>
          <w:rFonts w:asciiTheme="minorHAnsi" w:hAnsiTheme="minorHAnsi" w:cstheme="minorHAnsi"/>
        </w:rPr>
      </w:pPr>
      <w:r w:rsidRPr="00A36D6C">
        <w:rPr>
          <w:rFonts w:asciiTheme="minorHAnsi" w:hAnsiTheme="minorHAnsi" w:cstheme="minorHAnsi"/>
        </w:rPr>
        <w:t xml:space="preserve">Pri odovzdávaní detí učiteľkou končiacou popoludňajšiu zmenu učiteľke inej triedy, tá odovzdáva deti vždy s menným zoznamom proti podpisu preberajúcej učiteľky, ktorá má konečnú službu (zošit príslušnej triedy). </w:t>
      </w:r>
    </w:p>
    <w:p w14:paraId="09165A90" w14:textId="77777777" w:rsidR="008F3B37" w:rsidRPr="00A36D6C" w:rsidRDefault="008F3B37" w:rsidP="008F3B37">
      <w:pPr>
        <w:pStyle w:val="Default"/>
        <w:rPr>
          <w:rFonts w:asciiTheme="minorHAnsi" w:hAnsiTheme="minorHAnsi" w:cstheme="minorHAnsi"/>
        </w:rPr>
      </w:pPr>
    </w:p>
    <w:p w14:paraId="399D0614" w14:textId="5517E966" w:rsidR="008F3B37" w:rsidRDefault="008F3B37" w:rsidP="008F3B37">
      <w:pPr>
        <w:pStyle w:val="Default"/>
        <w:rPr>
          <w:rFonts w:asciiTheme="minorHAnsi" w:hAnsiTheme="minorHAnsi" w:cstheme="minorHAnsi"/>
        </w:rPr>
      </w:pPr>
      <w:r w:rsidRPr="00A36D6C">
        <w:rPr>
          <w:rFonts w:asciiTheme="minorHAnsi" w:hAnsiTheme="minorHAnsi" w:cstheme="minorHAnsi"/>
        </w:rPr>
        <w:t xml:space="preserve">Rodič, alebo sprevádzajúca osoba, </w:t>
      </w:r>
      <w:r w:rsidRPr="00A36D6C">
        <w:rPr>
          <w:rFonts w:asciiTheme="minorHAnsi" w:hAnsiTheme="minorHAnsi" w:cstheme="minorHAnsi"/>
          <w:b/>
          <w:bCs/>
        </w:rPr>
        <w:t xml:space="preserve">vždy mechanicky uzatvorí západku na vstupnej bránke </w:t>
      </w:r>
      <w:r w:rsidRPr="00A36D6C">
        <w:rPr>
          <w:rFonts w:asciiTheme="minorHAnsi" w:hAnsiTheme="minorHAnsi" w:cstheme="minorHAnsi"/>
        </w:rPr>
        <w:t>do areálu MŠ. Učiteľky</w:t>
      </w:r>
      <w:r w:rsidR="007E3F5D">
        <w:rPr>
          <w:rFonts w:asciiTheme="minorHAnsi" w:hAnsiTheme="minorHAnsi" w:cstheme="minorHAnsi"/>
        </w:rPr>
        <w:t>/školníčka</w:t>
      </w:r>
      <w:r w:rsidRPr="00A36D6C">
        <w:rPr>
          <w:rFonts w:asciiTheme="minorHAnsi" w:hAnsiTheme="minorHAnsi" w:cstheme="minorHAnsi"/>
        </w:rPr>
        <w:t xml:space="preserve"> počas pobytu detí na školskom dvore, aj pri odchode na vychádzku dopoludnia, vstupnú bránku uzamknú. </w:t>
      </w:r>
    </w:p>
    <w:p w14:paraId="2B2AC53A" w14:textId="77777777" w:rsidR="00C308A6" w:rsidRDefault="00C308A6" w:rsidP="00C308A6">
      <w:pPr>
        <w:pStyle w:val="Nadpis2"/>
        <w:jc w:val="both"/>
        <w:rPr>
          <w:b w:val="0"/>
          <w:bCs w:val="0"/>
        </w:rPr>
      </w:pPr>
      <w:r>
        <w:rPr>
          <w:b w:val="0"/>
          <w:bCs w:val="0"/>
        </w:rPr>
        <w:t xml:space="preserve">Učiteľ zodpovedá za dieťa od momentu  </w:t>
      </w:r>
      <w:r w:rsidRPr="00FC7EF6">
        <w:rPr>
          <w:bCs w:val="0"/>
        </w:rPr>
        <w:t>prevzatia</w:t>
      </w:r>
      <w:r>
        <w:rPr>
          <w:b w:val="0"/>
          <w:bCs w:val="0"/>
        </w:rPr>
        <w:t xml:space="preserve">, až po dobu, kedy ho preberá popoludní </w:t>
      </w:r>
      <w:r w:rsidRPr="00184F31">
        <w:rPr>
          <w:bCs w:val="0"/>
        </w:rPr>
        <w:t>rodič</w:t>
      </w:r>
      <w:r>
        <w:rPr>
          <w:b w:val="0"/>
          <w:bCs w:val="0"/>
        </w:rPr>
        <w:t>, alebo ním splnomocnená osoba / § 7 ods. 2 vyhl. č. 306/08 Z. z. o MŠ</w:t>
      </w:r>
    </w:p>
    <w:p w14:paraId="57FEF6D8" w14:textId="77777777" w:rsidR="008F3B37" w:rsidRPr="00A36D6C" w:rsidRDefault="008F3B37" w:rsidP="008F3B37">
      <w:pPr>
        <w:pStyle w:val="Default"/>
        <w:rPr>
          <w:rFonts w:asciiTheme="minorHAnsi" w:hAnsiTheme="minorHAnsi" w:cstheme="minorHAnsi"/>
        </w:rPr>
      </w:pPr>
    </w:p>
    <w:p w14:paraId="0C50B5E2" w14:textId="2D915205" w:rsidR="006C55FA" w:rsidRPr="00FC7EF6" w:rsidRDefault="008F3B37" w:rsidP="00FC7EF6">
      <w:pPr>
        <w:pStyle w:val="Default"/>
        <w:rPr>
          <w:rFonts w:asciiTheme="minorHAnsi" w:hAnsiTheme="minorHAnsi" w:cstheme="minorHAnsi"/>
        </w:rPr>
      </w:pPr>
      <w:r w:rsidRPr="00A36D6C">
        <w:rPr>
          <w:rFonts w:asciiTheme="minorHAnsi" w:hAnsiTheme="minorHAnsi" w:cstheme="minorHAnsi"/>
        </w:rPr>
        <w:t xml:space="preserve">Upozorňujeme rodičov na dôsledné dodržiavanie </w:t>
      </w:r>
      <w:r w:rsidRPr="00A36D6C">
        <w:rPr>
          <w:rFonts w:asciiTheme="minorHAnsi" w:hAnsiTheme="minorHAnsi" w:cstheme="minorHAnsi"/>
          <w:b/>
          <w:bCs/>
        </w:rPr>
        <w:t>zákazu nosenia hračiek detí z domu</w:t>
      </w:r>
      <w:r w:rsidRPr="00A36D6C">
        <w:rPr>
          <w:rFonts w:asciiTheme="minorHAnsi" w:hAnsiTheme="minorHAnsi" w:cstheme="minorHAnsi"/>
        </w:rPr>
        <w:t xml:space="preserve">. </w:t>
      </w:r>
    </w:p>
    <w:p w14:paraId="2E2623F3" w14:textId="1C172313" w:rsidR="006C4475" w:rsidRPr="007E3F5D" w:rsidRDefault="006C4475" w:rsidP="006C4475">
      <w:pPr>
        <w:jc w:val="both"/>
        <w:rPr>
          <w:sz w:val="24"/>
          <w:szCs w:val="24"/>
        </w:rPr>
      </w:pPr>
      <w:r w:rsidRPr="007E3F5D">
        <w:rPr>
          <w:sz w:val="24"/>
          <w:szCs w:val="24"/>
        </w:rPr>
        <w:lastRenderedPageBreak/>
        <w:t xml:space="preserve">Spôsob dochádzky a spôsob stravovania </w:t>
      </w:r>
      <w:r w:rsidR="008F3B37" w:rsidRPr="007E3F5D">
        <w:rPr>
          <w:sz w:val="24"/>
          <w:szCs w:val="24"/>
        </w:rPr>
        <w:t xml:space="preserve">detí </w:t>
      </w:r>
      <w:r w:rsidRPr="007E3F5D">
        <w:rPr>
          <w:sz w:val="24"/>
          <w:szCs w:val="24"/>
        </w:rPr>
        <w:t xml:space="preserve">dohodne rodič s riaditeľom, alebo triednym učiteľom, ktorý dbá,  aby z  hľadiska „PSYCHOHYGIENY“ dĺžka pobytu v MŠ nepresahovala </w:t>
      </w:r>
      <w:r w:rsidR="00FC5B27">
        <w:rPr>
          <w:b/>
          <w:sz w:val="24"/>
          <w:szCs w:val="24"/>
        </w:rPr>
        <w:t>9 a pol</w:t>
      </w:r>
      <w:r w:rsidRPr="007E3F5D">
        <w:rPr>
          <w:sz w:val="24"/>
          <w:szCs w:val="24"/>
        </w:rPr>
        <w:t xml:space="preserve"> hod</w:t>
      </w:r>
      <w:r w:rsidR="00FC5B27">
        <w:rPr>
          <w:sz w:val="24"/>
          <w:szCs w:val="24"/>
        </w:rPr>
        <w:t>iny</w:t>
      </w:r>
      <w:r w:rsidRPr="007E3F5D">
        <w:rPr>
          <w:sz w:val="24"/>
          <w:szCs w:val="24"/>
        </w:rPr>
        <w:t xml:space="preserve"> denne. </w:t>
      </w:r>
    </w:p>
    <w:p w14:paraId="5C2B28E4" w14:textId="3EA94AB9" w:rsidR="00EE746D" w:rsidRPr="007E3F5D" w:rsidRDefault="006C4475" w:rsidP="006C4475">
      <w:pPr>
        <w:jc w:val="both"/>
        <w:rPr>
          <w:sz w:val="24"/>
          <w:szCs w:val="24"/>
        </w:rPr>
      </w:pPr>
      <w:r w:rsidRPr="007E3F5D">
        <w:rPr>
          <w:sz w:val="24"/>
          <w:szCs w:val="24"/>
        </w:rPr>
        <w:t xml:space="preserve">V prípade dochádzky dieťaťa v priebehu dňa dohodne rodič čas jeho príchodu a spôsob stravovania tak, aby nenarušil priebeh činností ostatných detí /aby nerušil aktivity MŠ a pod./. </w:t>
      </w:r>
    </w:p>
    <w:p w14:paraId="1385D0AF" w14:textId="31DC1F0D" w:rsidR="006C4475" w:rsidRPr="007E3F5D" w:rsidRDefault="006C4475" w:rsidP="006C4475">
      <w:pPr>
        <w:spacing w:before="120" w:after="120"/>
        <w:jc w:val="both"/>
        <w:rPr>
          <w:color w:val="C00000"/>
          <w:sz w:val="24"/>
          <w:szCs w:val="24"/>
          <w:u w:val="single"/>
        </w:rPr>
      </w:pPr>
      <w:r w:rsidRPr="007E3F5D">
        <w:rPr>
          <w:b/>
          <w:color w:val="C00000"/>
          <w:sz w:val="24"/>
          <w:szCs w:val="24"/>
          <w:u w:val="single"/>
        </w:rPr>
        <w:t>Dôvody</w:t>
      </w:r>
      <w:r w:rsidRPr="007E3F5D">
        <w:rPr>
          <w:color w:val="C00000"/>
          <w:sz w:val="24"/>
          <w:szCs w:val="24"/>
          <w:u w:val="single"/>
        </w:rPr>
        <w:t xml:space="preserve"> ranného  neprijatia dieťaťa do MŠ</w:t>
      </w:r>
      <w:r w:rsidR="00F4766E">
        <w:rPr>
          <w:color w:val="C00000"/>
          <w:sz w:val="24"/>
          <w:szCs w:val="24"/>
          <w:u w:val="single"/>
        </w:rPr>
        <w:t xml:space="preserve"> /</w:t>
      </w:r>
      <w:r w:rsidR="008A6D46" w:rsidRPr="008A6D46">
        <w:rPr>
          <w:rFonts w:ascii="Calibri" w:hAnsi="Calibri" w:cs="Calibri"/>
          <w:color w:val="0070C0"/>
        </w:rPr>
        <w:t xml:space="preserve"> </w:t>
      </w:r>
      <w:r w:rsidR="00811898">
        <w:rPr>
          <w:rFonts w:ascii="Calibri" w:hAnsi="Calibri" w:cs="Calibri"/>
          <w:color w:val="0070C0"/>
        </w:rPr>
        <w:t>p</w:t>
      </w:r>
      <w:r w:rsidR="008A6D46" w:rsidRPr="00F01375">
        <w:rPr>
          <w:rFonts w:ascii="Calibri" w:hAnsi="Calibri" w:cs="Calibri"/>
          <w:color w:val="0070C0"/>
        </w:rPr>
        <w:t>odľa § 24 ods. 9 zákona č. 355/2007</w:t>
      </w:r>
      <w:r w:rsidR="008A6D46">
        <w:rPr>
          <w:rFonts w:ascii="Calibri" w:hAnsi="Calibri" w:cs="Calibri"/>
          <w:color w:val="0070C0"/>
        </w:rPr>
        <w:t>/</w:t>
      </w:r>
      <w:r w:rsidRPr="007E3F5D">
        <w:rPr>
          <w:color w:val="C00000"/>
          <w:sz w:val="24"/>
          <w:szCs w:val="24"/>
          <w:u w:val="single"/>
        </w:rPr>
        <w:t xml:space="preserve"> ako prevencia ochrany zdravia ostatných detí:</w:t>
      </w:r>
    </w:p>
    <w:p w14:paraId="0FA3732A" w14:textId="63EB4BF2" w:rsidR="006C4475" w:rsidRPr="007E3F5D" w:rsidRDefault="006C4475" w:rsidP="00611E7B">
      <w:pPr>
        <w:numPr>
          <w:ilvl w:val="0"/>
          <w:numId w:val="9"/>
        </w:numPr>
        <w:spacing w:after="0" w:line="240" w:lineRule="auto"/>
        <w:ind w:left="777" w:hanging="357"/>
        <w:jc w:val="both"/>
        <w:rPr>
          <w:color w:val="C00000"/>
          <w:sz w:val="24"/>
          <w:szCs w:val="24"/>
        </w:rPr>
      </w:pPr>
      <w:r w:rsidRPr="007E3F5D">
        <w:rPr>
          <w:color w:val="C00000"/>
          <w:sz w:val="24"/>
          <w:szCs w:val="24"/>
        </w:rPr>
        <w:t xml:space="preserve">zvýšená teplota                                          </w:t>
      </w:r>
    </w:p>
    <w:p w14:paraId="0C85BE78" w14:textId="77777777" w:rsidR="006C4475" w:rsidRPr="007E3F5D" w:rsidRDefault="006C4475" w:rsidP="00611E7B">
      <w:pPr>
        <w:numPr>
          <w:ilvl w:val="0"/>
          <w:numId w:val="9"/>
        </w:numPr>
        <w:spacing w:after="0" w:line="240" w:lineRule="auto"/>
        <w:ind w:left="777" w:hanging="357"/>
        <w:jc w:val="both"/>
        <w:rPr>
          <w:color w:val="C00000"/>
          <w:sz w:val="24"/>
          <w:szCs w:val="24"/>
        </w:rPr>
      </w:pPr>
      <w:r w:rsidRPr="007E3F5D">
        <w:rPr>
          <w:color w:val="C00000"/>
          <w:sz w:val="24"/>
          <w:szCs w:val="24"/>
        </w:rPr>
        <w:t>silný kašeľ</w:t>
      </w:r>
    </w:p>
    <w:p w14:paraId="01E8BB84" w14:textId="34B3BB7B" w:rsidR="006C4475" w:rsidRPr="007E3F5D" w:rsidRDefault="006C4475" w:rsidP="00611E7B">
      <w:pPr>
        <w:numPr>
          <w:ilvl w:val="0"/>
          <w:numId w:val="9"/>
        </w:numPr>
        <w:spacing w:after="0" w:line="240" w:lineRule="auto"/>
        <w:ind w:left="777" w:hanging="357"/>
        <w:jc w:val="both"/>
        <w:rPr>
          <w:color w:val="C00000"/>
          <w:sz w:val="24"/>
          <w:szCs w:val="24"/>
        </w:rPr>
      </w:pPr>
      <w:r w:rsidRPr="007E3F5D">
        <w:rPr>
          <w:color w:val="C00000"/>
          <w:sz w:val="24"/>
          <w:szCs w:val="24"/>
        </w:rPr>
        <w:t>užívanie antibiot</w:t>
      </w:r>
      <w:r w:rsidR="00FC7EF6">
        <w:rPr>
          <w:color w:val="C00000"/>
          <w:sz w:val="24"/>
          <w:szCs w:val="24"/>
        </w:rPr>
        <w:t>ík</w:t>
      </w:r>
      <w:r w:rsidRPr="007E3F5D">
        <w:rPr>
          <w:color w:val="C00000"/>
          <w:sz w:val="24"/>
          <w:szCs w:val="24"/>
        </w:rPr>
        <w:t xml:space="preserve"> </w:t>
      </w:r>
    </w:p>
    <w:p w14:paraId="586E7A16" w14:textId="77777777" w:rsidR="006C4475" w:rsidRPr="007E3F5D" w:rsidRDefault="006C4475" w:rsidP="00611E7B">
      <w:pPr>
        <w:numPr>
          <w:ilvl w:val="0"/>
          <w:numId w:val="9"/>
        </w:numPr>
        <w:spacing w:after="0" w:line="240" w:lineRule="auto"/>
        <w:ind w:left="777" w:hanging="357"/>
        <w:jc w:val="both"/>
        <w:rPr>
          <w:color w:val="C00000"/>
          <w:sz w:val="24"/>
          <w:szCs w:val="24"/>
        </w:rPr>
      </w:pPr>
      <w:r w:rsidRPr="007E3F5D">
        <w:rPr>
          <w:color w:val="C00000"/>
          <w:sz w:val="24"/>
          <w:szCs w:val="24"/>
        </w:rPr>
        <w:t>vírusové ochorenia</w:t>
      </w:r>
    </w:p>
    <w:p w14:paraId="214E949C" w14:textId="3029AD8D" w:rsidR="006C4475" w:rsidRPr="007E3F5D" w:rsidRDefault="006C4475" w:rsidP="00611E7B">
      <w:pPr>
        <w:numPr>
          <w:ilvl w:val="0"/>
          <w:numId w:val="9"/>
        </w:numPr>
        <w:spacing w:after="0" w:line="240" w:lineRule="auto"/>
        <w:ind w:left="777" w:hanging="357"/>
        <w:jc w:val="both"/>
        <w:rPr>
          <w:color w:val="C00000"/>
          <w:sz w:val="24"/>
          <w:szCs w:val="24"/>
        </w:rPr>
      </w:pPr>
      <w:r w:rsidRPr="007E3F5D">
        <w:rPr>
          <w:color w:val="C00000"/>
          <w:sz w:val="24"/>
          <w:szCs w:val="24"/>
        </w:rPr>
        <w:t>infekčné a prenosné choroby</w:t>
      </w:r>
      <w:r w:rsidR="008F3B37" w:rsidRPr="007E3F5D">
        <w:rPr>
          <w:color w:val="C00000"/>
          <w:sz w:val="24"/>
          <w:szCs w:val="24"/>
        </w:rPr>
        <w:t>...</w:t>
      </w:r>
      <w:r w:rsidRPr="007E3F5D">
        <w:rPr>
          <w:color w:val="C00000"/>
          <w:sz w:val="24"/>
          <w:szCs w:val="24"/>
        </w:rPr>
        <w:t xml:space="preserve"> </w:t>
      </w:r>
      <w:r w:rsidR="008F3B37" w:rsidRPr="007E3F5D">
        <w:rPr>
          <w:color w:val="C00000"/>
          <w:sz w:val="24"/>
          <w:szCs w:val="24"/>
        </w:rPr>
        <w:t>/</w:t>
      </w:r>
      <w:r w:rsidRPr="007E3F5D">
        <w:rPr>
          <w:color w:val="C00000"/>
          <w:sz w:val="24"/>
          <w:szCs w:val="24"/>
        </w:rPr>
        <w:t>herpes</w:t>
      </w:r>
      <w:r w:rsidR="008F3B37" w:rsidRPr="007E3F5D">
        <w:rPr>
          <w:color w:val="C00000"/>
          <w:sz w:val="24"/>
          <w:szCs w:val="24"/>
        </w:rPr>
        <w:t>, sladké chrasty ...</w:t>
      </w:r>
      <w:r w:rsidRPr="007E3F5D">
        <w:rPr>
          <w:color w:val="C00000"/>
          <w:sz w:val="24"/>
          <w:szCs w:val="24"/>
        </w:rPr>
        <w:t xml:space="preserve"> </w:t>
      </w:r>
      <w:r w:rsidR="008F3B37" w:rsidRPr="007E3F5D">
        <w:rPr>
          <w:color w:val="C00000"/>
          <w:sz w:val="24"/>
          <w:szCs w:val="24"/>
        </w:rPr>
        <w:t>/</w:t>
      </w:r>
    </w:p>
    <w:p w14:paraId="5EA7DD64" w14:textId="1C99D1FA" w:rsidR="006C4475" w:rsidRPr="007E3F5D" w:rsidRDefault="006C4475" w:rsidP="00611E7B">
      <w:pPr>
        <w:numPr>
          <w:ilvl w:val="0"/>
          <w:numId w:val="9"/>
        </w:numPr>
        <w:spacing w:after="0" w:line="240" w:lineRule="auto"/>
        <w:ind w:left="777" w:hanging="357"/>
        <w:jc w:val="both"/>
        <w:rPr>
          <w:color w:val="C00000"/>
          <w:sz w:val="24"/>
          <w:szCs w:val="24"/>
        </w:rPr>
      </w:pPr>
      <w:r w:rsidRPr="007E3F5D">
        <w:rPr>
          <w:color w:val="C00000"/>
          <w:sz w:val="24"/>
          <w:szCs w:val="24"/>
        </w:rPr>
        <w:t>hnisavý výtok z</w:t>
      </w:r>
      <w:r w:rsidR="008F3B37" w:rsidRPr="007E3F5D">
        <w:rPr>
          <w:color w:val="C00000"/>
          <w:sz w:val="24"/>
          <w:szCs w:val="24"/>
        </w:rPr>
        <w:t> </w:t>
      </w:r>
      <w:r w:rsidRPr="007E3F5D">
        <w:rPr>
          <w:color w:val="C00000"/>
          <w:sz w:val="24"/>
          <w:szCs w:val="24"/>
        </w:rPr>
        <w:t>očí</w:t>
      </w:r>
      <w:r w:rsidR="008F3B37" w:rsidRPr="007E3F5D">
        <w:rPr>
          <w:color w:val="C00000"/>
          <w:sz w:val="24"/>
          <w:szCs w:val="24"/>
        </w:rPr>
        <w:t xml:space="preserve">, uší </w:t>
      </w:r>
      <w:r w:rsidRPr="007E3F5D">
        <w:rPr>
          <w:color w:val="C00000"/>
          <w:sz w:val="24"/>
          <w:szCs w:val="24"/>
        </w:rPr>
        <w:t xml:space="preserve"> alebo nosa, </w:t>
      </w:r>
    </w:p>
    <w:p w14:paraId="68E5326C" w14:textId="77777777" w:rsidR="006C4475" w:rsidRPr="007E3F5D" w:rsidRDefault="006C4475" w:rsidP="00611E7B">
      <w:pPr>
        <w:numPr>
          <w:ilvl w:val="0"/>
          <w:numId w:val="9"/>
        </w:numPr>
        <w:spacing w:after="0" w:line="240" w:lineRule="auto"/>
        <w:ind w:left="777" w:hanging="357"/>
        <w:jc w:val="both"/>
        <w:rPr>
          <w:color w:val="C00000"/>
          <w:sz w:val="24"/>
          <w:szCs w:val="24"/>
        </w:rPr>
      </w:pPr>
      <w:r w:rsidRPr="007E3F5D">
        <w:rPr>
          <w:color w:val="C00000"/>
          <w:sz w:val="24"/>
          <w:szCs w:val="24"/>
        </w:rPr>
        <w:t>črevné ťažkosti– hnačky, zvracanie a</w:t>
      </w:r>
    </w:p>
    <w:p w14:paraId="2682128A" w14:textId="70EFED61" w:rsidR="006C4475" w:rsidRPr="007E3F5D" w:rsidRDefault="006C4475" w:rsidP="00611E7B">
      <w:pPr>
        <w:numPr>
          <w:ilvl w:val="0"/>
          <w:numId w:val="9"/>
        </w:numPr>
        <w:spacing w:after="0" w:line="240" w:lineRule="auto"/>
        <w:ind w:left="777" w:hanging="357"/>
        <w:jc w:val="both"/>
        <w:rPr>
          <w:color w:val="C00000"/>
          <w:sz w:val="24"/>
          <w:szCs w:val="24"/>
        </w:rPr>
      </w:pPr>
      <w:r w:rsidRPr="007E3F5D">
        <w:rPr>
          <w:color w:val="C00000"/>
          <w:sz w:val="24"/>
          <w:szCs w:val="24"/>
        </w:rPr>
        <w:t>voš vlasová.</w:t>
      </w:r>
    </w:p>
    <w:p w14:paraId="38A55883" w14:textId="2A674B0A" w:rsidR="006C4475" w:rsidRPr="007E3F5D" w:rsidRDefault="006C4475" w:rsidP="00990AF8">
      <w:pPr>
        <w:jc w:val="both"/>
        <w:rPr>
          <w:sz w:val="24"/>
          <w:szCs w:val="24"/>
        </w:rPr>
      </w:pPr>
      <w:r w:rsidRPr="007E3F5D">
        <w:rPr>
          <w:sz w:val="24"/>
          <w:szCs w:val="24"/>
        </w:rPr>
        <w:t xml:space="preserve">Neprítomnosť dieťaťa  a odhlásenie </w:t>
      </w:r>
      <w:r w:rsidRPr="007E3F5D">
        <w:rPr>
          <w:b/>
          <w:sz w:val="24"/>
          <w:szCs w:val="24"/>
        </w:rPr>
        <w:t>zo stravy</w:t>
      </w:r>
      <w:r w:rsidRPr="007E3F5D">
        <w:rPr>
          <w:sz w:val="24"/>
          <w:szCs w:val="24"/>
        </w:rPr>
        <w:t xml:space="preserve"> oznámi rodič vopred, najneskôr do </w:t>
      </w:r>
      <w:r w:rsidRPr="007E3F5D">
        <w:rPr>
          <w:b/>
          <w:bCs/>
          <w:i/>
          <w:iCs/>
          <w:sz w:val="24"/>
          <w:szCs w:val="24"/>
        </w:rPr>
        <w:t>08,00</w:t>
      </w:r>
      <w:r w:rsidRPr="007E3F5D">
        <w:rPr>
          <w:sz w:val="24"/>
          <w:szCs w:val="24"/>
        </w:rPr>
        <w:t xml:space="preserve"> hod. </w:t>
      </w:r>
      <w:r w:rsidRPr="007E3F5D">
        <w:rPr>
          <w:b/>
          <w:sz w:val="24"/>
          <w:szCs w:val="24"/>
        </w:rPr>
        <w:t>v deň</w:t>
      </w:r>
      <w:r w:rsidRPr="007E3F5D">
        <w:rPr>
          <w:sz w:val="24"/>
          <w:szCs w:val="24"/>
        </w:rPr>
        <w:t xml:space="preserve"> neprítomnosti dieťaťa. Ak sa tak </w:t>
      </w:r>
      <w:r w:rsidRPr="007E3F5D">
        <w:rPr>
          <w:i/>
          <w:iCs/>
          <w:sz w:val="24"/>
          <w:szCs w:val="24"/>
        </w:rPr>
        <w:t>nestane</w:t>
      </w:r>
      <w:r w:rsidRPr="007E3F5D">
        <w:rPr>
          <w:sz w:val="24"/>
          <w:szCs w:val="24"/>
        </w:rPr>
        <w:t>, uhrádza plnú stravnú jednotku, ktorú dieťa obvykle odoberá.</w:t>
      </w:r>
    </w:p>
    <w:p w14:paraId="3A415ADA" w14:textId="77777777" w:rsidR="006C4475" w:rsidRPr="007E3F5D" w:rsidRDefault="006C4475" w:rsidP="006C4475">
      <w:pPr>
        <w:jc w:val="both"/>
        <w:rPr>
          <w:sz w:val="24"/>
          <w:szCs w:val="24"/>
        </w:rPr>
      </w:pPr>
      <w:r w:rsidRPr="007E3F5D">
        <w:rPr>
          <w:sz w:val="24"/>
          <w:szCs w:val="24"/>
        </w:rPr>
        <w:t>Ak učiteľka zistí nespôsobilosť rodiča postarať sa o dieťa (podozrenie z požitia alkoholu, alebo inej omamnej látky), dieťa zákonnému zástupcovi odovzdá. V zmysle ochrany a bezpečnosti detí /Dohovor o právach dieťaťa/ telefonicky informuje druhého zákonného zástupcu dieťaťa alebo blízku osobu ak je uvedená v dokumentácií dieťaťa.</w:t>
      </w:r>
    </w:p>
    <w:p w14:paraId="66EF841A" w14:textId="2475FBCE" w:rsidR="006C4475" w:rsidRPr="00EE746D" w:rsidRDefault="006C4475" w:rsidP="006C4475">
      <w:pPr>
        <w:jc w:val="both"/>
        <w:rPr>
          <w:sz w:val="24"/>
          <w:szCs w:val="24"/>
          <w:u w:val="single"/>
        </w:rPr>
      </w:pPr>
      <w:r w:rsidRPr="007E3F5D">
        <w:rPr>
          <w:sz w:val="24"/>
          <w:szCs w:val="24"/>
        </w:rPr>
        <w:t xml:space="preserve">Ak si rodič neprevezme dieťa </w:t>
      </w:r>
      <w:r w:rsidR="00EE746D">
        <w:rPr>
          <w:sz w:val="24"/>
          <w:szCs w:val="24"/>
        </w:rPr>
        <w:t>d</w:t>
      </w:r>
      <w:r w:rsidRPr="007E3F5D">
        <w:rPr>
          <w:sz w:val="24"/>
          <w:szCs w:val="24"/>
        </w:rPr>
        <w:t xml:space="preserve">o 17:00 hod, po ukončení poskytovania predprimárneho vzdelávania sa učiteľka pokúsi telefonicky skontaktovať so zákonným zástupcom dieťaťa. Ak sa so zákonným zástupcom dieťaťa alebo splnomocnenou osobou alebo blízkou osobou nepodarí skontaktovať a sú vyčerpané iné možnosti kontaktu učiteľka </w:t>
      </w:r>
      <w:r w:rsidRPr="00EE746D">
        <w:rPr>
          <w:b/>
          <w:bCs/>
          <w:sz w:val="24"/>
          <w:szCs w:val="24"/>
        </w:rPr>
        <w:t>požiada o pomoc štátnu políciu.</w:t>
      </w:r>
      <w:r w:rsidRPr="007E3F5D">
        <w:rPr>
          <w:sz w:val="24"/>
          <w:szCs w:val="24"/>
        </w:rPr>
        <w:t xml:space="preserve"> Zákonný zástupca dieťaťa, ktorý si dieťa preberie po ukončení poskytovania predprimárneho vzdelávania v MŠ je povinný podpísať knihu dochádzky učiteľke, ktorá vyznačí neskorý príchod a dôvod neskorého príchodu rodiča. V prípade, že rodič opakovane preberá dieťa z materskej školy po 17:00 hod. aj napriek písomnému upozorneniu riaditeľky MŠ, oznámi riaditeľka materskej školy </w:t>
      </w:r>
      <w:r w:rsidRPr="00EE746D">
        <w:rPr>
          <w:b/>
          <w:bCs/>
          <w:sz w:val="24"/>
          <w:szCs w:val="24"/>
        </w:rPr>
        <w:t>túto skutočnosť</w:t>
      </w:r>
      <w:r w:rsidRPr="007E3F5D">
        <w:rPr>
          <w:sz w:val="24"/>
          <w:szCs w:val="24"/>
        </w:rPr>
        <w:t xml:space="preserve"> </w:t>
      </w:r>
      <w:r w:rsidRPr="00EE746D">
        <w:rPr>
          <w:sz w:val="24"/>
          <w:szCs w:val="24"/>
          <w:u w:val="single"/>
        </w:rPr>
        <w:t xml:space="preserve">Úradu práce sociálnych vecí a rodiny z dôvodu ochrany dieťaťa pred porušovaním jeho práv a ochrany pred </w:t>
      </w:r>
      <w:proofErr w:type="spellStart"/>
      <w:r w:rsidRPr="00EE746D">
        <w:rPr>
          <w:sz w:val="24"/>
          <w:szCs w:val="24"/>
          <w:u w:val="single"/>
        </w:rPr>
        <w:t>sociálno</w:t>
      </w:r>
      <w:proofErr w:type="spellEnd"/>
      <w:r w:rsidR="00990AF8" w:rsidRPr="00EE746D">
        <w:rPr>
          <w:sz w:val="24"/>
          <w:szCs w:val="24"/>
          <w:u w:val="single"/>
        </w:rPr>
        <w:t xml:space="preserve"> </w:t>
      </w:r>
      <w:r w:rsidRPr="00EE746D">
        <w:rPr>
          <w:sz w:val="24"/>
          <w:szCs w:val="24"/>
          <w:u w:val="single"/>
        </w:rPr>
        <w:t xml:space="preserve">patologickými javmi zmysle Dohovoru o právach dieťaťa </w:t>
      </w:r>
      <w:r w:rsidRPr="00EE746D">
        <w:rPr>
          <w:sz w:val="24"/>
          <w:szCs w:val="24"/>
        </w:rPr>
        <w:t>a v zmysle Pedagogicko</w:t>
      </w:r>
      <w:r w:rsidR="00990AF8" w:rsidRPr="00EE746D">
        <w:rPr>
          <w:sz w:val="24"/>
          <w:szCs w:val="24"/>
        </w:rPr>
        <w:t>-</w:t>
      </w:r>
      <w:r w:rsidRPr="00EE746D">
        <w:rPr>
          <w:sz w:val="24"/>
          <w:szCs w:val="24"/>
        </w:rPr>
        <w:t>organizačných pokynov Ministerstva školstva, vedy, výskumu a športu SR.</w:t>
      </w:r>
    </w:p>
    <w:p w14:paraId="0DABC738" w14:textId="77777777" w:rsidR="006C4475" w:rsidRPr="007E3F5D" w:rsidRDefault="006C4475" w:rsidP="006C4475">
      <w:pPr>
        <w:jc w:val="both"/>
        <w:rPr>
          <w:sz w:val="24"/>
          <w:szCs w:val="24"/>
        </w:rPr>
      </w:pPr>
      <w:r w:rsidRPr="007E3F5D">
        <w:rPr>
          <w:sz w:val="24"/>
          <w:szCs w:val="24"/>
        </w:rPr>
        <w:t xml:space="preserve">     </w:t>
      </w:r>
      <w:r w:rsidRPr="007E3F5D">
        <w:rPr>
          <w:b/>
          <w:sz w:val="24"/>
          <w:szCs w:val="24"/>
        </w:rPr>
        <w:t>Rada školy</w:t>
      </w:r>
      <w:r w:rsidRPr="007E3F5D">
        <w:rPr>
          <w:sz w:val="24"/>
          <w:szCs w:val="24"/>
        </w:rPr>
        <w:t xml:space="preserve"> </w:t>
      </w:r>
      <w:proofErr w:type="spellStart"/>
      <w:r w:rsidRPr="007E3F5D">
        <w:rPr>
          <w:sz w:val="24"/>
          <w:szCs w:val="24"/>
        </w:rPr>
        <w:t>doporučila</w:t>
      </w:r>
      <w:proofErr w:type="spellEnd"/>
      <w:r w:rsidRPr="007E3F5D">
        <w:rPr>
          <w:sz w:val="24"/>
          <w:szCs w:val="24"/>
        </w:rPr>
        <w:t xml:space="preserve"> finančný dar škole,  pre  skvalitnenie VVČ a potreby edukačných  činností, projektov, exkurzií, kultúrnych aktivít, besiedky, výlety, darčeky k Vianociam, MDD, koncu školského roka... </w:t>
      </w:r>
    </w:p>
    <w:p w14:paraId="5D0F19F6" w14:textId="6E2C211E" w:rsidR="006C4475" w:rsidRPr="00FC7EF6" w:rsidRDefault="006C4475" w:rsidP="006C4475">
      <w:pPr>
        <w:jc w:val="both"/>
        <w:rPr>
          <w:sz w:val="24"/>
          <w:szCs w:val="24"/>
        </w:rPr>
      </w:pPr>
      <w:r w:rsidRPr="007E3F5D">
        <w:rPr>
          <w:sz w:val="24"/>
          <w:szCs w:val="24"/>
        </w:rPr>
        <w:t xml:space="preserve">O spôsobe výberu RZ, rozhodnú zúčastnení po odsúhlasení na schôdzi rodičov. Túto čiastku má na starosti hospodárka  ZR v spolupráci s RŠ. Rodič uhradí sumu prevodom na účet ZRPŠ, prípadne vhodí určenú, označenú a zapečatenú sumu do schránky pre RŠ.  Táto čiastka bude </w:t>
      </w:r>
      <w:r w:rsidRPr="007E3F5D">
        <w:rPr>
          <w:sz w:val="24"/>
          <w:szCs w:val="24"/>
        </w:rPr>
        <w:lastRenderedPageBreak/>
        <w:t xml:space="preserve">vrátená len v prípade, ak má dieťa prerušenú dochádzku do MŠ </w:t>
      </w:r>
      <w:r w:rsidRPr="007E3F5D">
        <w:rPr>
          <w:b/>
          <w:sz w:val="24"/>
          <w:szCs w:val="24"/>
        </w:rPr>
        <w:t>na viac, ako 2</w:t>
      </w:r>
      <w:r w:rsidRPr="007E3F5D">
        <w:rPr>
          <w:sz w:val="24"/>
          <w:szCs w:val="24"/>
        </w:rPr>
        <w:t xml:space="preserve"> mesiace /liečenie, rod. dôvody.../ prípadne ukončí dochádzku.</w:t>
      </w:r>
    </w:p>
    <w:p w14:paraId="2763D473" w14:textId="46566AEF" w:rsidR="006C4475" w:rsidRPr="0042715E" w:rsidRDefault="00B45492" w:rsidP="006C4475">
      <w:pPr>
        <w:pStyle w:val="Nadpis5"/>
        <w:jc w:val="both"/>
        <w:rPr>
          <w:i w:val="0"/>
          <w:sz w:val="28"/>
          <w:szCs w:val="28"/>
        </w:rPr>
      </w:pPr>
      <w:r>
        <w:rPr>
          <w:i w:val="0"/>
          <w:sz w:val="28"/>
          <w:szCs w:val="28"/>
        </w:rPr>
        <w:t>VIII</w:t>
      </w:r>
      <w:r w:rsidR="003B358A">
        <w:rPr>
          <w:i w:val="0"/>
          <w:sz w:val="28"/>
          <w:szCs w:val="28"/>
        </w:rPr>
        <w:t xml:space="preserve"> .   VN</w:t>
      </w:r>
      <w:r w:rsidR="006C4475" w:rsidRPr="0042715E">
        <w:rPr>
          <w:i w:val="0"/>
          <w:sz w:val="28"/>
          <w:szCs w:val="28"/>
        </w:rPr>
        <w:t>Ú</w:t>
      </w:r>
      <w:r w:rsidR="003B358A">
        <w:rPr>
          <w:i w:val="0"/>
          <w:sz w:val="28"/>
          <w:szCs w:val="28"/>
        </w:rPr>
        <w:t>TORNÁ ORGANIZÁCIA  MA</w:t>
      </w:r>
      <w:r w:rsidR="0042715E">
        <w:rPr>
          <w:i w:val="0"/>
          <w:sz w:val="28"/>
          <w:szCs w:val="28"/>
        </w:rPr>
        <w:t>TERSKEJ ŠKO L</w:t>
      </w:r>
      <w:r w:rsidR="006C4475" w:rsidRPr="0042715E">
        <w:rPr>
          <w:i w:val="0"/>
          <w:sz w:val="28"/>
          <w:szCs w:val="28"/>
        </w:rPr>
        <w:t>Y</w:t>
      </w:r>
    </w:p>
    <w:p w14:paraId="313C61CF" w14:textId="77777777" w:rsidR="006C55FA" w:rsidRPr="006C55FA" w:rsidRDefault="006C55FA" w:rsidP="006C55FA">
      <w:pPr>
        <w:rPr>
          <w:lang w:eastAsia="sk-SK"/>
        </w:rPr>
      </w:pPr>
    </w:p>
    <w:p w14:paraId="3BDA10B3" w14:textId="77777777" w:rsidR="006C4475" w:rsidRPr="007E3F5D" w:rsidRDefault="006C4475" w:rsidP="006C4475">
      <w:pPr>
        <w:jc w:val="both"/>
        <w:rPr>
          <w:rFonts w:cstheme="minorHAnsi"/>
          <w:sz w:val="24"/>
          <w:szCs w:val="24"/>
        </w:rPr>
      </w:pPr>
      <w:r w:rsidRPr="007E3F5D">
        <w:rPr>
          <w:rFonts w:cstheme="minorHAnsi"/>
          <w:sz w:val="24"/>
          <w:szCs w:val="24"/>
        </w:rPr>
        <w:t>Výchovno-vzdelávaciu činnosť v materskej škole vykonávajú učitelia predprimárneho vzdelávania, ktorí spĺňajú podmienky odbornej a pedagogickej spôsobilosti v súlade s platnou legislatívou. V triede zabezpečujú edukačnú činnosť striedavo dve učiteľky, pričom sa ich základný úväzok VVČ spravidla prekrýva v čase pobytu detí vonku a obeda. V rámci svojich kompetencií usmerňujú edukačný proces prostredníctvom dynamických výchovno-vzdelávacích činností podľa plánov VVČ, ktoré vypracúvajú spoločne vopred v súlade so školským vzdelávacím programom – DOMČEK PREKVAPENÍ.</w:t>
      </w:r>
    </w:p>
    <w:p w14:paraId="492316F0" w14:textId="2B4F4747" w:rsidR="006C4475" w:rsidRPr="007E3F5D" w:rsidRDefault="006C4475" w:rsidP="006C4475">
      <w:pPr>
        <w:jc w:val="both"/>
        <w:rPr>
          <w:rFonts w:cstheme="minorHAnsi"/>
          <w:sz w:val="24"/>
          <w:szCs w:val="24"/>
        </w:rPr>
      </w:pPr>
      <w:r w:rsidRPr="007E3F5D">
        <w:rPr>
          <w:rFonts w:cstheme="minorHAnsi"/>
          <w:sz w:val="24"/>
          <w:szCs w:val="24"/>
        </w:rPr>
        <w:t>Podľa vyhlášky</w:t>
      </w:r>
      <w:r w:rsidR="008A6D46">
        <w:rPr>
          <w:rFonts w:cstheme="minorHAnsi"/>
          <w:sz w:val="24"/>
          <w:szCs w:val="24"/>
        </w:rPr>
        <w:t xml:space="preserve"> NR SR</w:t>
      </w:r>
      <w:r w:rsidRPr="007E3F5D">
        <w:rPr>
          <w:rFonts w:cstheme="minorHAnsi"/>
          <w:sz w:val="24"/>
          <w:szCs w:val="24"/>
        </w:rPr>
        <w:t xml:space="preserve"> č. </w:t>
      </w:r>
      <w:r w:rsidR="008A6D46">
        <w:rPr>
          <w:rFonts w:cstheme="minorHAnsi"/>
          <w:sz w:val="24"/>
          <w:szCs w:val="24"/>
        </w:rPr>
        <w:t>541</w:t>
      </w:r>
      <w:r w:rsidRPr="007E3F5D">
        <w:rPr>
          <w:rFonts w:cstheme="minorHAnsi"/>
          <w:sz w:val="24"/>
          <w:szCs w:val="24"/>
        </w:rPr>
        <w:t>/</w:t>
      </w:r>
      <w:r w:rsidR="008A6D46">
        <w:rPr>
          <w:rFonts w:cstheme="minorHAnsi"/>
          <w:sz w:val="24"/>
          <w:szCs w:val="24"/>
        </w:rPr>
        <w:t>21</w:t>
      </w:r>
      <w:r w:rsidRPr="007E3F5D">
        <w:rPr>
          <w:rFonts w:cstheme="minorHAnsi"/>
          <w:sz w:val="24"/>
          <w:szCs w:val="24"/>
        </w:rPr>
        <w:t xml:space="preserve"> Z. z. o materskej škole v čase neprítomnosti riaditeľky  v MŠ riadi materskú školu </w:t>
      </w:r>
      <w:r w:rsidR="005A35F1" w:rsidRPr="007E3F5D">
        <w:rPr>
          <w:rFonts w:cstheme="minorHAnsi"/>
          <w:sz w:val="24"/>
          <w:szCs w:val="24"/>
        </w:rPr>
        <w:t xml:space="preserve">poverená </w:t>
      </w:r>
      <w:r w:rsidRPr="007E3F5D">
        <w:rPr>
          <w:rFonts w:cstheme="minorHAnsi"/>
          <w:sz w:val="24"/>
          <w:szCs w:val="24"/>
        </w:rPr>
        <w:t>zástupkyňa</w:t>
      </w:r>
      <w:r w:rsidR="005A35F1" w:rsidRPr="007E3F5D">
        <w:rPr>
          <w:rFonts w:cstheme="minorHAnsi"/>
          <w:sz w:val="24"/>
          <w:szCs w:val="24"/>
        </w:rPr>
        <w:t>.</w:t>
      </w:r>
    </w:p>
    <w:p w14:paraId="2B9EE9E6" w14:textId="7741026D" w:rsidR="006C55FA" w:rsidRPr="00B45492" w:rsidRDefault="00B45492" w:rsidP="00B45492">
      <w:pPr>
        <w:spacing w:after="0" w:line="240" w:lineRule="auto"/>
        <w:jc w:val="both"/>
        <w:rPr>
          <w:rFonts w:cstheme="minorHAnsi"/>
          <w:b/>
          <w:bCs/>
          <w:sz w:val="24"/>
          <w:szCs w:val="24"/>
        </w:rPr>
      </w:pPr>
      <w:r>
        <w:rPr>
          <w:rFonts w:cstheme="minorHAnsi"/>
          <w:b/>
          <w:bCs/>
          <w:sz w:val="24"/>
          <w:szCs w:val="24"/>
        </w:rPr>
        <w:t>8.1.</w:t>
      </w:r>
      <w:r w:rsidR="005A35F1" w:rsidRPr="00B45492">
        <w:rPr>
          <w:rFonts w:cstheme="minorHAnsi"/>
          <w:b/>
          <w:bCs/>
          <w:sz w:val="24"/>
          <w:szCs w:val="24"/>
        </w:rPr>
        <w:t xml:space="preserve">- </w:t>
      </w:r>
      <w:r w:rsidR="006C4475" w:rsidRPr="00B45492">
        <w:rPr>
          <w:rFonts w:cstheme="minorHAnsi"/>
          <w:b/>
          <w:bCs/>
          <w:sz w:val="24"/>
          <w:szCs w:val="24"/>
        </w:rPr>
        <w:t>Organizácia tried a vekové zloženie detí</w:t>
      </w:r>
    </w:p>
    <w:p w14:paraId="31F9A1C0" w14:textId="77777777" w:rsidR="007E3F5D" w:rsidRPr="007E3F5D" w:rsidRDefault="007E3F5D" w:rsidP="007E3F5D">
      <w:pPr>
        <w:pStyle w:val="Odsekzoznamu"/>
        <w:spacing w:after="0" w:line="240" w:lineRule="auto"/>
        <w:ind w:left="360"/>
        <w:jc w:val="both"/>
        <w:rPr>
          <w:rFonts w:asciiTheme="minorHAnsi" w:hAnsiTheme="minorHAnsi" w:cstheme="minorHAnsi"/>
          <w:b/>
          <w:bCs/>
          <w:sz w:val="24"/>
          <w:szCs w:val="24"/>
        </w:rPr>
      </w:pPr>
    </w:p>
    <w:p w14:paraId="0611CA37" w14:textId="738760F1" w:rsidR="006C55FA" w:rsidRPr="007E3F5D" w:rsidRDefault="006C55FA" w:rsidP="006C55FA">
      <w:pPr>
        <w:jc w:val="both"/>
        <w:rPr>
          <w:rFonts w:cstheme="minorHAnsi"/>
          <w:sz w:val="24"/>
          <w:szCs w:val="24"/>
        </w:rPr>
      </w:pPr>
      <w:r w:rsidRPr="007E3F5D">
        <w:rPr>
          <w:rFonts w:cstheme="minorHAnsi"/>
          <w:sz w:val="24"/>
          <w:szCs w:val="24"/>
        </w:rPr>
        <w:t xml:space="preserve">V septembri sa z druhej triedy do tretej triedy presúvajú deti podľa dátumu narodenia a psychickej zdatnosti. MŠ </w:t>
      </w:r>
      <w:r w:rsidRPr="007E3F5D">
        <w:rPr>
          <w:rFonts w:cstheme="minorHAnsi"/>
          <w:b/>
          <w:sz w:val="24"/>
          <w:szCs w:val="24"/>
        </w:rPr>
        <w:t>nemá postupové</w:t>
      </w:r>
      <w:r w:rsidRPr="007E3F5D">
        <w:rPr>
          <w:rFonts w:cstheme="minorHAnsi"/>
          <w:sz w:val="24"/>
          <w:szCs w:val="24"/>
        </w:rPr>
        <w:t xml:space="preserve"> ročníky a je výlučne </w:t>
      </w:r>
      <w:r w:rsidRPr="00FC5B27">
        <w:rPr>
          <w:rFonts w:cstheme="minorHAnsi"/>
          <w:sz w:val="24"/>
          <w:szCs w:val="24"/>
          <w:u w:val="single"/>
        </w:rPr>
        <w:t>na rozhodnutí riaditeľa školy</w:t>
      </w:r>
      <w:r w:rsidRPr="007E3F5D">
        <w:rPr>
          <w:rFonts w:cstheme="minorHAnsi"/>
          <w:sz w:val="24"/>
          <w:szCs w:val="24"/>
        </w:rPr>
        <w:t xml:space="preserve">, ako zaradí deti.  Rozhodnutie je neodvolateľné. Zaradenie detí do tried je taktiež podmienené kapacitou - </w:t>
      </w:r>
      <w:proofErr w:type="spellStart"/>
      <w:r w:rsidRPr="007E3F5D">
        <w:rPr>
          <w:rFonts w:cstheme="minorHAnsi"/>
          <w:sz w:val="24"/>
          <w:szCs w:val="24"/>
        </w:rPr>
        <w:t>preplnenosťou</w:t>
      </w:r>
      <w:proofErr w:type="spellEnd"/>
      <w:r w:rsidRPr="007E3F5D">
        <w:rPr>
          <w:rFonts w:cstheme="minorHAnsi"/>
          <w:sz w:val="24"/>
          <w:szCs w:val="24"/>
        </w:rPr>
        <w:t xml:space="preserve"> resp. </w:t>
      </w:r>
      <w:proofErr w:type="spellStart"/>
      <w:r w:rsidRPr="007E3F5D">
        <w:rPr>
          <w:rFonts w:cstheme="minorHAnsi"/>
          <w:sz w:val="24"/>
          <w:szCs w:val="24"/>
        </w:rPr>
        <w:t>nenaplnenosťou</w:t>
      </w:r>
      <w:proofErr w:type="spellEnd"/>
      <w:r w:rsidRPr="007E3F5D">
        <w:rPr>
          <w:rFonts w:cstheme="minorHAnsi"/>
          <w:sz w:val="24"/>
          <w:szCs w:val="24"/>
        </w:rPr>
        <w:t xml:space="preserve"> triedy.</w:t>
      </w:r>
    </w:p>
    <w:p w14:paraId="407F635F" w14:textId="77777777" w:rsidR="006C55FA" w:rsidRPr="007E3F5D" w:rsidRDefault="006C55FA" w:rsidP="006C55FA">
      <w:pPr>
        <w:pStyle w:val="Odsekzoznamu"/>
        <w:spacing w:after="0" w:line="240" w:lineRule="auto"/>
        <w:ind w:left="360"/>
        <w:jc w:val="both"/>
        <w:rPr>
          <w:rFonts w:asciiTheme="minorHAnsi" w:hAnsiTheme="minorHAnsi" w:cstheme="minorHAnsi"/>
          <w:b/>
          <w:bCs/>
          <w:sz w:val="24"/>
          <w:szCs w:val="24"/>
        </w:rPr>
      </w:pPr>
    </w:p>
    <w:p w14:paraId="50F09A69" w14:textId="461A1739" w:rsidR="006C4475" w:rsidRPr="007E3F5D" w:rsidRDefault="006C4475" w:rsidP="006C55FA">
      <w:pPr>
        <w:jc w:val="both"/>
        <w:rPr>
          <w:rFonts w:cstheme="minorHAnsi"/>
          <w:bCs/>
          <w:sz w:val="24"/>
          <w:szCs w:val="24"/>
        </w:rPr>
      </w:pPr>
      <w:r w:rsidRPr="007E3F5D">
        <w:rPr>
          <w:rFonts w:cstheme="minorHAnsi"/>
          <w:bCs/>
          <w:sz w:val="24"/>
          <w:szCs w:val="24"/>
        </w:rPr>
        <w:t>V súlade s vyhl</w:t>
      </w:r>
      <w:r w:rsidR="008A6D46">
        <w:rPr>
          <w:rFonts w:cstheme="minorHAnsi"/>
          <w:bCs/>
          <w:sz w:val="24"/>
          <w:szCs w:val="24"/>
        </w:rPr>
        <w:t>áškou</w:t>
      </w:r>
      <w:r w:rsidRPr="007E3F5D">
        <w:rPr>
          <w:rFonts w:cstheme="minorHAnsi"/>
          <w:bCs/>
          <w:sz w:val="24"/>
          <w:szCs w:val="24"/>
        </w:rPr>
        <w:t xml:space="preserve"> č. </w:t>
      </w:r>
      <w:r w:rsidR="008A6D46">
        <w:rPr>
          <w:rFonts w:cstheme="minorHAnsi"/>
          <w:bCs/>
          <w:sz w:val="24"/>
          <w:szCs w:val="24"/>
        </w:rPr>
        <w:t>541</w:t>
      </w:r>
      <w:r w:rsidRPr="007E3F5D">
        <w:rPr>
          <w:rFonts w:cstheme="minorHAnsi"/>
          <w:bCs/>
          <w:sz w:val="24"/>
          <w:szCs w:val="24"/>
        </w:rPr>
        <w:t>/</w:t>
      </w:r>
      <w:r w:rsidR="008A6D46">
        <w:rPr>
          <w:rFonts w:cstheme="minorHAnsi"/>
          <w:bCs/>
          <w:sz w:val="24"/>
          <w:szCs w:val="24"/>
        </w:rPr>
        <w:t>21</w:t>
      </w:r>
      <w:r w:rsidRPr="007E3F5D">
        <w:rPr>
          <w:rFonts w:cstheme="minorHAnsi"/>
          <w:bCs/>
          <w:sz w:val="24"/>
          <w:szCs w:val="24"/>
        </w:rPr>
        <w:t xml:space="preserve"> Z. z. o materskej škole je pre každú triedu určený triedny učiteľ. Triedny učiteľ zodpovedá za úplnosť a správnosť dokumentácie týkajúcej sa detí v určenej triede materskej školy.</w:t>
      </w:r>
    </w:p>
    <w:p w14:paraId="3960965F" w14:textId="77777777" w:rsidR="006C4475" w:rsidRPr="007E3F5D" w:rsidRDefault="006C4475" w:rsidP="006C4475">
      <w:pPr>
        <w:autoSpaceDE w:val="0"/>
        <w:autoSpaceDN w:val="0"/>
        <w:adjustRightInd w:val="0"/>
        <w:jc w:val="both"/>
        <w:rPr>
          <w:rFonts w:cstheme="minorHAnsi"/>
          <w:sz w:val="24"/>
          <w:szCs w:val="24"/>
        </w:rPr>
      </w:pPr>
      <w:r w:rsidRPr="007E3F5D">
        <w:rPr>
          <w:rFonts w:cstheme="minorHAnsi"/>
          <w:sz w:val="24"/>
          <w:szCs w:val="24"/>
        </w:rPr>
        <w:t>Najvyšší počet detí v triede materskej školy je :</w:t>
      </w:r>
    </w:p>
    <w:p w14:paraId="49758763" w14:textId="77777777" w:rsidR="006C4475" w:rsidRPr="007E3F5D" w:rsidRDefault="006C4475" w:rsidP="006C4475">
      <w:pPr>
        <w:autoSpaceDE w:val="0"/>
        <w:autoSpaceDN w:val="0"/>
        <w:adjustRightInd w:val="0"/>
        <w:jc w:val="both"/>
        <w:rPr>
          <w:rFonts w:cstheme="minorHAnsi"/>
          <w:sz w:val="24"/>
          <w:szCs w:val="24"/>
        </w:rPr>
      </w:pPr>
      <w:r w:rsidRPr="007E3F5D">
        <w:rPr>
          <w:rFonts w:cstheme="minorHAnsi"/>
          <w:sz w:val="24"/>
          <w:szCs w:val="24"/>
        </w:rPr>
        <w:t xml:space="preserve">a) 18 v triede pre </w:t>
      </w:r>
      <w:proofErr w:type="spellStart"/>
      <w:r w:rsidRPr="007E3F5D">
        <w:rPr>
          <w:rFonts w:cstheme="minorHAnsi"/>
          <w:sz w:val="24"/>
          <w:szCs w:val="24"/>
        </w:rPr>
        <w:t>troj</w:t>
      </w:r>
      <w:proofErr w:type="spellEnd"/>
      <w:r w:rsidRPr="007E3F5D">
        <w:rPr>
          <w:rFonts w:cstheme="minorHAnsi"/>
          <w:sz w:val="24"/>
          <w:szCs w:val="24"/>
        </w:rPr>
        <w:t>- až štvorročné deti,</w:t>
      </w:r>
    </w:p>
    <w:p w14:paraId="3CD7C8BE" w14:textId="77777777" w:rsidR="006C4475" w:rsidRPr="007E3F5D" w:rsidRDefault="006C4475" w:rsidP="006C4475">
      <w:pPr>
        <w:autoSpaceDE w:val="0"/>
        <w:autoSpaceDN w:val="0"/>
        <w:adjustRightInd w:val="0"/>
        <w:jc w:val="both"/>
        <w:rPr>
          <w:rFonts w:cstheme="minorHAnsi"/>
          <w:sz w:val="24"/>
          <w:szCs w:val="24"/>
        </w:rPr>
      </w:pPr>
      <w:r w:rsidRPr="007E3F5D">
        <w:rPr>
          <w:rFonts w:cstheme="minorHAnsi"/>
          <w:sz w:val="24"/>
          <w:szCs w:val="24"/>
        </w:rPr>
        <w:t xml:space="preserve">b) 21 v triede pre </w:t>
      </w:r>
      <w:proofErr w:type="spellStart"/>
      <w:r w:rsidRPr="007E3F5D">
        <w:rPr>
          <w:rFonts w:cstheme="minorHAnsi"/>
          <w:sz w:val="24"/>
          <w:szCs w:val="24"/>
        </w:rPr>
        <w:t>štvor</w:t>
      </w:r>
      <w:proofErr w:type="spellEnd"/>
      <w:r w:rsidRPr="007E3F5D">
        <w:rPr>
          <w:rFonts w:cstheme="minorHAnsi"/>
          <w:sz w:val="24"/>
          <w:szCs w:val="24"/>
        </w:rPr>
        <w:t xml:space="preserve">- až päťročné deti </w:t>
      </w:r>
    </w:p>
    <w:p w14:paraId="43338F03" w14:textId="0E64EC00" w:rsidR="001E5D95" w:rsidRDefault="006C4475" w:rsidP="001E5D95">
      <w:pPr>
        <w:jc w:val="both"/>
        <w:rPr>
          <w:rFonts w:cstheme="minorHAnsi"/>
          <w:sz w:val="24"/>
          <w:szCs w:val="24"/>
        </w:rPr>
      </w:pPr>
      <w:r w:rsidRPr="007E3F5D">
        <w:rPr>
          <w:rFonts w:cstheme="minorHAnsi"/>
          <w:sz w:val="24"/>
          <w:szCs w:val="24"/>
        </w:rPr>
        <w:t>c) 21 v triede pre päť- až šesť</w:t>
      </w:r>
      <w:r w:rsidR="00FC5B27">
        <w:rPr>
          <w:rFonts w:cstheme="minorHAnsi"/>
          <w:sz w:val="24"/>
          <w:szCs w:val="24"/>
        </w:rPr>
        <w:t xml:space="preserve"> a polročné</w:t>
      </w:r>
      <w:r w:rsidRPr="007E3F5D">
        <w:rPr>
          <w:rFonts w:cstheme="minorHAnsi"/>
          <w:sz w:val="24"/>
          <w:szCs w:val="24"/>
        </w:rPr>
        <w:t xml:space="preserve"> deti </w:t>
      </w:r>
    </w:p>
    <w:p w14:paraId="4E74E63F" w14:textId="12257CDB" w:rsidR="006C4475" w:rsidRPr="001E5D95" w:rsidRDefault="006C4475" w:rsidP="001E5D95">
      <w:pPr>
        <w:jc w:val="both"/>
        <w:rPr>
          <w:rFonts w:cstheme="minorHAnsi"/>
          <w:sz w:val="24"/>
          <w:szCs w:val="24"/>
        </w:rPr>
      </w:pPr>
      <w:r w:rsidRPr="001E5D95">
        <w:rPr>
          <w:rFonts w:cstheme="minorHAnsi"/>
          <w:b/>
          <w:bCs/>
          <w:sz w:val="24"/>
          <w:szCs w:val="24"/>
        </w:rPr>
        <w:t xml:space="preserve"> Prevádzka tried - Schádzanie a rozchádzanie detí</w:t>
      </w:r>
    </w:p>
    <w:p w14:paraId="75B1D593" w14:textId="12614A39" w:rsidR="006C4475" w:rsidRPr="007E3F5D" w:rsidRDefault="006C4475" w:rsidP="006C55FA">
      <w:pPr>
        <w:spacing w:after="0" w:line="240" w:lineRule="auto"/>
        <w:ind w:left="720"/>
        <w:jc w:val="both"/>
        <w:rPr>
          <w:rFonts w:cstheme="minorHAnsi"/>
          <w:sz w:val="24"/>
          <w:szCs w:val="24"/>
        </w:rPr>
      </w:pPr>
      <w:r w:rsidRPr="007E3F5D">
        <w:rPr>
          <w:rFonts w:cstheme="minorHAnsi"/>
          <w:i/>
          <w:iCs/>
          <w:sz w:val="24"/>
          <w:szCs w:val="24"/>
        </w:rPr>
        <w:t>1.  trieda :      7,15 hod – 16,</w:t>
      </w:r>
      <w:r w:rsidR="005A35F1" w:rsidRPr="007E3F5D">
        <w:rPr>
          <w:rFonts w:cstheme="minorHAnsi"/>
          <w:i/>
          <w:iCs/>
          <w:sz w:val="24"/>
          <w:szCs w:val="24"/>
        </w:rPr>
        <w:t>3</w:t>
      </w:r>
      <w:r w:rsidRPr="007E3F5D">
        <w:rPr>
          <w:rFonts w:cstheme="minorHAnsi"/>
          <w:i/>
          <w:iCs/>
          <w:sz w:val="24"/>
          <w:szCs w:val="24"/>
        </w:rPr>
        <w:t>0 hod</w:t>
      </w:r>
    </w:p>
    <w:p w14:paraId="425B6EAD" w14:textId="77777777" w:rsidR="006C4475" w:rsidRPr="007E3F5D" w:rsidRDefault="006C4475" w:rsidP="006C55FA">
      <w:pPr>
        <w:spacing w:after="0" w:line="240" w:lineRule="auto"/>
        <w:ind w:left="720"/>
        <w:jc w:val="both"/>
        <w:rPr>
          <w:rFonts w:cstheme="minorHAnsi"/>
          <w:i/>
          <w:iCs/>
          <w:sz w:val="24"/>
          <w:szCs w:val="24"/>
        </w:rPr>
      </w:pPr>
    </w:p>
    <w:p w14:paraId="48B1A981" w14:textId="73585A39" w:rsidR="006C4475" w:rsidRPr="007E3F5D" w:rsidRDefault="006C4475" w:rsidP="006C55FA">
      <w:pPr>
        <w:spacing w:after="0" w:line="240" w:lineRule="auto"/>
        <w:ind w:left="720"/>
        <w:jc w:val="both"/>
        <w:rPr>
          <w:rFonts w:cstheme="minorHAnsi"/>
          <w:i/>
          <w:iCs/>
          <w:sz w:val="24"/>
          <w:szCs w:val="24"/>
        </w:rPr>
      </w:pPr>
      <w:r w:rsidRPr="007E3F5D">
        <w:rPr>
          <w:rFonts w:cstheme="minorHAnsi"/>
          <w:i/>
          <w:iCs/>
          <w:sz w:val="24"/>
          <w:szCs w:val="24"/>
        </w:rPr>
        <w:t>2.  trieda :     7,45 hod – 16,</w:t>
      </w:r>
      <w:r w:rsidR="005A35F1" w:rsidRPr="007E3F5D">
        <w:rPr>
          <w:rFonts w:cstheme="minorHAnsi"/>
          <w:i/>
          <w:iCs/>
          <w:sz w:val="24"/>
          <w:szCs w:val="24"/>
        </w:rPr>
        <w:t>0</w:t>
      </w:r>
      <w:r w:rsidRPr="007E3F5D">
        <w:rPr>
          <w:rFonts w:cstheme="minorHAnsi"/>
          <w:i/>
          <w:iCs/>
          <w:sz w:val="24"/>
          <w:szCs w:val="24"/>
        </w:rPr>
        <w:t>0 hod</w:t>
      </w:r>
    </w:p>
    <w:p w14:paraId="10A6EA57" w14:textId="77777777" w:rsidR="006C55FA" w:rsidRPr="007E3F5D" w:rsidRDefault="006C55FA" w:rsidP="006C55FA">
      <w:pPr>
        <w:spacing w:after="0" w:line="240" w:lineRule="auto"/>
        <w:ind w:left="720"/>
        <w:jc w:val="both"/>
        <w:rPr>
          <w:rFonts w:cstheme="minorHAnsi"/>
          <w:i/>
          <w:iCs/>
          <w:sz w:val="24"/>
          <w:szCs w:val="24"/>
        </w:rPr>
      </w:pPr>
    </w:p>
    <w:p w14:paraId="22120B88" w14:textId="7248CAAE" w:rsidR="006C4475" w:rsidRPr="007E3F5D" w:rsidRDefault="006C4475" w:rsidP="006C55FA">
      <w:pPr>
        <w:spacing w:after="0" w:line="240" w:lineRule="auto"/>
        <w:ind w:left="720"/>
        <w:jc w:val="both"/>
        <w:rPr>
          <w:rFonts w:cstheme="minorHAnsi"/>
          <w:i/>
          <w:iCs/>
          <w:sz w:val="24"/>
          <w:szCs w:val="24"/>
        </w:rPr>
      </w:pPr>
      <w:r w:rsidRPr="007E3F5D">
        <w:rPr>
          <w:rFonts w:cstheme="minorHAnsi"/>
          <w:i/>
          <w:iCs/>
          <w:sz w:val="24"/>
          <w:szCs w:val="24"/>
        </w:rPr>
        <w:t xml:space="preserve">3. trieda :      </w:t>
      </w:r>
      <w:r w:rsidR="005A35F1" w:rsidRPr="007E3F5D">
        <w:rPr>
          <w:rFonts w:cstheme="minorHAnsi"/>
          <w:i/>
          <w:iCs/>
          <w:sz w:val="24"/>
          <w:szCs w:val="24"/>
        </w:rPr>
        <w:t>07:00</w:t>
      </w:r>
      <w:r w:rsidRPr="007E3F5D">
        <w:rPr>
          <w:rFonts w:cstheme="minorHAnsi"/>
          <w:i/>
          <w:iCs/>
          <w:sz w:val="24"/>
          <w:szCs w:val="24"/>
        </w:rPr>
        <w:t xml:space="preserve"> hod – 17,00 hod</w:t>
      </w:r>
    </w:p>
    <w:p w14:paraId="2C0D5A5C" w14:textId="2DFF7386" w:rsidR="006C55FA" w:rsidRPr="00FC7EF6" w:rsidRDefault="006C55FA" w:rsidP="00FC7EF6">
      <w:pPr>
        <w:jc w:val="both"/>
        <w:rPr>
          <w:rFonts w:cstheme="minorHAnsi"/>
          <w:sz w:val="24"/>
          <w:szCs w:val="24"/>
        </w:rPr>
      </w:pPr>
      <w:r w:rsidRPr="007E3F5D">
        <w:rPr>
          <w:rFonts w:cstheme="minorHAnsi"/>
          <w:sz w:val="24"/>
          <w:szCs w:val="24"/>
        </w:rPr>
        <w:t>Pri presune detí z poschodia  ide jedna uč. vzadu, ak sú dve – jedna ide vpredu a druhá vzadu, prípadne pri presune pomáha prevádzkový zamestnanec - po obede deťom z druhej triedy do spálne.</w:t>
      </w:r>
    </w:p>
    <w:p w14:paraId="0B2FD792" w14:textId="3ABA20C9" w:rsidR="006C4475" w:rsidRPr="007E3F5D" w:rsidRDefault="006C4475" w:rsidP="006C55FA">
      <w:pPr>
        <w:autoSpaceDE w:val="0"/>
        <w:autoSpaceDN w:val="0"/>
        <w:adjustRightInd w:val="0"/>
        <w:spacing w:after="0" w:line="240" w:lineRule="auto"/>
        <w:jc w:val="both"/>
        <w:rPr>
          <w:rFonts w:cstheme="minorHAnsi"/>
          <w:sz w:val="24"/>
          <w:szCs w:val="24"/>
          <w:lang w:val="cs-CZ" w:eastAsia="cs-CZ"/>
        </w:rPr>
      </w:pPr>
      <w:proofErr w:type="spellStart"/>
      <w:r w:rsidRPr="007E3F5D">
        <w:rPr>
          <w:rFonts w:cstheme="minorHAnsi"/>
          <w:sz w:val="24"/>
          <w:szCs w:val="24"/>
          <w:lang w:val="cs-CZ" w:eastAsia="cs-CZ"/>
        </w:rPr>
        <w:t>Prevádzka</w:t>
      </w:r>
      <w:proofErr w:type="spellEnd"/>
      <w:r w:rsidRPr="007E3F5D">
        <w:rPr>
          <w:rFonts w:cstheme="minorHAnsi"/>
          <w:sz w:val="24"/>
          <w:szCs w:val="24"/>
          <w:lang w:val="cs-CZ" w:eastAsia="cs-CZ"/>
        </w:rPr>
        <w:t xml:space="preserve"> v 2.tr. je ukončená o 15.45 hod, potom </w:t>
      </w:r>
      <w:proofErr w:type="spellStart"/>
      <w:r w:rsidRPr="007E3F5D">
        <w:rPr>
          <w:rFonts w:cstheme="minorHAnsi"/>
          <w:sz w:val="24"/>
          <w:szCs w:val="24"/>
          <w:lang w:val="cs-CZ" w:eastAsia="cs-CZ"/>
        </w:rPr>
        <w:t>sa</w:t>
      </w:r>
      <w:proofErr w:type="spellEnd"/>
      <w:r w:rsidRPr="007E3F5D">
        <w:rPr>
          <w:rFonts w:cstheme="minorHAnsi"/>
          <w:sz w:val="24"/>
          <w:szCs w:val="24"/>
          <w:lang w:val="cs-CZ" w:eastAsia="cs-CZ"/>
        </w:rPr>
        <w:t xml:space="preserve"> </w:t>
      </w:r>
      <w:proofErr w:type="spellStart"/>
      <w:r w:rsidRPr="007E3F5D">
        <w:rPr>
          <w:rFonts w:cstheme="minorHAnsi"/>
          <w:sz w:val="24"/>
          <w:szCs w:val="24"/>
          <w:lang w:val="cs-CZ" w:eastAsia="cs-CZ"/>
        </w:rPr>
        <w:t>deti</w:t>
      </w:r>
      <w:proofErr w:type="spellEnd"/>
      <w:r w:rsidRPr="007E3F5D">
        <w:rPr>
          <w:rFonts w:cstheme="minorHAnsi"/>
          <w:sz w:val="24"/>
          <w:szCs w:val="24"/>
          <w:lang w:val="cs-CZ" w:eastAsia="cs-CZ"/>
        </w:rPr>
        <w:t xml:space="preserve"> </w:t>
      </w:r>
      <w:proofErr w:type="spellStart"/>
      <w:r w:rsidRPr="007E3F5D">
        <w:rPr>
          <w:rFonts w:cstheme="minorHAnsi"/>
          <w:sz w:val="24"/>
          <w:szCs w:val="24"/>
          <w:lang w:val="cs-CZ" w:eastAsia="cs-CZ"/>
        </w:rPr>
        <w:t>sústredia</w:t>
      </w:r>
      <w:proofErr w:type="spellEnd"/>
      <w:r w:rsidRPr="007E3F5D">
        <w:rPr>
          <w:rFonts w:cstheme="minorHAnsi"/>
          <w:sz w:val="24"/>
          <w:szCs w:val="24"/>
          <w:lang w:val="cs-CZ" w:eastAsia="cs-CZ"/>
        </w:rPr>
        <w:t xml:space="preserve"> do 3triedy, </w:t>
      </w:r>
      <w:proofErr w:type="spellStart"/>
      <w:r w:rsidRPr="007E3F5D">
        <w:rPr>
          <w:rFonts w:cstheme="minorHAnsi"/>
          <w:sz w:val="24"/>
          <w:szCs w:val="24"/>
          <w:lang w:val="cs-CZ" w:eastAsia="cs-CZ"/>
        </w:rPr>
        <w:t>odkiaľ</w:t>
      </w:r>
      <w:proofErr w:type="spellEnd"/>
      <w:r w:rsidRPr="007E3F5D">
        <w:rPr>
          <w:rFonts w:cstheme="minorHAnsi"/>
          <w:sz w:val="24"/>
          <w:szCs w:val="24"/>
          <w:lang w:val="cs-CZ" w:eastAsia="cs-CZ"/>
        </w:rPr>
        <w:t xml:space="preserve"> si </w:t>
      </w:r>
      <w:proofErr w:type="spellStart"/>
      <w:r w:rsidRPr="007E3F5D">
        <w:rPr>
          <w:rFonts w:cstheme="minorHAnsi"/>
          <w:sz w:val="24"/>
          <w:szCs w:val="24"/>
          <w:lang w:val="cs-CZ" w:eastAsia="cs-CZ"/>
        </w:rPr>
        <w:t>ich</w:t>
      </w:r>
      <w:proofErr w:type="spellEnd"/>
      <w:r w:rsidRPr="007E3F5D">
        <w:rPr>
          <w:rFonts w:cstheme="minorHAnsi"/>
          <w:sz w:val="24"/>
          <w:szCs w:val="24"/>
          <w:lang w:val="cs-CZ" w:eastAsia="cs-CZ"/>
        </w:rPr>
        <w:t xml:space="preserve"> zákonný </w:t>
      </w:r>
      <w:proofErr w:type="spellStart"/>
      <w:r w:rsidRPr="007E3F5D">
        <w:rPr>
          <w:rFonts w:cstheme="minorHAnsi"/>
          <w:sz w:val="24"/>
          <w:szCs w:val="24"/>
          <w:lang w:val="cs-CZ" w:eastAsia="cs-CZ"/>
        </w:rPr>
        <w:t>zástupca</w:t>
      </w:r>
      <w:proofErr w:type="spellEnd"/>
      <w:r w:rsidRPr="007E3F5D">
        <w:rPr>
          <w:rFonts w:cstheme="minorHAnsi"/>
          <w:sz w:val="24"/>
          <w:szCs w:val="24"/>
          <w:lang w:val="cs-CZ" w:eastAsia="cs-CZ"/>
        </w:rPr>
        <w:t xml:space="preserve"> </w:t>
      </w:r>
      <w:proofErr w:type="spellStart"/>
      <w:r w:rsidRPr="007E3F5D">
        <w:rPr>
          <w:rFonts w:cstheme="minorHAnsi"/>
          <w:sz w:val="24"/>
          <w:szCs w:val="24"/>
          <w:lang w:val="cs-CZ" w:eastAsia="cs-CZ"/>
        </w:rPr>
        <w:t>preberie</w:t>
      </w:r>
      <w:proofErr w:type="spellEnd"/>
      <w:r w:rsidRPr="007E3F5D">
        <w:rPr>
          <w:rFonts w:cstheme="minorHAnsi"/>
          <w:sz w:val="24"/>
          <w:szCs w:val="24"/>
          <w:lang w:val="cs-CZ" w:eastAsia="cs-CZ"/>
        </w:rPr>
        <w:t xml:space="preserve"> od </w:t>
      </w:r>
      <w:proofErr w:type="spellStart"/>
      <w:r w:rsidRPr="007E3F5D">
        <w:rPr>
          <w:rFonts w:cstheme="minorHAnsi"/>
          <w:sz w:val="24"/>
          <w:szCs w:val="24"/>
          <w:lang w:val="cs-CZ" w:eastAsia="cs-CZ"/>
        </w:rPr>
        <w:t>triednych</w:t>
      </w:r>
      <w:proofErr w:type="spellEnd"/>
      <w:r w:rsidRPr="007E3F5D">
        <w:rPr>
          <w:rFonts w:cstheme="minorHAnsi"/>
          <w:sz w:val="24"/>
          <w:szCs w:val="24"/>
          <w:lang w:val="cs-CZ" w:eastAsia="cs-CZ"/>
        </w:rPr>
        <w:t xml:space="preserve"> </w:t>
      </w:r>
      <w:proofErr w:type="spellStart"/>
      <w:r w:rsidRPr="007E3F5D">
        <w:rPr>
          <w:rFonts w:cstheme="minorHAnsi"/>
          <w:sz w:val="24"/>
          <w:szCs w:val="24"/>
          <w:lang w:val="cs-CZ" w:eastAsia="cs-CZ"/>
        </w:rPr>
        <w:t>učiteliek</w:t>
      </w:r>
      <w:proofErr w:type="spellEnd"/>
      <w:r w:rsidRPr="007E3F5D">
        <w:rPr>
          <w:rFonts w:cstheme="minorHAnsi"/>
          <w:sz w:val="24"/>
          <w:szCs w:val="24"/>
          <w:lang w:val="cs-CZ" w:eastAsia="cs-CZ"/>
        </w:rPr>
        <w:t xml:space="preserve">. </w:t>
      </w:r>
    </w:p>
    <w:p w14:paraId="456DBA01" w14:textId="77777777" w:rsidR="006C4475" w:rsidRPr="007E3F5D" w:rsidRDefault="006C4475" w:rsidP="006C55FA">
      <w:pPr>
        <w:autoSpaceDE w:val="0"/>
        <w:autoSpaceDN w:val="0"/>
        <w:adjustRightInd w:val="0"/>
        <w:spacing w:after="0" w:line="240" w:lineRule="auto"/>
        <w:jc w:val="both"/>
        <w:rPr>
          <w:rFonts w:cstheme="minorHAnsi"/>
          <w:sz w:val="24"/>
          <w:szCs w:val="24"/>
          <w:lang w:val="cs-CZ" w:eastAsia="cs-CZ"/>
        </w:rPr>
      </w:pPr>
      <w:r w:rsidRPr="007E3F5D">
        <w:rPr>
          <w:rFonts w:cstheme="minorHAnsi"/>
          <w:sz w:val="24"/>
          <w:szCs w:val="24"/>
          <w:lang w:val="cs-CZ" w:eastAsia="cs-CZ"/>
        </w:rPr>
        <w:lastRenderedPageBreak/>
        <w:t xml:space="preserve">V </w:t>
      </w:r>
      <w:proofErr w:type="spellStart"/>
      <w:r w:rsidRPr="007E3F5D">
        <w:rPr>
          <w:rFonts w:cstheme="minorHAnsi"/>
          <w:sz w:val="24"/>
          <w:szCs w:val="24"/>
          <w:lang w:val="cs-CZ" w:eastAsia="cs-CZ"/>
        </w:rPr>
        <w:t>prípade</w:t>
      </w:r>
      <w:proofErr w:type="spellEnd"/>
      <w:r w:rsidRPr="007E3F5D">
        <w:rPr>
          <w:rFonts w:cstheme="minorHAnsi"/>
          <w:sz w:val="24"/>
          <w:szCs w:val="24"/>
          <w:lang w:val="cs-CZ" w:eastAsia="cs-CZ"/>
        </w:rPr>
        <w:t xml:space="preserve"> </w:t>
      </w:r>
      <w:proofErr w:type="spellStart"/>
      <w:r w:rsidRPr="007E3F5D">
        <w:rPr>
          <w:rFonts w:cstheme="minorHAnsi"/>
          <w:sz w:val="24"/>
          <w:szCs w:val="24"/>
          <w:lang w:val="cs-CZ" w:eastAsia="cs-CZ"/>
        </w:rPr>
        <w:t>zníženého</w:t>
      </w:r>
      <w:proofErr w:type="spellEnd"/>
      <w:r w:rsidRPr="007E3F5D">
        <w:rPr>
          <w:rFonts w:cstheme="minorHAnsi"/>
          <w:sz w:val="24"/>
          <w:szCs w:val="24"/>
          <w:lang w:val="cs-CZ" w:eastAsia="cs-CZ"/>
        </w:rPr>
        <w:t xml:space="preserve"> počtu </w:t>
      </w:r>
      <w:proofErr w:type="spellStart"/>
      <w:r w:rsidRPr="007E3F5D">
        <w:rPr>
          <w:rFonts w:cstheme="minorHAnsi"/>
          <w:sz w:val="24"/>
          <w:szCs w:val="24"/>
          <w:lang w:val="cs-CZ" w:eastAsia="cs-CZ"/>
        </w:rPr>
        <w:t>prítomných</w:t>
      </w:r>
      <w:proofErr w:type="spellEnd"/>
      <w:r w:rsidRPr="007E3F5D">
        <w:rPr>
          <w:rFonts w:cstheme="minorHAnsi"/>
          <w:sz w:val="24"/>
          <w:szCs w:val="24"/>
          <w:lang w:val="cs-CZ" w:eastAsia="cs-CZ"/>
        </w:rPr>
        <w:t xml:space="preserve"> </w:t>
      </w:r>
      <w:proofErr w:type="spellStart"/>
      <w:r w:rsidRPr="007E3F5D">
        <w:rPr>
          <w:rFonts w:cstheme="minorHAnsi"/>
          <w:sz w:val="24"/>
          <w:szCs w:val="24"/>
          <w:lang w:val="cs-CZ" w:eastAsia="cs-CZ"/>
        </w:rPr>
        <w:t>detí</w:t>
      </w:r>
      <w:proofErr w:type="spellEnd"/>
      <w:r w:rsidRPr="007E3F5D">
        <w:rPr>
          <w:rFonts w:cstheme="minorHAnsi"/>
          <w:sz w:val="24"/>
          <w:szCs w:val="24"/>
          <w:lang w:val="cs-CZ" w:eastAsia="cs-CZ"/>
        </w:rPr>
        <w:t xml:space="preserve"> v MŠ z </w:t>
      </w:r>
      <w:proofErr w:type="spellStart"/>
      <w:r w:rsidRPr="007E3F5D">
        <w:rPr>
          <w:rFonts w:cstheme="minorHAnsi"/>
          <w:sz w:val="24"/>
          <w:szCs w:val="24"/>
          <w:lang w:val="cs-CZ" w:eastAsia="cs-CZ"/>
        </w:rPr>
        <w:t>dôvodu</w:t>
      </w:r>
      <w:proofErr w:type="spellEnd"/>
      <w:r w:rsidRPr="007E3F5D">
        <w:rPr>
          <w:rFonts w:cstheme="minorHAnsi"/>
          <w:sz w:val="24"/>
          <w:szCs w:val="24"/>
          <w:lang w:val="cs-CZ" w:eastAsia="cs-CZ"/>
        </w:rPr>
        <w:t xml:space="preserve"> chorobnosti, </w:t>
      </w:r>
      <w:proofErr w:type="spellStart"/>
      <w:r w:rsidRPr="007E3F5D">
        <w:rPr>
          <w:rFonts w:cstheme="minorHAnsi"/>
          <w:sz w:val="24"/>
          <w:szCs w:val="24"/>
          <w:lang w:val="cs-CZ" w:eastAsia="cs-CZ"/>
        </w:rPr>
        <w:t>môže</w:t>
      </w:r>
      <w:proofErr w:type="spellEnd"/>
      <w:r w:rsidRPr="007E3F5D">
        <w:rPr>
          <w:rFonts w:cstheme="minorHAnsi"/>
          <w:sz w:val="24"/>
          <w:szCs w:val="24"/>
          <w:lang w:val="cs-CZ" w:eastAsia="cs-CZ"/>
        </w:rPr>
        <w:t xml:space="preserve"> </w:t>
      </w:r>
      <w:proofErr w:type="spellStart"/>
      <w:r w:rsidRPr="007E3F5D">
        <w:rPr>
          <w:rFonts w:cstheme="minorHAnsi"/>
          <w:sz w:val="24"/>
          <w:szCs w:val="24"/>
          <w:lang w:val="cs-CZ" w:eastAsia="cs-CZ"/>
        </w:rPr>
        <w:t>riaditeľka</w:t>
      </w:r>
      <w:proofErr w:type="spellEnd"/>
      <w:r w:rsidRPr="007E3F5D">
        <w:rPr>
          <w:rFonts w:cstheme="minorHAnsi"/>
          <w:sz w:val="24"/>
          <w:szCs w:val="24"/>
          <w:lang w:val="cs-CZ" w:eastAsia="cs-CZ"/>
        </w:rPr>
        <w:t xml:space="preserve"> </w:t>
      </w:r>
      <w:proofErr w:type="spellStart"/>
      <w:r w:rsidRPr="007E3F5D">
        <w:rPr>
          <w:rFonts w:cstheme="minorHAnsi"/>
          <w:sz w:val="24"/>
          <w:szCs w:val="24"/>
          <w:lang w:val="cs-CZ" w:eastAsia="cs-CZ"/>
        </w:rPr>
        <w:t>rozhodnúť</w:t>
      </w:r>
      <w:proofErr w:type="spellEnd"/>
      <w:r w:rsidRPr="007E3F5D">
        <w:rPr>
          <w:rFonts w:cstheme="minorHAnsi"/>
          <w:sz w:val="24"/>
          <w:szCs w:val="24"/>
          <w:lang w:val="cs-CZ" w:eastAsia="cs-CZ"/>
        </w:rPr>
        <w:t xml:space="preserve"> o </w:t>
      </w:r>
      <w:proofErr w:type="spellStart"/>
      <w:r w:rsidRPr="007E3F5D">
        <w:rPr>
          <w:rFonts w:cstheme="minorHAnsi"/>
          <w:sz w:val="24"/>
          <w:szCs w:val="24"/>
          <w:lang w:val="cs-CZ" w:eastAsia="cs-CZ"/>
        </w:rPr>
        <w:t>zlučovaní</w:t>
      </w:r>
      <w:proofErr w:type="spellEnd"/>
      <w:r w:rsidRPr="007E3F5D">
        <w:rPr>
          <w:rFonts w:cstheme="minorHAnsi"/>
          <w:sz w:val="24"/>
          <w:szCs w:val="24"/>
          <w:lang w:val="cs-CZ" w:eastAsia="cs-CZ"/>
        </w:rPr>
        <w:t xml:space="preserve"> </w:t>
      </w:r>
      <w:proofErr w:type="spellStart"/>
      <w:r w:rsidRPr="007E3F5D">
        <w:rPr>
          <w:rFonts w:cstheme="minorHAnsi"/>
          <w:sz w:val="24"/>
          <w:szCs w:val="24"/>
          <w:lang w:val="cs-CZ" w:eastAsia="cs-CZ"/>
        </w:rPr>
        <w:t>detí</w:t>
      </w:r>
      <w:proofErr w:type="spellEnd"/>
      <w:r w:rsidRPr="007E3F5D">
        <w:rPr>
          <w:rFonts w:cstheme="minorHAnsi"/>
          <w:sz w:val="24"/>
          <w:szCs w:val="24"/>
          <w:lang w:val="cs-CZ" w:eastAsia="cs-CZ"/>
        </w:rPr>
        <w:t xml:space="preserve"> v </w:t>
      </w:r>
      <w:proofErr w:type="spellStart"/>
      <w:r w:rsidRPr="007E3F5D">
        <w:rPr>
          <w:rFonts w:cstheme="minorHAnsi"/>
          <w:sz w:val="24"/>
          <w:szCs w:val="24"/>
          <w:lang w:val="cs-CZ" w:eastAsia="cs-CZ"/>
        </w:rPr>
        <w:t>triedach</w:t>
      </w:r>
      <w:proofErr w:type="spellEnd"/>
      <w:r w:rsidRPr="007E3F5D">
        <w:rPr>
          <w:rFonts w:cstheme="minorHAnsi"/>
          <w:sz w:val="24"/>
          <w:szCs w:val="24"/>
          <w:lang w:val="cs-CZ" w:eastAsia="cs-CZ"/>
        </w:rPr>
        <w:t xml:space="preserve"> </w:t>
      </w:r>
      <w:proofErr w:type="spellStart"/>
      <w:r w:rsidRPr="007E3F5D">
        <w:rPr>
          <w:rFonts w:cstheme="minorHAnsi"/>
          <w:sz w:val="24"/>
          <w:szCs w:val="24"/>
          <w:lang w:val="cs-CZ" w:eastAsia="cs-CZ"/>
        </w:rPr>
        <w:t>počas</w:t>
      </w:r>
      <w:proofErr w:type="spellEnd"/>
      <w:r w:rsidRPr="007E3F5D">
        <w:rPr>
          <w:rFonts w:cstheme="minorHAnsi"/>
          <w:sz w:val="24"/>
          <w:szCs w:val="24"/>
          <w:lang w:val="cs-CZ" w:eastAsia="cs-CZ"/>
        </w:rPr>
        <w:t xml:space="preserve"> </w:t>
      </w:r>
      <w:proofErr w:type="spellStart"/>
      <w:r w:rsidRPr="007E3F5D">
        <w:rPr>
          <w:rFonts w:cstheme="minorHAnsi"/>
          <w:sz w:val="24"/>
          <w:szCs w:val="24"/>
          <w:lang w:val="cs-CZ" w:eastAsia="cs-CZ"/>
        </w:rPr>
        <w:t>odpoludňajších</w:t>
      </w:r>
      <w:proofErr w:type="spellEnd"/>
      <w:r w:rsidRPr="007E3F5D">
        <w:rPr>
          <w:rFonts w:cstheme="minorHAnsi"/>
          <w:sz w:val="24"/>
          <w:szCs w:val="24"/>
          <w:lang w:val="cs-CZ" w:eastAsia="cs-CZ"/>
        </w:rPr>
        <w:t xml:space="preserve"> </w:t>
      </w:r>
      <w:proofErr w:type="spellStart"/>
      <w:r w:rsidRPr="007E3F5D">
        <w:rPr>
          <w:rFonts w:cstheme="minorHAnsi"/>
          <w:sz w:val="24"/>
          <w:szCs w:val="24"/>
          <w:lang w:val="cs-CZ" w:eastAsia="cs-CZ"/>
        </w:rPr>
        <w:t>hodín</w:t>
      </w:r>
      <w:proofErr w:type="spellEnd"/>
      <w:r w:rsidRPr="007E3F5D">
        <w:rPr>
          <w:rFonts w:cstheme="minorHAnsi"/>
          <w:sz w:val="24"/>
          <w:szCs w:val="24"/>
          <w:lang w:val="cs-CZ" w:eastAsia="cs-CZ"/>
        </w:rPr>
        <w:t xml:space="preserve">. V </w:t>
      </w:r>
      <w:proofErr w:type="spellStart"/>
      <w:r w:rsidRPr="007E3F5D">
        <w:rPr>
          <w:rFonts w:cstheme="minorHAnsi"/>
          <w:sz w:val="24"/>
          <w:szCs w:val="24"/>
          <w:lang w:val="cs-CZ" w:eastAsia="cs-CZ"/>
        </w:rPr>
        <w:t>takom</w:t>
      </w:r>
      <w:proofErr w:type="spellEnd"/>
      <w:r w:rsidRPr="007E3F5D">
        <w:rPr>
          <w:rFonts w:cstheme="minorHAnsi"/>
          <w:sz w:val="24"/>
          <w:szCs w:val="24"/>
          <w:lang w:val="cs-CZ" w:eastAsia="cs-CZ"/>
        </w:rPr>
        <w:t xml:space="preserve"> </w:t>
      </w:r>
      <w:proofErr w:type="spellStart"/>
      <w:r w:rsidRPr="007E3F5D">
        <w:rPr>
          <w:rFonts w:cstheme="minorHAnsi"/>
          <w:sz w:val="24"/>
          <w:szCs w:val="24"/>
          <w:lang w:val="cs-CZ" w:eastAsia="cs-CZ"/>
        </w:rPr>
        <w:t>prípade</w:t>
      </w:r>
      <w:proofErr w:type="spellEnd"/>
      <w:r w:rsidRPr="007E3F5D">
        <w:rPr>
          <w:rFonts w:cstheme="minorHAnsi"/>
          <w:sz w:val="24"/>
          <w:szCs w:val="24"/>
          <w:lang w:val="cs-CZ" w:eastAsia="cs-CZ"/>
        </w:rPr>
        <w:t xml:space="preserve"> </w:t>
      </w:r>
      <w:proofErr w:type="spellStart"/>
      <w:r w:rsidRPr="007E3F5D">
        <w:rPr>
          <w:rFonts w:cstheme="minorHAnsi"/>
          <w:sz w:val="24"/>
          <w:szCs w:val="24"/>
          <w:lang w:val="cs-CZ" w:eastAsia="cs-CZ"/>
        </w:rPr>
        <w:t>sa</w:t>
      </w:r>
      <w:proofErr w:type="spellEnd"/>
      <w:r w:rsidRPr="007E3F5D">
        <w:rPr>
          <w:rFonts w:cstheme="minorHAnsi"/>
          <w:sz w:val="24"/>
          <w:szCs w:val="24"/>
          <w:lang w:val="cs-CZ" w:eastAsia="cs-CZ"/>
        </w:rPr>
        <w:t xml:space="preserve"> </w:t>
      </w:r>
      <w:proofErr w:type="spellStart"/>
      <w:r w:rsidRPr="007E3F5D">
        <w:rPr>
          <w:rFonts w:cstheme="minorHAnsi"/>
          <w:sz w:val="24"/>
          <w:szCs w:val="24"/>
          <w:lang w:val="cs-CZ" w:eastAsia="cs-CZ"/>
        </w:rPr>
        <w:t>deti</w:t>
      </w:r>
      <w:proofErr w:type="spellEnd"/>
      <w:r w:rsidRPr="007E3F5D">
        <w:rPr>
          <w:rFonts w:cstheme="minorHAnsi"/>
          <w:sz w:val="24"/>
          <w:szCs w:val="24"/>
          <w:lang w:val="cs-CZ" w:eastAsia="cs-CZ"/>
        </w:rPr>
        <w:t xml:space="preserve"> po </w:t>
      </w:r>
      <w:proofErr w:type="spellStart"/>
      <w:proofErr w:type="gramStart"/>
      <w:r w:rsidRPr="007E3F5D">
        <w:rPr>
          <w:rFonts w:cstheme="minorHAnsi"/>
          <w:sz w:val="24"/>
          <w:szCs w:val="24"/>
          <w:lang w:val="cs-CZ" w:eastAsia="cs-CZ"/>
        </w:rPr>
        <w:t>obede</w:t>
      </w:r>
      <w:proofErr w:type="spellEnd"/>
      <w:r w:rsidRPr="007E3F5D">
        <w:rPr>
          <w:rFonts w:cstheme="minorHAnsi"/>
          <w:sz w:val="24"/>
          <w:szCs w:val="24"/>
          <w:lang w:val="cs-CZ" w:eastAsia="cs-CZ"/>
        </w:rPr>
        <w:t xml:space="preserve">  </w:t>
      </w:r>
      <w:proofErr w:type="spellStart"/>
      <w:r w:rsidRPr="007E3F5D">
        <w:rPr>
          <w:rFonts w:cstheme="minorHAnsi"/>
          <w:sz w:val="24"/>
          <w:szCs w:val="24"/>
          <w:lang w:val="cs-CZ" w:eastAsia="cs-CZ"/>
        </w:rPr>
        <w:t>rozdelia</w:t>
      </w:r>
      <w:proofErr w:type="spellEnd"/>
      <w:proofErr w:type="gramEnd"/>
      <w:r w:rsidRPr="007E3F5D">
        <w:rPr>
          <w:rFonts w:cstheme="minorHAnsi"/>
          <w:sz w:val="24"/>
          <w:szCs w:val="24"/>
          <w:lang w:val="cs-CZ" w:eastAsia="cs-CZ"/>
        </w:rPr>
        <w:t xml:space="preserve"> do </w:t>
      </w:r>
      <w:proofErr w:type="spellStart"/>
      <w:r w:rsidRPr="007E3F5D">
        <w:rPr>
          <w:rFonts w:cstheme="minorHAnsi"/>
          <w:sz w:val="24"/>
          <w:szCs w:val="24"/>
          <w:lang w:val="cs-CZ" w:eastAsia="cs-CZ"/>
        </w:rPr>
        <w:t>tried</w:t>
      </w:r>
      <w:proofErr w:type="spellEnd"/>
      <w:r w:rsidRPr="007E3F5D">
        <w:rPr>
          <w:rFonts w:cstheme="minorHAnsi"/>
          <w:sz w:val="24"/>
          <w:szCs w:val="24"/>
          <w:lang w:val="cs-CZ" w:eastAsia="cs-CZ"/>
        </w:rPr>
        <w:t xml:space="preserve"> č.1 a č. 2. s </w:t>
      </w:r>
      <w:proofErr w:type="spellStart"/>
      <w:r w:rsidRPr="007E3F5D">
        <w:rPr>
          <w:rFonts w:cstheme="minorHAnsi"/>
          <w:sz w:val="24"/>
          <w:szCs w:val="24"/>
          <w:lang w:val="cs-CZ" w:eastAsia="cs-CZ"/>
        </w:rPr>
        <w:t>počtom</w:t>
      </w:r>
      <w:proofErr w:type="spellEnd"/>
      <w:r w:rsidRPr="007E3F5D">
        <w:rPr>
          <w:rFonts w:cstheme="minorHAnsi"/>
          <w:sz w:val="24"/>
          <w:szCs w:val="24"/>
          <w:lang w:val="cs-CZ" w:eastAsia="cs-CZ"/>
        </w:rPr>
        <w:t xml:space="preserve"> </w:t>
      </w:r>
      <w:proofErr w:type="spellStart"/>
      <w:r w:rsidRPr="007E3F5D">
        <w:rPr>
          <w:rFonts w:cstheme="minorHAnsi"/>
          <w:sz w:val="24"/>
          <w:szCs w:val="24"/>
          <w:lang w:val="cs-CZ" w:eastAsia="cs-CZ"/>
        </w:rPr>
        <w:t>maximálne</w:t>
      </w:r>
      <w:proofErr w:type="spellEnd"/>
      <w:r w:rsidRPr="007E3F5D">
        <w:rPr>
          <w:rFonts w:cstheme="minorHAnsi"/>
          <w:sz w:val="24"/>
          <w:szCs w:val="24"/>
          <w:lang w:val="cs-CZ" w:eastAsia="cs-CZ"/>
        </w:rPr>
        <w:t xml:space="preserve"> 21 </w:t>
      </w:r>
      <w:proofErr w:type="spellStart"/>
      <w:r w:rsidRPr="007E3F5D">
        <w:rPr>
          <w:rFonts w:cstheme="minorHAnsi"/>
          <w:sz w:val="24"/>
          <w:szCs w:val="24"/>
          <w:lang w:val="cs-CZ" w:eastAsia="cs-CZ"/>
        </w:rPr>
        <w:t>detí</w:t>
      </w:r>
      <w:proofErr w:type="spellEnd"/>
      <w:r w:rsidRPr="007E3F5D">
        <w:rPr>
          <w:rFonts w:cstheme="minorHAnsi"/>
          <w:sz w:val="24"/>
          <w:szCs w:val="24"/>
          <w:lang w:val="cs-CZ" w:eastAsia="cs-CZ"/>
        </w:rPr>
        <w:t xml:space="preserve">. Jedna </w:t>
      </w:r>
      <w:proofErr w:type="spellStart"/>
      <w:r w:rsidRPr="007E3F5D">
        <w:rPr>
          <w:rFonts w:cstheme="minorHAnsi"/>
          <w:sz w:val="24"/>
          <w:szCs w:val="24"/>
          <w:lang w:val="cs-CZ" w:eastAsia="cs-CZ"/>
        </w:rPr>
        <w:t>pg</w:t>
      </w:r>
      <w:proofErr w:type="spellEnd"/>
      <w:r w:rsidRPr="007E3F5D">
        <w:rPr>
          <w:rFonts w:cstheme="minorHAnsi"/>
          <w:sz w:val="24"/>
          <w:szCs w:val="24"/>
          <w:lang w:val="cs-CZ" w:eastAsia="cs-CZ"/>
        </w:rPr>
        <w:t xml:space="preserve">. </w:t>
      </w:r>
      <w:proofErr w:type="spellStart"/>
      <w:r w:rsidRPr="007E3F5D">
        <w:rPr>
          <w:rFonts w:cstheme="minorHAnsi"/>
          <w:sz w:val="24"/>
          <w:szCs w:val="24"/>
          <w:lang w:val="cs-CZ" w:eastAsia="cs-CZ"/>
        </w:rPr>
        <w:t>zamestnankyňa</w:t>
      </w:r>
      <w:proofErr w:type="spellEnd"/>
      <w:r w:rsidRPr="007E3F5D">
        <w:rPr>
          <w:rFonts w:cstheme="minorHAnsi"/>
          <w:sz w:val="24"/>
          <w:szCs w:val="24"/>
          <w:lang w:val="cs-CZ" w:eastAsia="cs-CZ"/>
        </w:rPr>
        <w:t xml:space="preserve"> z </w:t>
      </w:r>
      <w:proofErr w:type="spellStart"/>
      <w:r w:rsidRPr="007E3F5D">
        <w:rPr>
          <w:rFonts w:cstheme="minorHAnsi"/>
          <w:sz w:val="24"/>
          <w:szCs w:val="24"/>
          <w:lang w:val="cs-CZ" w:eastAsia="cs-CZ"/>
        </w:rPr>
        <w:t>poobednej</w:t>
      </w:r>
      <w:proofErr w:type="spellEnd"/>
      <w:r w:rsidRPr="007E3F5D">
        <w:rPr>
          <w:rFonts w:cstheme="minorHAnsi"/>
          <w:sz w:val="24"/>
          <w:szCs w:val="24"/>
          <w:lang w:val="cs-CZ" w:eastAsia="cs-CZ"/>
        </w:rPr>
        <w:t xml:space="preserve"> </w:t>
      </w:r>
      <w:proofErr w:type="spellStart"/>
      <w:r w:rsidRPr="007E3F5D">
        <w:rPr>
          <w:rFonts w:cstheme="minorHAnsi"/>
          <w:sz w:val="24"/>
          <w:szCs w:val="24"/>
          <w:lang w:val="cs-CZ" w:eastAsia="cs-CZ"/>
        </w:rPr>
        <w:t>zmeny</w:t>
      </w:r>
      <w:proofErr w:type="spellEnd"/>
      <w:r w:rsidRPr="007E3F5D">
        <w:rPr>
          <w:rFonts w:cstheme="minorHAnsi"/>
          <w:sz w:val="24"/>
          <w:szCs w:val="24"/>
          <w:lang w:val="cs-CZ" w:eastAsia="cs-CZ"/>
        </w:rPr>
        <w:t xml:space="preserve"> čerpá </w:t>
      </w:r>
      <w:proofErr w:type="spellStart"/>
      <w:r w:rsidRPr="007E3F5D">
        <w:rPr>
          <w:rFonts w:cstheme="minorHAnsi"/>
          <w:sz w:val="24"/>
          <w:szCs w:val="24"/>
          <w:lang w:val="cs-CZ" w:eastAsia="cs-CZ"/>
        </w:rPr>
        <w:t>náhradné</w:t>
      </w:r>
      <w:proofErr w:type="spellEnd"/>
      <w:r w:rsidRPr="007E3F5D">
        <w:rPr>
          <w:rFonts w:cstheme="minorHAnsi"/>
          <w:sz w:val="24"/>
          <w:szCs w:val="24"/>
          <w:lang w:val="cs-CZ" w:eastAsia="cs-CZ"/>
        </w:rPr>
        <w:t xml:space="preserve"> </w:t>
      </w:r>
      <w:proofErr w:type="spellStart"/>
      <w:r w:rsidRPr="007E3F5D">
        <w:rPr>
          <w:rFonts w:cstheme="minorHAnsi"/>
          <w:sz w:val="24"/>
          <w:szCs w:val="24"/>
          <w:lang w:val="cs-CZ" w:eastAsia="cs-CZ"/>
        </w:rPr>
        <w:t>voľno</w:t>
      </w:r>
      <w:proofErr w:type="spellEnd"/>
      <w:r w:rsidRPr="007E3F5D">
        <w:rPr>
          <w:rFonts w:cstheme="minorHAnsi"/>
          <w:sz w:val="24"/>
          <w:szCs w:val="24"/>
          <w:lang w:val="cs-CZ" w:eastAsia="cs-CZ"/>
        </w:rPr>
        <w:t>.</w:t>
      </w:r>
    </w:p>
    <w:p w14:paraId="1D859A86" w14:textId="0ACABABF" w:rsidR="006C4475" w:rsidRPr="007E3F5D" w:rsidRDefault="006C4475" w:rsidP="006C55FA">
      <w:pPr>
        <w:autoSpaceDE w:val="0"/>
        <w:autoSpaceDN w:val="0"/>
        <w:adjustRightInd w:val="0"/>
        <w:spacing w:after="0" w:line="240" w:lineRule="auto"/>
        <w:jc w:val="both"/>
        <w:rPr>
          <w:rFonts w:cstheme="minorHAnsi"/>
          <w:sz w:val="24"/>
          <w:szCs w:val="24"/>
          <w:lang w:val="cs-CZ" w:eastAsia="cs-CZ"/>
        </w:rPr>
      </w:pPr>
      <w:r w:rsidRPr="007E3F5D">
        <w:rPr>
          <w:rFonts w:cstheme="minorHAnsi"/>
          <w:sz w:val="24"/>
          <w:szCs w:val="24"/>
          <w:lang w:val="cs-CZ" w:eastAsia="cs-CZ"/>
        </w:rPr>
        <w:t xml:space="preserve">V </w:t>
      </w:r>
      <w:proofErr w:type="spellStart"/>
      <w:r w:rsidRPr="007E3F5D">
        <w:rPr>
          <w:rFonts w:cstheme="minorHAnsi"/>
          <w:sz w:val="24"/>
          <w:szCs w:val="24"/>
          <w:lang w:val="cs-CZ" w:eastAsia="cs-CZ"/>
        </w:rPr>
        <w:t>prípade</w:t>
      </w:r>
      <w:proofErr w:type="spellEnd"/>
      <w:r w:rsidRPr="007E3F5D">
        <w:rPr>
          <w:rFonts w:cstheme="minorHAnsi"/>
          <w:sz w:val="24"/>
          <w:szCs w:val="24"/>
          <w:lang w:val="cs-CZ" w:eastAsia="cs-CZ"/>
        </w:rPr>
        <w:t xml:space="preserve"> </w:t>
      </w:r>
      <w:proofErr w:type="spellStart"/>
      <w:r w:rsidRPr="007E3F5D">
        <w:rPr>
          <w:rFonts w:cstheme="minorHAnsi"/>
          <w:sz w:val="24"/>
          <w:szCs w:val="24"/>
          <w:lang w:val="cs-CZ" w:eastAsia="cs-CZ"/>
        </w:rPr>
        <w:t>neprítomnosti</w:t>
      </w:r>
      <w:proofErr w:type="spellEnd"/>
      <w:r w:rsidRPr="007E3F5D">
        <w:rPr>
          <w:rFonts w:cstheme="minorHAnsi"/>
          <w:sz w:val="24"/>
          <w:szCs w:val="24"/>
          <w:lang w:val="cs-CZ" w:eastAsia="cs-CZ"/>
        </w:rPr>
        <w:t xml:space="preserve"> </w:t>
      </w:r>
      <w:proofErr w:type="spellStart"/>
      <w:r w:rsidRPr="007E3F5D">
        <w:rPr>
          <w:rFonts w:cstheme="minorHAnsi"/>
          <w:sz w:val="24"/>
          <w:szCs w:val="24"/>
          <w:lang w:val="cs-CZ" w:eastAsia="cs-CZ"/>
        </w:rPr>
        <w:t>pedagogickej</w:t>
      </w:r>
      <w:proofErr w:type="spellEnd"/>
      <w:r w:rsidRPr="007E3F5D">
        <w:rPr>
          <w:rFonts w:cstheme="minorHAnsi"/>
          <w:sz w:val="24"/>
          <w:szCs w:val="24"/>
          <w:lang w:val="cs-CZ" w:eastAsia="cs-CZ"/>
        </w:rPr>
        <w:t xml:space="preserve"> </w:t>
      </w:r>
      <w:proofErr w:type="spellStart"/>
      <w:r w:rsidRPr="007E3F5D">
        <w:rPr>
          <w:rFonts w:cstheme="minorHAnsi"/>
          <w:sz w:val="24"/>
          <w:szCs w:val="24"/>
          <w:lang w:val="cs-CZ" w:eastAsia="cs-CZ"/>
        </w:rPr>
        <w:t>zamestnankyne</w:t>
      </w:r>
      <w:proofErr w:type="spellEnd"/>
      <w:r w:rsidRPr="007E3F5D">
        <w:rPr>
          <w:rFonts w:cstheme="minorHAnsi"/>
          <w:sz w:val="24"/>
          <w:szCs w:val="24"/>
          <w:lang w:val="cs-CZ" w:eastAsia="cs-CZ"/>
        </w:rPr>
        <w:t xml:space="preserve"> na </w:t>
      </w:r>
      <w:proofErr w:type="spellStart"/>
      <w:r w:rsidRPr="007E3F5D">
        <w:rPr>
          <w:rFonts w:cstheme="minorHAnsi"/>
          <w:sz w:val="24"/>
          <w:szCs w:val="24"/>
          <w:lang w:val="cs-CZ" w:eastAsia="cs-CZ"/>
        </w:rPr>
        <w:t>pracovisku</w:t>
      </w:r>
      <w:proofErr w:type="spellEnd"/>
      <w:r w:rsidRPr="007E3F5D">
        <w:rPr>
          <w:rFonts w:cstheme="minorHAnsi"/>
          <w:sz w:val="24"/>
          <w:szCs w:val="24"/>
          <w:lang w:val="cs-CZ" w:eastAsia="cs-CZ"/>
        </w:rPr>
        <w:t xml:space="preserve"> z </w:t>
      </w:r>
      <w:proofErr w:type="spellStart"/>
      <w:r w:rsidRPr="007E3F5D">
        <w:rPr>
          <w:rFonts w:cstheme="minorHAnsi"/>
          <w:sz w:val="24"/>
          <w:szCs w:val="24"/>
          <w:lang w:val="cs-CZ" w:eastAsia="cs-CZ"/>
        </w:rPr>
        <w:t>dôvodu</w:t>
      </w:r>
      <w:proofErr w:type="spellEnd"/>
      <w:r w:rsidRPr="007E3F5D">
        <w:rPr>
          <w:rFonts w:cstheme="minorHAnsi"/>
          <w:sz w:val="24"/>
          <w:szCs w:val="24"/>
          <w:lang w:val="cs-CZ" w:eastAsia="cs-CZ"/>
        </w:rPr>
        <w:t xml:space="preserve"> </w:t>
      </w:r>
      <w:proofErr w:type="gramStart"/>
      <w:r w:rsidRPr="007E3F5D">
        <w:rPr>
          <w:rFonts w:cstheme="minorHAnsi"/>
          <w:sz w:val="24"/>
          <w:szCs w:val="24"/>
          <w:lang w:val="cs-CZ" w:eastAsia="cs-CZ"/>
        </w:rPr>
        <w:t xml:space="preserve">PN,  </w:t>
      </w:r>
      <w:proofErr w:type="spellStart"/>
      <w:r w:rsidRPr="007E3F5D">
        <w:rPr>
          <w:rFonts w:cstheme="minorHAnsi"/>
          <w:sz w:val="24"/>
          <w:szCs w:val="24"/>
          <w:lang w:val="cs-CZ" w:eastAsia="cs-CZ"/>
        </w:rPr>
        <w:t>alebo</w:t>
      </w:r>
      <w:proofErr w:type="spellEnd"/>
      <w:proofErr w:type="gramEnd"/>
      <w:r w:rsidRPr="007E3F5D">
        <w:rPr>
          <w:rFonts w:cstheme="minorHAnsi"/>
          <w:sz w:val="24"/>
          <w:szCs w:val="24"/>
          <w:lang w:val="cs-CZ" w:eastAsia="cs-CZ"/>
        </w:rPr>
        <w:t xml:space="preserve"> účasti na </w:t>
      </w:r>
      <w:proofErr w:type="spellStart"/>
      <w:r w:rsidRPr="007E3F5D">
        <w:rPr>
          <w:rFonts w:cstheme="minorHAnsi"/>
          <w:sz w:val="24"/>
          <w:szCs w:val="24"/>
          <w:lang w:val="cs-CZ" w:eastAsia="cs-CZ"/>
        </w:rPr>
        <w:t>vzdelávaní</w:t>
      </w:r>
      <w:proofErr w:type="spellEnd"/>
      <w:r w:rsidRPr="007E3F5D">
        <w:rPr>
          <w:rFonts w:cstheme="minorHAnsi"/>
          <w:sz w:val="24"/>
          <w:szCs w:val="24"/>
          <w:lang w:val="cs-CZ" w:eastAsia="cs-CZ"/>
        </w:rPr>
        <w:t xml:space="preserve">, zabezpečí </w:t>
      </w:r>
      <w:proofErr w:type="spellStart"/>
      <w:r w:rsidRPr="007E3F5D">
        <w:rPr>
          <w:rFonts w:cstheme="minorHAnsi"/>
          <w:sz w:val="24"/>
          <w:szCs w:val="24"/>
          <w:lang w:val="cs-CZ" w:eastAsia="cs-CZ"/>
        </w:rPr>
        <w:t>riaditeľka</w:t>
      </w:r>
      <w:proofErr w:type="spellEnd"/>
      <w:r w:rsidRPr="007E3F5D">
        <w:rPr>
          <w:rFonts w:cstheme="minorHAnsi"/>
          <w:sz w:val="24"/>
          <w:szCs w:val="24"/>
          <w:lang w:val="cs-CZ" w:eastAsia="cs-CZ"/>
        </w:rPr>
        <w:t xml:space="preserve"> MŠ </w:t>
      </w:r>
      <w:proofErr w:type="spellStart"/>
      <w:r w:rsidRPr="007E3F5D">
        <w:rPr>
          <w:rFonts w:cstheme="minorHAnsi"/>
          <w:sz w:val="24"/>
          <w:szCs w:val="24"/>
          <w:lang w:val="cs-CZ" w:eastAsia="cs-CZ"/>
        </w:rPr>
        <w:t>zastupovanie</w:t>
      </w:r>
      <w:proofErr w:type="spellEnd"/>
      <w:r w:rsidRPr="007E3F5D">
        <w:rPr>
          <w:rFonts w:cstheme="minorHAnsi"/>
          <w:sz w:val="24"/>
          <w:szCs w:val="24"/>
          <w:lang w:val="cs-CZ" w:eastAsia="cs-CZ"/>
        </w:rPr>
        <w:t xml:space="preserve"> za </w:t>
      </w:r>
      <w:proofErr w:type="spellStart"/>
      <w:r w:rsidRPr="007E3F5D">
        <w:rPr>
          <w:rFonts w:cstheme="minorHAnsi"/>
          <w:sz w:val="24"/>
          <w:szCs w:val="24"/>
          <w:lang w:val="cs-CZ" w:eastAsia="cs-CZ"/>
        </w:rPr>
        <w:t>neprítomnú</w:t>
      </w:r>
      <w:proofErr w:type="spellEnd"/>
      <w:r w:rsidRPr="007E3F5D">
        <w:rPr>
          <w:rFonts w:cstheme="minorHAnsi"/>
          <w:sz w:val="24"/>
          <w:szCs w:val="24"/>
          <w:lang w:val="cs-CZ" w:eastAsia="cs-CZ"/>
        </w:rPr>
        <w:t xml:space="preserve"> </w:t>
      </w:r>
      <w:proofErr w:type="spellStart"/>
      <w:r w:rsidRPr="007E3F5D">
        <w:rPr>
          <w:rFonts w:cstheme="minorHAnsi"/>
          <w:sz w:val="24"/>
          <w:szCs w:val="24"/>
          <w:lang w:val="cs-CZ" w:eastAsia="cs-CZ"/>
        </w:rPr>
        <w:t>kolegyňu</w:t>
      </w:r>
      <w:proofErr w:type="spellEnd"/>
      <w:r w:rsidRPr="007E3F5D">
        <w:rPr>
          <w:rFonts w:cstheme="minorHAnsi"/>
          <w:sz w:val="24"/>
          <w:szCs w:val="24"/>
          <w:lang w:val="cs-CZ" w:eastAsia="cs-CZ"/>
        </w:rPr>
        <w:t xml:space="preserve"> formou </w:t>
      </w:r>
      <w:proofErr w:type="spellStart"/>
      <w:r w:rsidRPr="007E3F5D">
        <w:rPr>
          <w:rFonts w:cstheme="minorHAnsi"/>
          <w:sz w:val="24"/>
          <w:szCs w:val="24"/>
          <w:lang w:val="cs-CZ" w:eastAsia="cs-CZ"/>
        </w:rPr>
        <w:t>nadčasovej</w:t>
      </w:r>
      <w:proofErr w:type="spellEnd"/>
      <w:r w:rsidRPr="007E3F5D">
        <w:rPr>
          <w:rFonts w:cstheme="minorHAnsi"/>
          <w:sz w:val="24"/>
          <w:szCs w:val="24"/>
          <w:lang w:val="cs-CZ" w:eastAsia="cs-CZ"/>
        </w:rPr>
        <w:t xml:space="preserve"> práce. V </w:t>
      </w:r>
      <w:proofErr w:type="spellStart"/>
      <w:r w:rsidRPr="007E3F5D">
        <w:rPr>
          <w:rFonts w:cstheme="minorHAnsi"/>
          <w:sz w:val="24"/>
          <w:szCs w:val="24"/>
          <w:lang w:val="cs-CZ" w:eastAsia="cs-CZ"/>
        </w:rPr>
        <w:t>prípade</w:t>
      </w:r>
      <w:proofErr w:type="spellEnd"/>
      <w:r w:rsidRPr="007E3F5D">
        <w:rPr>
          <w:rFonts w:cstheme="minorHAnsi"/>
          <w:sz w:val="24"/>
          <w:szCs w:val="24"/>
          <w:lang w:val="cs-CZ" w:eastAsia="cs-CZ"/>
        </w:rPr>
        <w:t xml:space="preserve">, že celkový počet </w:t>
      </w:r>
      <w:proofErr w:type="spellStart"/>
      <w:r w:rsidRPr="007E3F5D">
        <w:rPr>
          <w:rFonts w:cstheme="minorHAnsi"/>
          <w:sz w:val="24"/>
          <w:szCs w:val="24"/>
          <w:lang w:val="cs-CZ" w:eastAsia="cs-CZ"/>
        </w:rPr>
        <w:t>detí</w:t>
      </w:r>
      <w:proofErr w:type="spellEnd"/>
      <w:r w:rsidRPr="007E3F5D">
        <w:rPr>
          <w:rFonts w:cstheme="minorHAnsi"/>
          <w:sz w:val="24"/>
          <w:szCs w:val="24"/>
          <w:lang w:val="cs-CZ" w:eastAsia="cs-CZ"/>
        </w:rPr>
        <w:t xml:space="preserve"> v </w:t>
      </w:r>
      <w:proofErr w:type="spellStart"/>
      <w:r w:rsidRPr="007E3F5D">
        <w:rPr>
          <w:rFonts w:cstheme="minorHAnsi"/>
          <w:sz w:val="24"/>
          <w:szCs w:val="24"/>
          <w:lang w:val="cs-CZ" w:eastAsia="cs-CZ"/>
        </w:rPr>
        <w:t>odpoludňajších</w:t>
      </w:r>
      <w:proofErr w:type="spellEnd"/>
      <w:r w:rsidRPr="007E3F5D">
        <w:rPr>
          <w:rFonts w:cstheme="minorHAnsi"/>
          <w:sz w:val="24"/>
          <w:szCs w:val="24"/>
          <w:lang w:val="cs-CZ" w:eastAsia="cs-CZ"/>
        </w:rPr>
        <w:t xml:space="preserve"> hodinách (v čase spánku) v </w:t>
      </w:r>
      <w:proofErr w:type="spellStart"/>
      <w:r w:rsidRPr="007E3F5D">
        <w:rPr>
          <w:rFonts w:cstheme="minorHAnsi"/>
          <w:sz w:val="24"/>
          <w:szCs w:val="24"/>
          <w:lang w:val="cs-CZ" w:eastAsia="cs-CZ"/>
        </w:rPr>
        <w:t>triedach</w:t>
      </w:r>
      <w:proofErr w:type="spellEnd"/>
      <w:r w:rsidRPr="007E3F5D">
        <w:rPr>
          <w:rFonts w:cstheme="minorHAnsi"/>
          <w:sz w:val="24"/>
          <w:szCs w:val="24"/>
          <w:lang w:val="cs-CZ" w:eastAsia="cs-CZ"/>
        </w:rPr>
        <w:t xml:space="preserve"> 1.</w:t>
      </w:r>
      <w:r w:rsidR="00C308A6" w:rsidRPr="007E3F5D">
        <w:rPr>
          <w:rFonts w:cstheme="minorHAnsi"/>
          <w:sz w:val="24"/>
          <w:szCs w:val="24"/>
          <w:lang w:val="cs-CZ" w:eastAsia="cs-CZ"/>
        </w:rPr>
        <w:t xml:space="preserve"> </w:t>
      </w:r>
      <w:proofErr w:type="gramStart"/>
      <w:r w:rsidR="00C308A6" w:rsidRPr="007E3F5D">
        <w:rPr>
          <w:rFonts w:cstheme="minorHAnsi"/>
          <w:sz w:val="24"/>
          <w:szCs w:val="24"/>
          <w:lang w:val="cs-CZ" w:eastAsia="cs-CZ"/>
        </w:rPr>
        <w:t xml:space="preserve">a </w:t>
      </w:r>
      <w:r w:rsidRPr="007E3F5D">
        <w:rPr>
          <w:rFonts w:cstheme="minorHAnsi"/>
          <w:sz w:val="24"/>
          <w:szCs w:val="24"/>
          <w:lang w:val="cs-CZ" w:eastAsia="cs-CZ"/>
        </w:rPr>
        <w:t>.</w:t>
      </w:r>
      <w:proofErr w:type="gramEnd"/>
      <w:r w:rsidRPr="007E3F5D">
        <w:rPr>
          <w:rFonts w:cstheme="minorHAnsi"/>
          <w:sz w:val="24"/>
          <w:szCs w:val="24"/>
          <w:lang w:val="cs-CZ" w:eastAsia="cs-CZ"/>
        </w:rPr>
        <w:t xml:space="preserve">2.  </w:t>
      </w:r>
      <w:proofErr w:type="spellStart"/>
      <w:r w:rsidRPr="007E3F5D">
        <w:rPr>
          <w:rFonts w:cstheme="minorHAnsi"/>
          <w:sz w:val="24"/>
          <w:szCs w:val="24"/>
          <w:lang w:val="cs-CZ" w:eastAsia="cs-CZ"/>
        </w:rPr>
        <w:t>neprekročí</w:t>
      </w:r>
      <w:proofErr w:type="spellEnd"/>
      <w:r w:rsidRPr="007E3F5D">
        <w:rPr>
          <w:rFonts w:cstheme="minorHAnsi"/>
          <w:sz w:val="24"/>
          <w:szCs w:val="24"/>
          <w:lang w:val="cs-CZ" w:eastAsia="cs-CZ"/>
        </w:rPr>
        <w:t xml:space="preserve"> </w:t>
      </w:r>
      <w:proofErr w:type="spellStart"/>
      <w:r w:rsidRPr="007E3F5D">
        <w:rPr>
          <w:rFonts w:cstheme="minorHAnsi"/>
          <w:sz w:val="24"/>
          <w:szCs w:val="24"/>
          <w:lang w:val="cs-CZ" w:eastAsia="cs-CZ"/>
        </w:rPr>
        <w:t>hranicu</w:t>
      </w:r>
      <w:proofErr w:type="spellEnd"/>
      <w:r w:rsidRPr="007E3F5D">
        <w:rPr>
          <w:rFonts w:cstheme="minorHAnsi"/>
          <w:sz w:val="24"/>
          <w:szCs w:val="24"/>
          <w:lang w:val="cs-CZ" w:eastAsia="cs-CZ"/>
        </w:rPr>
        <w:t xml:space="preserve"> 42, </w:t>
      </w:r>
      <w:proofErr w:type="spellStart"/>
      <w:r w:rsidRPr="007E3F5D">
        <w:rPr>
          <w:rFonts w:cstheme="minorHAnsi"/>
          <w:sz w:val="24"/>
          <w:szCs w:val="24"/>
          <w:lang w:val="cs-CZ" w:eastAsia="cs-CZ"/>
        </w:rPr>
        <w:t>môže</w:t>
      </w:r>
      <w:proofErr w:type="spellEnd"/>
      <w:r w:rsidRPr="007E3F5D">
        <w:rPr>
          <w:rFonts w:cstheme="minorHAnsi"/>
          <w:sz w:val="24"/>
          <w:szCs w:val="24"/>
          <w:lang w:val="cs-CZ" w:eastAsia="cs-CZ"/>
        </w:rPr>
        <w:t xml:space="preserve"> </w:t>
      </w:r>
      <w:proofErr w:type="spellStart"/>
      <w:r w:rsidRPr="007E3F5D">
        <w:rPr>
          <w:rFonts w:cstheme="minorHAnsi"/>
          <w:sz w:val="24"/>
          <w:szCs w:val="24"/>
          <w:lang w:val="cs-CZ" w:eastAsia="cs-CZ"/>
        </w:rPr>
        <w:t>riaditeľka</w:t>
      </w:r>
      <w:proofErr w:type="spellEnd"/>
      <w:r w:rsidRPr="007E3F5D">
        <w:rPr>
          <w:rFonts w:cstheme="minorHAnsi"/>
          <w:sz w:val="24"/>
          <w:szCs w:val="24"/>
          <w:lang w:val="cs-CZ" w:eastAsia="cs-CZ"/>
        </w:rPr>
        <w:t xml:space="preserve"> </w:t>
      </w:r>
      <w:proofErr w:type="spellStart"/>
      <w:r w:rsidRPr="007E3F5D">
        <w:rPr>
          <w:rFonts w:cstheme="minorHAnsi"/>
          <w:sz w:val="24"/>
          <w:szCs w:val="24"/>
          <w:lang w:val="cs-CZ" w:eastAsia="cs-CZ"/>
        </w:rPr>
        <w:t>rozhodnúť</w:t>
      </w:r>
      <w:proofErr w:type="spellEnd"/>
      <w:r w:rsidRPr="007E3F5D">
        <w:rPr>
          <w:rFonts w:cstheme="minorHAnsi"/>
          <w:sz w:val="24"/>
          <w:szCs w:val="24"/>
          <w:lang w:val="cs-CZ" w:eastAsia="cs-CZ"/>
        </w:rPr>
        <w:t xml:space="preserve"> o </w:t>
      </w:r>
      <w:proofErr w:type="spellStart"/>
      <w:r w:rsidRPr="007E3F5D">
        <w:rPr>
          <w:rFonts w:cstheme="minorHAnsi"/>
          <w:sz w:val="24"/>
          <w:szCs w:val="24"/>
          <w:lang w:val="cs-CZ" w:eastAsia="cs-CZ"/>
        </w:rPr>
        <w:t>zlučovaní</w:t>
      </w:r>
      <w:proofErr w:type="spellEnd"/>
      <w:r w:rsidRPr="007E3F5D">
        <w:rPr>
          <w:rFonts w:cstheme="minorHAnsi"/>
          <w:sz w:val="24"/>
          <w:szCs w:val="24"/>
          <w:lang w:val="cs-CZ" w:eastAsia="cs-CZ"/>
        </w:rPr>
        <w:t xml:space="preserve"> </w:t>
      </w:r>
      <w:proofErr w:type="spellStart"/>
      <w:r w:rsidRPr="007E3F5D">
        <w:rPr>
          <w:rFonts w:cstheme="minorHAnsi"/>
          <w:sz w:val="24"/>
          <w:szCs w:val="24"/>
          <w:lang w:val="cs-CZ" w:eastAsia="cs-CZ"/>
        </w:rPr>
        <w:t>detí</w:t>
      </w:r>
      <w:proofErr w:type="spellEnd"/>
      <w:r w:rsidRPr="007E3F5D">
        <w:rPr>
          <w:rFonts w:cstheme="minorHAnsi"/>
          <w:sz w:val="24"/>
          <w:szCs w:val="24"/>
          <w:lang w:val="cs-CZ" w:eastAsia="cs-CZ"/>
        </w:rPr>
        <w:t xml:space="preserve"> do </w:t>
      </w:r>
      <w:proofErr w:type="spellStart"/>
      <w:r w:rsidRPr="007E3F5D">
        <w:rPr>
          <w:rFonts w:cstheme="minorHAnsi"/>
          <w:sz w:val="24"/>
          <w:szCs w:val="24"/>
          <w:lang w:val="cs-CZ" w:eastAsia="cs-CZ"/>
        </w:rPr>
        <w:t>dvoch</w:t>
      </w:r>
      <w:proofErr w:type="spellEnd"/>
      <w:r w:rsidRPr="007E3F5D">
        <w:rPr>
          <w:rFonts w:cstheme="minorHAnsi"/>
          <w:sz w:val="24"/>
          <w:szCs w:val="24"/>
          <w:lang w:val="cs-CZ" w:eastAsia="cs-CZ"/>
        </w:rPr>
        <w:t xml:space="preserve"> </w:t>
      </w:r>
      <w:proofErr w:type="spellStart"/>
      <w:r w:rsidRPr="007E3F5D">
        <w:rPr>
          <w:rFonts w:cstheme="minorHAnsi"/>
          <w:sz w:val="24"/>
          <w:szCs w:val="24"/>
          <w:lang w:val="cs-CZ" w:eastAsia="cs-CZ"/>
        </w:rPr>
        <w:t>tried</w:t>
      </w:r>
      <w:proofErr w:type="spellEnd"/>
      <w:r w:rsidRPr="007E3F5D">
        <w:rPr>
          <w:rFonts w:cstheme="minorHAnsi"/>
          <w:sz w:val="24"/>
          <w:szCs w:val="24"/>
          <w:lang w:val="cs-CZ" w:eastAsia="cs-CZ"/>
        </w:rPr>
        <w:t xml:space="preserve"> a </w:t>
      </w:r>
      <w:proofErr w:type="spellStart"/>
      <w:r w:rsidRPr="007E3F5D">
        <w:rPr>
          <w:rFonts w:cstheme="minorHAnsi"/>
          <w:sz w:val="24"/>
          <w:szCs w:val="24"/>
          <w:lang w:val="cs-CZ" w:eastAsia="cs-CZ"/>
        </w:rPr>
        <w:t>zastupovanie</w:t>
      </w:r>
      <w:proofErr w:type="spellEnd"/>
      <w:r w:rsidRPr="007E3F5D">
        <w:rPr>
          <w:rFonts w:cstheme="minorHAnsi"/>
          <w:sz w:val="24"/>
          <w:szCs w:val="24"/>
          <w:lang w:val="cs-CZ" w:eastAsia="cs-CZ"/>
        </w:rPr>
        <w:t xml:space="preserve"> za </w:t>
      </w:r>
      <w:proofErr w:type="spellStart"/>
      <w:r w:rsidRPr="007E3F5D">
        <w:rPr>
          <w:rFonts w:cstheme="minorHAnsi"/>
          <w:sz w:val="24"/>
          <w:szCs w:val="24"/>
          <w:lang w:val="cs-CZ" w:eastAsia="cs-CZ"/>
        </w:rPr>
        <w:t>neprítomnú</w:t>
      </w:r>
      <w:proofErr w:type="spellEnd"/>
      <w:r w:rsidRPr="007E3F5D">
        <w:rPr>
          <w:rFonts w:cstheme="minorHAnsi"/>
          <w:sz w:val="24"/>
          <w:szCs w:val="24"/>
          <w:lang w:val="cs-CZ" w:eastAsia="cs-CZ"/>
        </w:rPr>
        <w:t xml:space="preserve"> </w:t>
      </w:r>
      <w:proofErr w:type="spellStart"/>
      <w:r w:rsidRPr="007E3F5D">
        <w:rPr>
          <w:rFonts w:cstheme="minorHAnsi"/>
          <w:sz w:val="24"/>
          <w:szCs w:val="24"/>
          <w:lang w:val="cs-CZ" w:eastAsia="cs-CZ"/>
        </w:rPr>
        <w:t>učiteľku</w:t>
      </w:r>
      <w:proofErr w:type="spellEnd"/>
      <w:r w:rsidRPr="007E3F5D">
        <w:rPr>
          <w:rFonts w:cstheme="minorHAnsi"/>
          <w:sz w:val="24"/>
          <w:szCs w:val="24"/>
          <w:lang w:val="cs-CZ" w:eastAsia="cs-CZ"/>
        </w:rPr>
        <w:t xml:space="preserve"> bude </w:t>
      </w:r>
      <w:proofErr w:type="spellStart"/>
      <w:r w:rsidRPr="007E3F5D">
        <w:rPr>
          <w:rFonts w:cstheme="minorHAnsi"/>
          <w:sz w:val="24"/>
          <w:szCs w:val="24"/>
          <w:lang w:val="cs-CZ" w:eastAsia="cs-CZ"/>
        </w:rPr>
        <w:t>riešené</w:t>
      </w:r>
      <w:proofErr w:type="spellEnd"/>
      <w:r w:rsidRPr="007E3F5D">
        <w:rPr>
          <w:rFonts w:cstheme="minorHAnsi"/>
          <w:sz w:val="24"/>
          <w:szCs w:val="24"/>
          <w:lang w:val="cs-CZ" w:eastAsia="cs-CZ"/>
        </w:rPr>
        <w:t xml:space="preserve"> formou </w:t>
      </w:r>
      <w:proofErr w:type="spellStart"/>
      <w:r w:rsidRPr="007E3F5D">
        <w:rPr>
          <w:rFonts w:cstheme="minorHAnsi"/>
          <w:sz w:val="24"/>
          <w:szCs w:val="24"/>
          <w:lang w:val="cs-CZ" w:eastAsia="cs-CZ"/>
        </w:rPr>
        <w:t>spájania</w:t>
      </w:r>
      <w:proofErr w:type="spellEnd"/>
      <w:r w:rsidRPr="007E3F5D">
        <w:rPr>
          <w:rFonts w:cstheme="minorHAnsi"/>
          <w:sz w:val="24"/>
          <w:szCs w:val="24"/>
          <w:lang w:val="cs-CZ" w:eastAsia="cs-CZ"/>
        </w:rPr>
        <w:t>.</w:t>
      </w:r>
    </w:p>
    <w:p w14:paraId="547D7288" w14:textId="77777777" w:rsidR="006C55FA" w:rsidRPr="007E3F5D" w:rsidRDefault="006C55FA" w:rsidP="006C4475">
      <w:pPr>
        <w:jc w:val="both"/>
        <w:rPr>
          <w:rFonts w:cstheme="minorHAnsi"/>
          <w:b/>
          <w:bCs/>
          <w:sz w:val="24"/>
          <w:szCs w:val="24"/>
          <w:u w:val="single"/>
        </w:rPr>
      </w:pPr>
    </w:p>
    <w:tbl>
      <w:tblPr>
        <w:tblStyle w:val="Mriekatabuky"/>
        <w:tblW w:w="0" w:type="auto"/>
        <w:tblLook w:val="04A0" w:firstRow="1" w:lastRow="0" w:firstColumn="1" w:lastColumn="0" w:noHBand="0" w:noVBand="1"/>
      </w:tblPr>
      <w:tblGrid>
        <w:gridCol w:w="9062"/>
      </w:tblGrid>
      <w:tr w:rsidR="006C55FA" w:rsidRPr="006C55FA" w14:paraId="22DEDD20" w14:textId="77777777" w:rsidTr="006C55FA">
        <w:tc>
          <w:tcPr>
            <w:tcW w:w="9062" w:type="dxa"/>
          </w:tcPr>
          <w:p w14:paraId="40D768DE" w14:textId="77777777" w:rsidR="006C55FA" w:rsidRPr="006C55FA" w:rsidRDefault="006C55FA" w:rsidP="005617E2">
            <w:pPr>
              <w:jc w:val="both"/>
              <w:rPr>
                <w:b/>
                <w:bCs/>
                <w:u w:val="single"/>
              </w:rPr>
            </w:pPr>
            <w:r w:rsidRPr="006C55FA">
              <w:rPr>
                <w:b/>
                <w:bCs/>
                <w:u w:val="single"/>
              </w:rPr>
              <w:t xml:space="preserve">D e n </w:t>
            </w:r>
            <w:proofErr w:type="spellStart"/>
            <w:r w:rsidRPr="006C55FA">
              <w:rPr>
                <w:b/>
                <w:bCs/>
                <w:u w:val="single"/>
              </w:rPr>
              <w:t>n</w:t>
            </w:r>
            <w:proofErr w:type="spellEnd"/>
            <w:r w:rsidRPr="006C55FA">
              <w:rPr>
                <w:b/>
                <w:bCs/>
                <w:u w:val="single"/>
              </w:rPr>
              <w:t xml:space="preserve"> ý  p o r i a d o k :</w:t>
            </w:r>
          </w:p>
        </w:tc>
      </w:tr>
      <w:tr w:rsidR="006C55FA" w:rsidRPr="006C55FA" w14:paraId="56E319AF" w14:textId="77777777" w:rsidTr="006C55FA">
        <w:tc>
          <w:tcPr>
            <w:tcW w:w="9062" w:type="dxa"/>
          </w:tcPr>
          <w:p w14:paraId="5AD5CB3F" w14:textId="77777777" w:rsidR="006C55FA" w:rsidRPr="006C55FA" w:rsidRDefault="006C55FA" w:rsidP="005617E2">
            <w:pPr>
              <w:jc w:val="both"/>
            </w:pPr>
            <w:r w:rsidRPr="006C55FA">
              <w:rPr>
                <w:sz w:val="22"/>
                <w:szCs w:val="22"/>
              </w:rPr>
              <w:t xml:space="preserve">                            -      Čas sústreďovania sa – výber aktivít detí</w:t>
            </w:r>
          </w:p>
        </w:tc>
      </w:tr>
      <w:tr w:rsidR="006C55FA" w:rsidRPr="006C55FA" w14:paraId="50A19CA0" w14:textId="77777777" w:rsidTr="006C55FA">
        <w:tc>
          <w:tcPr>
            <w:tcW w:w="9062" w:type="dxa"/>
          </w:tcPr>
          <w:p w14:paraId="615D3AB2" w14:textId="77777777" w:rsidR="006C55FA" w:rsidRPr="006C55FA" w:rsidRDefault="006C55FA" w:rsidP="005617E2">
            <w:pPr>
              <w:jc w:val="both"/>
            </w:pPr>
          </w:p>
        </w:tc>
      </w:tr>
      <w:tr w:rsidR="006C55FA" w:rsidRPr="006C55FA" w14:paraId="70AC4725" w14:textId="77777777" w:rsidTr="006C55FA">
        <w:tc>
          <w:tcPr>
            <w:tcW w:w="9062" w:type="dxa"/>
          </w:tcPr>
          <w:p w14:paraId="6302776C" w14:textId="77777777" w:rsidR="006C55FA" w:rsidRPr="006C55FA" w:rsidRDefault="006C55FA" w:rsidP="00611E7B">
            <w:pPr>
              <w:numPr>
                <w:ilvl w:val="0"/>
                <w:numId w:val="2"/>
              </w:numPr>
              <w:jc w:val="both"/>
            </w:pPr>
            <w:r w:rsidRPr="006C55FA">
              <w:rPr>
                <w:sz w:val="22"/>
                <w:szCs w:val="22"/>
              </w:rPr>
              <w:t xml:space="preserve"> Aktivity vo veľkej skupine - </w:t>
            </w:r>
            <w:proofErr w:type="spellStart"/>
            <w:r w:rsidRPr="006C55FA">
              <w:rPr>
                <w:sz w:val="22"/>
                <w:szCs w:val="22"/>
              </w:rPr>
              <w:t>prípravno</w:t>
            </w:r>
            <w:proofErr w:type="spellEnd"/>
            <w:r w:rsidRPr="006C55FA">
              <w:rPr>
                <w:sz w:val="22"/>
                <w:szCs w:val="22"/>
              </w:rPr>
              <w:t>-zdravotné cvičenie,  hygiena</w:t>
            </w:r>
          </w:p>
        </w:tc>
      </w:tr>
      <w:tr w:rsidR="006C55FA" w:rsidRPr="006C55FA" w14:paraId="4DCBFC62" w14:textId="77777777" w:rsidTr="006C55FA">
        <w:tc>
          <w:tcPr>
            <w:tcW w:w="9062" w:type="dxa"/>
          </w:tcPr>
          <w:p w14:paraId="1C323946" w14:textId="77777777" w:rsidR="006C55FA" w:rsidRPr="006C55FA" w:rsidRDefault="006C55FA" w:rsidP="005617E2">
            <w:pPr>
              <w:jc w:val="both"/>
            </w:pPr>
            <w:r w:rsidRPr="006C55FA">
              <w:rPr>
                <w:sz w:val="22"/>
                <w:szCs w:val="22"/>
              </w:rPr>
              <w:t xml:space="preserve">            0</w:t>
            </w:r>
            <w:r w:rsidRPr="006C55FA">
              <w:t>8</w:t>
            </w:r>
            <w:r w:rsidRPr="006C55FA">
              <w:rPr>
                <w:sz w:val="22"/>
                <w:szCs w:val="22"/>
              </w:rPr>
              <w:t>:</w:t>
            </w:r>
            <w:r w:rsidRPr="006C55FA">
              <w:t>45</w:t>
            </w:r>
            <w:r w:rsidRPr="006C55FA">
              <w:rPr>
                <w:sz w:val="22"/>
                <w:szCs w:val="22"/>
              </w:rPr>
              <w:t xml:space="preserve"> -  Desiata </w:t>
            </w:r>
          </w:p>
        </w:tc>
      </w:tr>
      <w:tr w:rsidR="006C55FA" w:rsidRPr="006C55FA" w14:paraId="3E446F3B" w14:textId="77777777" w:rsidTr="006C55FA">
        <w:tc>
          <w:tcPr>
            <w:tcW w:w="9062" w:type="dxa"/>
          </w:tcPr>
          <w:p w14:paraId="259E2028" w14:textId="77777777" w:rsidR="006C55FA" w:rsidRPr="006C55FA" w:rsidRDefault="006C55FA" w:rsidP="00611E7B">
            <w:pPr>
              <w:numPr>
                <w:ilvl w:val="0"/>
                <w:numId w:val="2"/>
              </w:numPr>
              <w:jc w:val="both"/>
            </w:pPr>
            <w:r w:rsidRPr="006C55FA">
              <w:rPr>
                <w:sz w:val="22"/>
                <w:szCs w:val="22"/>
              </w:rPr>
              <w:t>Realizácia E. aktivít v malých skupinách</w:t>
            </w:r>
          </w:p>
        </w:tc>
      </w:tr>
      <w:tr w:rsidR="006C55FA" w:rsidRPr="006C55FA" w14:paraId="62C7BBCD" w14:textId="77777777" w:rsidTr="006C55FA">
        <w:tc>
          <w:tcPr>
            <w:tcW w:w="9062" w:type="dxa"/>
          </w:tcPr>
          <w:p w14:paraId="626BF5F6" w14:textId="77777777" w:rsidR="006C55FA" w:rsidRPr="006C55FA" w:rsidRDefault="006C55FA" w:rsidP="005617E2">
            <w:pPr>
              <w:jc w:val="both"/>
            </w:pPr>
          </w:p>
        </w:tc>
      </w:tr>
      <w:tr w:rsidR="006C55FA" w:rsidRPr="006C55FA" w14:paraId="7D622A3C" w14:textId="77777777" w:rsidTr="006C55FA">
        <w:tc>
          <w:tcPr>
            <w:tcW w:w="9062" w:type="dxa"/>
          </w:tcPr>
          <w:p w14:paraId="237C94B8" w14:textId="77777777" w:rsidR="006C55FA" w:rsidRPr="006C55FA" w:rsidRDefault="006C55FA" w:rsidP="00611E7B">
            <w:pPr>
              <w:numPr>
                <w:ilvl w:val="0"/>
                <w:numId w:val="2"/>
              </w:numPr>
              <w:jc w:val="both"/>
            </w:pPr>
            <w:r w:rsidRPr="006C55FA">
              <w:rPr>
                <w:sz w:val="22"/>
                <w:szCs w:val="22"/>
              </w:rPr>
              <w:t>Realizácia E. aktivít - Záujmovo-pohybové činnosti – pobyt vonku</w:t>
            </w:r>
          </w:p>
        </w:tc>
      </w:tr>
      <w:tr w:rsidR="006C55FA" w:rsidRPr="006C55FA" w14:paraId="77C766AD" w14:textId="77777777" w:rsidTr="006C55FA">
        <w:tc>
          <w:tcPr>
            <w:tcW w:w="9062" w:type="dxa"/>
          </w:tcPr>
          <w:p w14:paraId="39FB465E" w14:textId="77777777" w:rsidR="006C55FA" w:rsidRPr="006C55FA" w:rsidRDefault="006C55FA" w:rsidP="005617E2">
            <w:pPr>
              <w:jc w:val="both"/>
            </w:pPr>
          </w:p>
        </w:tc>
      </w:tr>
      <w:tr w:rsidR="006C55FA" w:rsidRPr="006C55FA" w14:paraId="1A6C1CFD" w14:textId="77777777" w:rsidTr="006C55FA">
        <w:tc>
          <w:tcPr>
            <w:tcW w:w="9062" w:type="dxa"/>
          </w:tcPr>
          <w:p w14:paraId="37BAF595" w14:textId="58F8229D" w:rsidR="006C55FA" w:rsidRPr="006C55FA" w:rsidRDefault="006C55FA" w:rsidP="005617E2">
            <w:pPr>
              <w:jc w:val="both"/>
            </w:pPr>
            <w:r w:rsidRPr="006C55FA">
              <w:rPr>
                <w:sz w:val="22"/>
                <w:szCs w:val="22"/>
              </w:rPr>
              <w:t xml:space="preserve">            11:</w:t>
            </w:r>
            <w:r w:rsidR="00FC7EF6">
              <w:t>2</w:t>
            </w:r>
            <w:r w:rsidRPr="006C55FA">
              <w:t>0</w:t>
            </w:r>
            <w:r w:rsidRPr="006C55FA">
              <w:rPr>
                <w:sz w:val="22"/>
                <w:szCs w:val="22"/>
              </w:rPr>
              <w:t xml:space="preserve"> -   Stolovanie </w:t>
            </w:r>
            <w:r w:rsidR="006221B3">
              <w:rPr>
                <w:sz w:val="22"/>
                <w:szCs w:val="22"/>
              </w:rPr>
              <w:t>–</w:t>
            </w:r>
            <w:r w:rsidRPr="006C55FA">
              <w:rPr>
                <w:sz w:val="22"/>
                <w:szCs w:val="22"/>
              </w:rPr>
              <w:t xml:space="preserve"> obed</w:t>
            </w:r>
          </w:p>
        </w:tc>
      </w:tr>
      <w:tr w:rsidR="006C55FA" w:rsidRPr="006C55FA" w14:paraId="74773FD5" w14:textId="77777777" w:rsidTr="006C55FA">
        <w:tc>
          <w:tcPr>
            <w:tcW w:w="9062" w:type="dxa"/>
          </w:tcPr>
          <w:p w14:paraId="40A0D0CE" w14:textId="77777777" w:rsidR="006C55FA" w:rsidRPr="006C55FA" w:rsidRDefault="006C55FA" w:rsidP="005617E2">
            <w:pPr>
              <w:jc w:val="both"/>
            </w:pPr>
          </w:p>
        </w:tc>
      </w:tr>
      <w:tr w:rsidR="006C55FA" w:rsidRPr="006C55FA" w14:paraId="1DC2869C" w14:textId="77777777" w:rsidTr="006C55FA">
        <w:tc>
          <w:tcPr>
            <w:tcW w:w="9062" w:type="dxa"/>
          </w:tcPr>
          <w:p w14:paraId="1DD8B5C8" w14:textId="77777777" w:rsidR="006C55FA" w:rsidRPr="006C55FA" w:rsidRDefault="006C55FA" w:rsidP="00611E7B">
            <w:pPr>
              <w:numPr>
                <w:ilvl w:val="0"/>
                <w:numId w:val="2"/>
              </w:numPr>
              <w:jc w:val="both"/>
            </w:pPr>
            <w:r w:rsidRPr="006C55FA">
              <w:rPr>
                <w:sz w:val="22"/>
                <w:szCs w:val="22"/>
              </w:rPr>
              <w:t xml:space="preserve">Oddych – odpočinok - aktivity nespiacich detí </w:t>
            </w:r>
          </w:p>
        </w:tc>
      </w:tr>
      <w:tr w:rsidR="006C55FA" w:rsidRPr="006C55FA" w14:paraId="49F0F965" w14:textId="77777777" w:rsidTr="006C55FA">
        <w:tc>
          <w:tcPr>
            <w:tcW w:w="9062" w:type="dxa"/>
          </w:tcPr>
          <w:p w14:paraId="4AB2D70D" w14:textId="77777777" w:rsidR="006C55FA" w:rsidRPr="006C55FA" w:rsidRDefault="006C55FA" w:rsidP="005617E2">
            <w:pPr>
              <w:jc w:val="both"/>
            </w:pPr>
          </w:p>
        </w:tc>
      </w:tr>
      <w:tr w:rsidR="006C55FA" w:rsidRPr="006C55FA" w14:paraId="58D61EEA" w14:textId="77777777" w:rsidTr="006C55FA">
        <w:tc>
          <w:tcPr>
            <w:tcW w:w="9062" w:type="dxa"/>
          </w:tcPr>
          <w:p w14:paraId="3C9C7235" w14:textId="4FEEB975" w:rsidR="006C55FA" w:rsidRPr="006C55FA" w:rsidRDefault="006C55FA" w:rsidP="005617E2">
            <w:pPr>
              <w:jc w:val="both"/>
            </w:pPr>
            <w:r w:rsidRPr="006C55FA">
              <w:rPr>
                <w:sz w:val="22"/>
                <w:szCs w:val="22"/>
              </w:rPr>
              <w:t xml:space="preserve">             14:</w:t>
            </w:r>
            <w:r w:rsidR="00FC7EF6">
              <w:t>15</w:t>
            </w:r>
            <w:r w:rsidRPr="006C55FA">
              <w:rPr>
                <w:sz w:val="22"/>
                <w:szCs w:val="22"/>
              </w:rPr>
              <w:t xml:space="preserve"> -  Olovrant</w:t>
            </w:r>
          </w:p>
        </w:tc>
      </w:tr>
      <w:tr w:rsidR="006C55FA" w:rsidRPr="006C55FA" w14:paraId="4EB48515" w14:textId="77777777" w:rsidTr="006C55FA">
        <w:tc>
          <w:tcPr>
            <w:tcW w:w="9062" w:type="dxa"/>
          </w:tcPr>
          <w:p w14:paraId="296CD1AC" w14:textId="77777777" w:rsidR="006C55FA" w:rsidRPr="006C55FA" w:rsidRDefault="006C55FA" w:rsidP="005617E2">
            <w:pPr>
              <w:jc w:val="both"/>
            </w:pPr>
          </w:p>
        </w:tc>
      </w:tr>
      <w:tr w:rsidR="006C55FA" w:rsidRPr="006C55FA" w14:paraId="1B994A12" w14:textId="77777777" w:rsidTr="006C55FA">
        <w:tc>
          <w:tcPr>
            <w:tcW w:w="9062" w:type="dxa"/>
          </w:tcPr>
          <w:p w14:paraId="7E62490C" w14:textId="77777777" w:rsidR="006C55FA" w:rsidRPr="006C55FA" w:rsidRDefault="006C55FA" w:rsidP="005617E2">
            <w:pPr>
              <w:jc w:val="both"/>
            </w:pPr>
            <w:r w:rsidRPr="006C55FA">
              <w:rPr>
                <w:sz w:val="22"/>
                <w:szCs w:val="22"/>
              </w:rPr>
              <w:t xml:space="preserve">                              -     Realizácia  E. aktivít v malých skupinách - krúžková činnosť </w:t>
            </w:r>
          </w:p>
        </w:tc>
      </w:tr>
      <w:tr w:rsidR="006C55FA" w:rsidRPr="006C55FA" w14:paraId="495E69BE" w14:textId="77777777" w:rsidTr="006C55FA">
        <w:tc>
          <w:tcPr>
            <w:tcW w:w="9062" w:type="dxa"/>
          </w:tcPr>
          <w:p w14:paraId="62BB5FFD" w14:textId="77777777" w:rsidR="006C55FA" w:rsidRPr="006C55FA" w:rsidRDefault="006C55FA" w:rsidP="005617E2">
            <w:pPr>
              <w:jc w:val="both"/>
            </w:pPr>
            <w:r w:rsidRPr="006C55FA">
              <w:rPr>
                <w:sz w:val="22"/>
                <w:szCs w:val="22"/>
              </w:rPr>
              <w:t xml:space="preserve">              Rekapitulácia – ukončovanie aktivít</w:t>
            </w:r>
          </w:p>
        </w:tc>
      </w:tr>
    </w:tbl>
    <w:p w14:paraId="6785FA05" w14:textId="144DAA14" w:rsidR="007E3F5D" w:rsidRPr="00FC7EF6" w:rsidRDefault="00C308A6" w:rsidP="00FC7EF6">
      <w:pPr>
        <w:jc w:val="both"/>
      </w:pPr>
      <w:r>
        <w:t>--------------------------------------------------------------------------------------------------------------------------------</w:t>
      </w:r>
    </w:p>
    <w:p w14:paraId="4B342F62" w14:textId="5203A158" w:rsidR="006C4475" w:rsidRPr="007E3F5D" w:rsidRDefault="00B45492" w:rsidP="006221B3">
      <w:pPr>
        <w:spacing w:after="0" w:line="240" w:lineRule="auto"/>
        <w:jc w:val="both"/>
        <w:rPr>
          <w:rFonts w:cstheme="minorHAnsi"/>
          <w:b/>
          <w:bCs/>
          <w:sz w:val="24"/>
          <w:szCs w:val="24"/>
        </w:rPr>
      </w:pPr>
      <w:r>
        <w:rPr>
          <w:rFonts w:cstheme="minorHAnsi"/>
          <w:b/>
          <w:bCs/>
          <w:sz w:val="24"/>
          <w:szCs w:val="24"/>
        </w:rPr>
        <w:t>8</w:t>
      </w:r>
      <w:r w:rsidR="001E5D95">
        <w:rPr>
          <w:rFonts w:cstheme="minorHAnsi"/>
          <w:b/>
          <w:bCs/>
          <w:sz w:val="24"/>
          <w:szCs w:val="24"/>
        </w:rPr>
        <w:t>.2.</w:t>
      </w:r>
      <w:r w:rsidR="006221B3" w:rsidRPr="007E3F5D">
        <w:rPr>
          <w:rFonts w:cstheme="minorHAnsi"/>
          <w:b/>
          <w:bCs/>
          <w:sz w:val="24"/>
          <w:szCs w:val="24"/>
        </w:rPr>
        <w:t xml:space="preserve"> </w:t>
      </w:r>
      <w:r w:rsidR="001914E3">
        <w:rPr>
          <w:rFonts w:cstheme="minorHAnsi"/>
          <w:b/>
          <w:bCs/>
          <w:sz w:val="24"/>
          <w:szCs w:val="24"/>
        </w:rPr>
        <w:t>V</w:t>
      </w:r>
      <w:r w:rsidR="006221B3" w:rsidRPr="007E3F5D">
        <w:rPr>
          <w:rFonts w:cstheme="minorHAnsi"/>
          <w:b/>
          <w:bCs/>
          <w:sz w:val="24"/>
          <w:szCs w:val="24"/>
        </w:rPr>
        <w:t> </w:t>
      </w:r>
      <w:r w:rsidR="006C4475" w:rsidRPr="007E3F5D">
        <w:rPr>
          <w:rFonts w:cstheme="minorHAnsi"/>
          <w:b/>
          <w:bCs/>
          <w:sz w:val="24"/>
          <w:szCs w:val="24"/>
        </w:rPr>
        <w:t>šatni</w:t>
      </w:r>
    </w:p>
    <w:p w14:paraId="7B9775C0" w14:textId="77777777" w:rsidR="006221B3" w:rsidRPr="007E3F5D" w:rsidRDefault="006221B3" w:rsidP="006221B3">
      <w:pPr>
        <w:spacing w:after="0" w:line="240" w:lineRule="auto"/>
        <w:jc w:val="both"/>
        <w:rPr>
          <w:rFonts w:cstheme="minorHAnsi"/>
          <w:b/>
          <w:bCs/>
          <w:sz w:val="24"/>
          <w:szCs w:val="24"/>
        </w:rPr>
      </w:pPr>
    </w:p>
    <w:p w14:paraId="2C0AACB4" w14:textId="419660B1" w:rsidR="006C4475" w:rsidRPr="007E3F5D" w:rsidRDefault="006C4475" w:rsidP="006C4475">
      <w:pPr>
        <w:jc w:val="both"/>
        <w:rPr>
          <w:rFonts w:cstheme="minorHAnsi"/>
          <w:sz w:val="24"/>
          <w:szCs w:val="24"/>
        </w:rPr>
      </w:pPr>
      <w:r w:rsidRPr="007E3F5D">
        <w:rPr>
          <w:rFonts w:cstheme="minorHAnsi"/>
          <w:sz w:val="24"/>
          <w:szCs w:val="24"/>
        </w:rPr>
        <w:t xml:space="preserve">      Do šatne majú prístup rodičia. Pri prezliekaní a odkladaní vecí do skrinky vedú rodičia v spolupráci s pedagógmi deti k samostatnosti a poriadkumilovnosti. Rodičia zabezpečia deťom </w:t>
      </w:r>
      <w:r w:rsidR="00FC7EF6">
        <w:rPr>
          <w:rFonts w:cstheme="minorHAnsi"/>
          <w:sz w:val="24"/>
          <w:szCs w:val="24"/>
        </w:rPr>
        <w:t xml:space="preserve">do vrecúška </w:t>
      </w:r>
      <w:r w:rsidRPr="007E3F5D">
        <w:rPr>
          <w:rFonts w:cstheme="minorHAnsi"/>
          <w:b/>
          <w:sz w:val="24"/>
          <w:szCs w:val="24"/>
        </w:rPr>
        <w:t>náhradné zvršky</w:t>
      </w:r>
      <w:r w:rsidRPr="007E3F5D">
        <w:rPr>
          <w:rFonts w:cstheme="minorHAnsi"/>
          <w:sz w:val="24"/>
          <w:szCs w:val="24"/>
        </w:rPr>
        <w:t xml:space="preserve"> do skriniek</w:t>
      </w:r>
      <w:r w:rsidR="00FC7EF6">
        <w:rPr>
          <w:rFonts w:cstheme="minorHAnsi"/>
          <w:sz w:val="24"/>
          <w:szCs w:val="24"/>
        </w:rPr>
        <w:t>,</w:t>
      </w:r>
      <w:r w:rsidRPr="007E3F5D">
        <w:rPr>
          <w:rFonts w:cstheme="minorHAnsi"/>
          <w:sz w:val="24"/>
          <w:szCs w:val="24"/>
        </w:rPr>
        <w:t xml:space="preserve"> a zároveň ich </w:t>
      </w:r>
      <w:r w:rsidRPr="007E3F5D">
        <w:rPr>
          <w:rFonts w:cstheme="minorHAnsi"/>
          <w:b/>
          <w:sz w:val="24"/>
          <w:szCs w:val="24"/>
        </w:rPr>
        <w:t>označia tak</w:t>
      </w:r>
      <w:r w:rsidRPr="007E3F5D">
        <w:rPr>
          <w:rFonts w:cstheme="minorHAnsi"/>
          <w:sz w:val="24"/>
          <w:szCs w:val="24"/>
        </w:rPr>
        <w:t>, aby ich poznali deti, pre prípad znečistenia vodou, stravou... V prvej triede pomáha pri prezliekaní školníčka a v druhej triede druhý  prevádzkový zamestnanec, pričom deti podporuje v samostatnosti.</w:t>
      </w:r>
    </w:p>
    <w:p w14:paraId="309030A9" w14:textId="77777777" w:rsidR="006C4475" w:rsidRPr="007E3F5D" w:rsidRDefault="006C4475" w:rsidP="006C4475">
      <w:pPr>
        <w:jc w:val="both"/>
        <w:rPr>
          <w:rFonts w:cstheme="minorHAnsi"/>
          <w:sz w:val="24"/>
          <w:szCs w:val="24"/>
        </w:rPr>
      </w:pPr>
      <w:r w:rsidRPr="007E3F5D">
        <w:rPr>
          <w:rFonts w:cstheme="minorHAnsi"/>
          <w:sz w:val="24"/>
          <w:szCs w:val="24"/>
        </w:rPr>
        <w:t xml:space="preserve">V skrinkách sa z hygienických dôvodov nesmie uskladňovať pitie ani potraviny (mravce). </w:t>
      </w:r>
    </w:p>
    <w:p w14:paraId="0B9C1982" w14:textId="77777777" w:rsidR="006221B3" w:rsidRPr="007E3F5D" w:rsidRDefault="006C4475" w:rsidP="006C4475">
      <w:pPr>
        <w:jc w:val="both"/>
        <w:rPr>
          <w:rFonts w:cstheme="minorHAnsi"/>
          <w:sz w:val="24"/>
          <w:szCs w:val="24"/>
        </w:rPr>
      </w:pPr>
      <w:r w:rsidRPr="007E3F5D">
        <w:rPr>
          <w:rFonts w:cstheme="minorHAnsi"/>
          <w:sz w:val="24"/>
          <w:szCs w:val="24"/>
        </w:rPr>
        <w:t>Za poriadok v skrinkách zodpovedá rodič</w:t>
      </w:r>
      <w:r w:rsidRPr="007E3F5D">
        <w:rPr>
          <w:rFonts w:cstheme="minorHAnsi"/>
          <w:b/>
          <w:sz w:val="24"/>
          <w:szCs w:val="24"/>
        </w:rPr>
        <w:t>. Je zakázané</w:t>
      </w:r>
      <w:r w:rsidRPr="007E3F5D">
        <w:rPr>
          <w:rFonts w:cstheme="minorHAnsi"/>
          <w:sz w:val="24"/>
          <w:szCs w:val="24"/>
        </w:rPr>
        <w:t xml:space="preserve"> lepiť a inak ozvláštňovať dvierka skriniek samolepkami. V skrinkách je nežiadúce uskladňovať potraviny a tekutiny (malinovky), z hygienických dôvodov a z dôvodu výskytu mravcov. Za estetickú </w:t>
      </w:r>
    </w:p>
    <w:p w14:paraId="3F9EBB15" w14:textId="19D59073" w:rsidR="006221B3" w:rsidRPr="007E3F5D" w:rsidRDefault="006C4475" w:rsidP="007E3F5D">
      <w:pPr>
        <w:jc w:val="both"/>
        <w:rPr>
          <w:rFonts w:cstheme="minorHAnsi"/>
          <w:sz w:val="24"/>
          <w:szCs w:val="24"/>
        </w:rPr>
      </w:pPr>
      <w:r w:rsidRPr="007E3F5D">
        <w:rPr>
          <w:rFonts w:cstheme="minorHAnsi"/>
          <w:sz w:val="24"/>
          <w:szCs w:val="24"/>
        </w:rPr>
        <w:t>úpravu zodpovedá učiteľ, za hygienu – školníčka, za uzamknutie vchodu upratovačka resp. posledný pracovník, ktorý posledný opúšťa pracovisko, pričom preverí a skontroluje priestory školy.</w:t>
      </w:r>
    </w:p>
    <w:p w14:paraId="3F4400CC" w14:textId="18F63569" w:rsidR="006C4475" w:rsidRPr="001914E3" w:rsidRDefault="00B45492" w:rsidP="001914E3">
      <w:pPr>
        <w:spacing w:after="0" w:line="240" w:lineRule="auto"/>
        <w:jc w:val="both"/>
        <w:rPr>
          <w:b/>
          <w:bCs/>
        </w:rPr>
      </w:pPr>
      <w:r>
        <w:rPr>
          <w:b/>
          <w:bCs/>
        </w:rPr>
        <w:t>8</w:t>
      </w:r>
      <w:r w:rsidR="003B358A">
        <w:rPr>
          <w:b/>
          <w:bCs/>
        </w:rPr>
        <w:t>.</w:t>
      </w:r>
      <w:r w:rsidR="001E5D95">
        <w:rPr>
          <w:b/>
          <w:bCs/>
        </w:rPr>
        <w:t>3.</w:t>
      </w:r>
      <w:r w:rsidR="006C4475" w:rsidRPr="001914E3">
        <w:rPr>
          <w:b/>
          <w:bCs/>
        </w:rPr>
        <w:t xml:space="preserve"> Organizácia v</w:t>
      </w:r>
      <w:r w:rsidR="006221B3" w:rsidRPr="001914E3">
        <w:rPr>
          <w:b/>
          <w:bCs/>
        </w:rPr>
        <w:t> </w:t>
      </w:r>
      <w:r w:rsidR="006C4475" w:rsidRPr="001914E3">
        <w:rPr>
          <w:b/>
          <w:bCs/>
        </w:rPr>
        <w:t>umyvárni</w:t>
      </w:r>
    </w:p>
    <w:p w14:paraId="71F225C2" w14:textId="77777777" w:rsidR="006221B3" w:rsidRDefault="006221B3" w:rsidP="006221B3">
      <w:pPr>
        <w:spacing w:after="0" w:line="240" w:lineRule="auto"/>
        <w:jc w:val="both"/>
        <w:rPr>
          <w:b/>
          <w:bCs/>
        </w:rPr>
      </w:pPr>
    </w:p>
    <w:p w14:paraId="2EDF75FD" w14:textId="77777777" w:rsidR="006C4475" w:rsidRPr="007E3F5D" w:rsidRDefault="006C4475" w:rsidP="006C4475">
      <w:pPr>
        <w:jc w:val="both"/>
        <w:rPr>
          <w:rFonts w:cstheme="minorHAnsi"/>
          <w:sz w:val="24"/>
          <w:szCs w:val="24"/>
        </w:rPr>
      </w:pPr>
      <w:r w:rsidRPr="007E3F5D">
        <w:rPr>
          <w:rFonts w:cstheme="minorHAnsi"/>
          <w:sz w:val="24"/>
          <w:szCs w:val="24"/>
        </w:rPr>
        <w:lastRenderedPageBreak/>
        <w:t xml:space="preserve">      Každá trieda má svoju príslušnú kúpeľňu a toalety vo svojej časti priestorov. Každé dieťa má vlastný uterák, hrebeň, pohárik a zubnú kefku. </w:t>
      </w:r>
    </w:p>
    <w:p w14:paraId="4DBE499E" w14:textId="77777777" w:rsidR="006C4475" w:rsidRPr="007E3F5D" w:rsidRDefault="006C4475" w:rsidP="006C4475">
      <w:pPr>
        <w:jc w:val="both"/>
        <w:rPr>
          <w:rFonts w:cstheme="minorHAnsi"/>
          <w:sz w:val="24"/>
          <w:szCs w:val="24"/>
        </w:rPr>
      </w:pPr>
      <w:r w:rsidRPr="007E3F5D">
        <w:rPr>
          <w:rFonts w:cstheme="minorHAnsi"/>
          <w:sz w:val="24"/>
          <w:szCs w:val="24"/>
        </w:rPr>
        <w:t>Za pravidelné vymieňanie uterákov, čistenie hrebeňov, suchú a čistú podlahu zodpovedá školníčka. Za čistotu a hygienu na poschodí zodpovedá upratovačka.</w:t>
      </w:r>
    </w:p>
    <w:p w14:paraId="181B2305" w14:textId="77777777" w:rsidR="006C4475" w:rsidRPr="007E3F5D" w:rsidRDefault="006C4475" w:rsidP="006C4475">
      <w:pPr>
        <w:jc w:val="both"/>
        <w:rPr>
          <w:rFonts w:cstheme="minorHAnsi"/>
          <w:sz w:val="24"/>
          <w:szCs w:val="24"/>
        </w:rPr>
      </w:pPr>
      <w:r w:rsidRPr="007E3F5D">
        <w:rPr>
          <w:rFonts w:cstheme="minorHAnsi"/>
          <w:sz w:val="24"/>
          <w:szCs w:val="24"/>
        </w:rPr>
        <w:t>Deti sa v umyvárni zdržiavajú len za prítomnosti učiteľky, ktorá ich vedie k základným hygienickým návykom a sebaobsluhe / používanie splachovača, toaletného papiera, správny postup pri umývaní rúk a čistenie zubov/</w:t>
      </w:r>
    </w:p>
    <w:p w14:paraId="641B2A84" w14:textId="77777777" w:rsidR="006C4475" w:rsidRPr="007E3F5D" w:rsidRDefault="006C4475" w:rsidP="006C4475">
      <w:pPr>
        <w:jc w:val="both"/>
        <w:rPr>
          <w:rFonts w:cstheme="minorHAnsi"/>
          <w:sz w:val="24"/>
          <w:szCs w:val="24"/>
        </w:rPr>
      </w:pPr>
      <w:r w:rsidRPr="007E3F5D">
        <w:rPr>
          <w:rFonts w:cstheme="minorHAnsi"/>
          <w:sz w:val="24"/>
          <w:szCs w:val="24"/>
        </w:rPr>
        <w:t>Za celkovú organizáciu pobytu detí v umyvárni, uzatvorenie vody, spláchnutie WC a dodržiavanie príslušných hygienických, zdravotných a bezpečnostných predpisov zodpovedá pedagóg.</w:t>
      </w:r>
    </w:p>
    <w:p w14:paraId="53489480" w14:textId="4108453C" w:rsidR="006C4475" w:rsidRPr="007E3F5D" w:rsidRDefault="006C4475" w:rsidP="006C4475">
      <w:pPr>
        <w:jc w:val="both"/>
        <w:rPr>
          <w:rFonts w:cstheme="minorHAnsi"/>
          <w:sz w:val="24"/>
          <w:szCs w:val="24"/>
        </w:rPr>
      </w:pPr>
      <w:r w:rsidRPr="007E3F5D">
        <w:rPr>
          <w:rFonts w:cstheme="minorHAnsi"/>
          <w:sz w:val="24"/>
          <w:szCs w:val="24"/>
        </w:rPr>
        <w:t>Ak sa dieťa počas hygienických aktivít zamokrí, školníčka (upratovačka) dieťa prezlečie do čistého oblečenia, ktoré rodičia pripravia ako náhradné oblečenie do skriniek.</w:t>
      </w:r>
    </w:p>
    <w:p w14:paraId="1B24832E" w14:textId="03606A8D" w:rsidR="006C4475" w:rsidRPr="003B358A" w:rsidRDefault="00B45492" w:rsidP="003B358A">
      <w:pPr>
        <w:spacing w:after="0" w:line="240" w:lineRule="auto"/>
        <w:jc w:val="both"/>
        <w:rPr>
          <w:rFonts w:cstheme="minorHAnsi"/>
          <w:b/>
          <w:bCs/>
          <w:sz w:val="24"/>
          <w:szCs w:val="24"/>
        </w:rPr>
      </w:pPr>
      <w:r>
        <w:rPr>
          <w:rFonts w:cstheme="minorHAnsi"/>
          <w:b/>
          <w:bCs/>
          <w:sz w:val="24"/>
          <w:szCs w:val="24"/>
        </w:rPr>
        <w:t>8</w:t>
      </w:r>
      <w:r w:rsidR="001E5D95">
        <w:rPr>
          <w:rFonts w:cstheme="minorHAnsi"/>
          <w:b/>
          <w:bCs/>
          <w:sz w:val="24"/>
          <w:szCs w:val="24"/>
        </w:rPr>
        <w:t>.4.</w:t>
      </w:r>
      <w:r w:rsidR="003B358A">
        <w:rPr>
          <w:rFonts w:cstheme="minorHAnsi"/>
          <w:b/>
          <w:bCs/>
          <w:sz w:val="24"/>
          <w:szCs w:val="24"/>
        </w:rPr>
        <w:t xml:space="preserve"> </w:t>
      </w:r>
      <w:r w:rsidR="006C4475" w:rsidRPr="003B358A">
        <w:rPr>
          <w:rFonts w:cstheme="minorHAnsi"/>
          <w:b/>
          <w:bCs/>
          <w:sz w:val="24"/>
          <w:szCs w:val="24"/>
        </w:rPr>
        <w:t>Organizácia v jedálni</w:t>
      </w:r>
    </w:p>
    <w:p w14:paraId="3E157BD9" w14:textId="3740F69C" w:rsidR="00FC5B27" w:rsidRPr="007E3F5D" w:rsidRDefault="006C4475" w:rsidP="006C4475">
      <w:pPr>
        <w:jc w:val="both"/>
        <w:rPr>
          <w:rFonts w:cstheme="minorHAnsi"/>
          <w:sz w:val="24"/>
          <w:szCs w:val="24"/>
        </w:rPr>
      </w:pPr>
      <w:r w:rsidRPr="007E3F5D">
        <w:rPr>
          <w:rFonts w:cstheme="minorHAnsi"/>
          <w:sz w:val="24"/>
          <w:szCs w:val="24"/>
        </w:rPr>
        <w:t xml:space="preserve">Za kvalitu a predpísané množstvo stravy a hygienu zodpovedá vedúca školskej jedálne.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062"/>
      </w:tblGrid>
      <w:tr w:rsidR="006C4475" w:rsidRPr="00FC7EF6" w14:paraId="2449BCC8" w14:textId="77777777" w:rsidTr="005617E2">
        <w:tc>
          <w:tcPr>
            <w:tcW w:w="9212" w:type="dxa"/>
          </w:tcPr>
          <w:p w14:paraId="5A665EA5" w14:textId="77777777" w:rsidR="006C4475" w:rsidRPr="00FC7EF6" w:rsidRDefault="006C4475" w:rsidP="005617E2">
            <w:pPr>
              <w:jc w:val="both"/>
              <w:rPr>
                <w:rFonts w:cstheme="minorHAnsi"/>
                <w:sz w:val="20"/>
                <w:szCs w:val="20"/>
              </w:rPr>
            </w:pPr>
            <w:r w:rsidRPr="00FC7EF6">
              <w:rPr>
                <w:rFonts w:cstheme="minorHAnsi"/>
                <w:sz w:val="20"/>
                <w:szCs w:val="20"/>
              </w:rPr>
              <w:t xml:space="preserve">D e s i a t a :    I. </w:t>
            </w:r>
            <w:proofErr w:type="spellStart"/>
            <w:r w:rsidRPr="00FC7EF6">
              <w:rPr>
                <w:rFonts w:cstheme="minorHAnsi"/>
                <w:sz w:val="20"/>
                <w:szCs w:val="20"/>
              </w:rPr>
              <w:t>tr</w:t>
            </w:r>
            <w:proofErr w:type="spellEnd"/>
            <w:r w:rsidRPr="00FC7EF6">
              <w:rPr>
                <w:rFonts w:cstheme="minorHAnsi"/>
                <w:sz w:val="20"/>
                <w:szCs w:val="20"/>
              </w:rPr>
              <w:t xml:space="preserve">.          ...........................08:45 – 09:00  </w:t>
            </w:r>
          </w:p>
        </w:tc>
      </w:tr>
      <w:tr w:rsidR="006C4475" w:rsidRPr="00FC7EF6" w14:paraId="01189E89" w14:textId="77777777" w:rsidTr="005617E2">
        <w:tc>
          <w:tcPr>
            <w:tcW w:w="9212" w:type="dxa"/>
          </w:tcPr>
          <w:p w14:paraId="3BDBFA28" w14:textId="54FF29C4" w:rsidR="006C4475" w:rsidRPr="00FC7EF6" w:rsidRDefault="006C4475" w:rsidP="005617E2">
            <w:pPr>
              <w:jc w:val="both"/>
              <w:rPr>
                <w:rFonts w:cstheme="minorHAnsi"/>
                <w:sz w:val="20"/>
                <w:szCs w:val="20"/>
              </w:rPr>
            </w:pPr>
            <w:r w:rsidRPr="00FC7EF6">
              <w:rPr>
                <w:rFonts w:cstheme="minorHAnsi"/>
                <w:sz w:val="20"/>
                <w:szCs w:val="20"/>
              </w:rPr>
              <w:t xml:space="preserve">                       II. a III. </w:t>
            </w:r>
            <w:proofErr w:type="spellStart"/>
            <w:r w:rsidRPr="00FC7EF6">
              <w:rPr>
                <w:rFonts w:cstheme="minorHAnsi"/>
                <w:sz w:val="20"/>
                <w:szCs w:val="20"/>
              </w:rPr>
              <w:t>tr</w:t>
            </w:r>
            <w:proofErr w:type="spellEnd"/>
            <w:r w:rsidRPr="00FC7EF6">
              <w:rPr>
                <w:rFonts w:cstheme="minorHAnsi"/>
                <w:sz w:val="20"/>
                <w:szCs w:val="20"/>
              </w:rPr>
              <w:t>. ...........................0</w:t>
            </w:r>
            <w:r w:rsidR="006221B3" w:rsidRPr="00FC7EF6">
              <w:rPr>
                <w:rFonts w:cstheme="minorHAnsi"/>
                <w:sz w:val="20"/>
                <w:szCs w:val="20"/>
              </w:rPr>
              <w:t>8</w:t>
            </w:r>
            <w:r w:rsidRPr="00FC7EF6">
              <w:rPr>
                <w:rFonts w:cstheme="minorHAnsi"/>
                <w:sz w:val="20"/>
                <w:szCs w:val="20"/>
              </w:rPr>
              <w:t>:</w:t>
            </w:r>
            <w:r w:rsidR="006221B3" w:rsidRPr="00FC7EF6">
              <w:rPr>
                <w:rFonts w:cstheme="minorHAnsi"/>
                <w:sz w:val="20"/>
                <w:szCs w:val="20"/>
              </w:rPr>
              <w:t>45/55</w:t>
            </w:r>
            <w:r w:rsidRPr="00FC7EF6">
              <w:rPr>
                <w:rFonts w:cstheme="minorHAnsi"/>
                <w:sz w:val="20"/>
                <w:szCs w:val="20"/>
              </w:rPr>
              <w:t xml:space="preserve"> – 09:20</w:t>
            </w:r>
          </w:p>
        </w:tc>
      </w:tr>
      <w:tr w:rsidR="006C4475" w:rsidRPr="00FC7EF6" w14:paraId="506619BD" w14:textId="77777777" w:rsidTr="005617E2">
        <w:tc>
          <w:tcPr>
            <w:tcW w:w="9212" w:type="dxa"/>
          </w:tcPr>
          <w:p w14:paraId="2886A49E" w14:textId="77777777" w:rsidR="006C4475" w:rsidRPr="00FC7EF6" w:rsidRDefault="006C4475" w:rsidP="005617E2">
            <w:pPr>
              <w:jc w:val="both"/>
              <w:rPr>
                <w:rFonts w:cstheme="minorHAnsi"/>
                <w:sz w:val="20"/>
                <w:szCs w:val="20"/>
              </w:rPr>
            </w:pPr>
          </w:p>
        </w:tc>
      </w:tr>
      <w:tr w:rsidR="006C4475" w:rsidRPr="00FC7EF6" w14:paraId="3FD7EF11" w14:textId="77777777" w:rsidTr="005617E2">
        <w:tc>
          <w:tcPr>
            <w:tcW w:w="9212" w:type="dxa"/>
          </w:tcPr>
          <w:p w14:paraId="77F652EB" w14:textId="77777777" w:rsidR="006C4475" w:rsidRPr="00FC7EF6" w:rsidRDefault="006C4475" w:rsidP="005617E2">
            <w:pPr>
              <w:jc w:val="both"/>
              <w:rPr>
                <w:rFonts w:cstheme="minorHAnsi"/>
                <w:sz w:val="20"/>
                <w:szCs w:val="20"/>
              </w:rPr>
            </w:pPr>
            <w:r w:rsidRPr="00FC7EF6">
              <w:rPr>
                <w:rFonts w:cstheme="minorHAnsi"/>
                <w:sz w:val="20"/>
                <w:szCs w:val="20"/>
              </w:rPr>
              <w:t>O b e d :          I.tr.            ..........................11:20 – 11:50</w:t>
            </w:r>
          </w:p>
        </w:tc>
      </w:tr>
      <w:tr w:rsidR="006C4475" w:rsidRPr="00FC7EF6" w14:paraId="1554254D" w14:textId="77777777" w:rsidTr="005617E2">
        <w:tc>
          <w:tcPr>
            <w:tcW w:w="9212" w:type="dxa"/>
          </w:tcPr>
          <w:p w14:paraId="59FB3604" w14:textId="7406EBB0" w:rsidR="006C4475" w:rsidRPr="00FC7EF6" w:rsidRDefault="006C4475" w:rsidP="005617E2">
            <w:pPr>
              <w:jc w:val="both"/>
              <w:rPr>
                <w:rFonts w:cstheme="minorHAnsi"/>
                <w:sz w:val="20"/>
                <w:szCs w:val="20"/>
              </w:rPr>
            </w:pPr>
            <w:r w:rsidRPr="00FC7EF6">
              <w:rPr>
                <w:rFonts w:cstheme="minorHAnsi"/>
                <w:sz w:val="20"/>
                <w:szCs w:val="20"/>
              </w:rPr>
              <w:t xml:space="preserve">                      II. a III. </w:t>
            </w:r>
            <w:proofErr w:type="spellStart"/>
            <w:r w:rsidRPr="00FC7EF6">
              <w:rPr>
                <w:rFonts w:cstheme="minorHAnsi"/>
                <w:sz w:val="20"/>
                <w:szCs w:val="20"/>
              </w:rPr>
              <w:t>tr</w:t>
            </w:r>
            <w:proofErr w:type="spellEnd"/>
            <w:r w:rsidRPr="00FC7EF6">
              <w:rPr>
                <w:rFonts w:cstheme="minorHAnsi"/>
                <w:sz w:val="20"/>
                <w:szCs w:val="20"/>
              </w:rPr>
              <w:t xml:space="preserve"> ............................ 11:3</w:t>
            </w:r>
            <w:r w:rsidR="006221B3" w:rsidRPr="00FC7EF6">
              <w:rPr>
                <w:rFonts w:cstheme="minorHAnsi"/>
                <w:sz w:val="20"/>
                <w:szCs w:val="20"/>
              </w:rPr>
              <w:t>0</w:t>
            </w:r>
            <w:r w:rsidRPr="00FC7EF6">
              <w:rPr>
                <w:rFonts w:cstheme="minorHAnsi"/>
                <w:sz w:val="20"/>
                <w:szCs w:val="20"/>
              </w:rPr>
              <w:t xml:space="preserve"> – 12:00</w:t>
            </w:r>
          </w:p>
        </w:tc>
      </w:tr>
      <w:tr w:rsidR="006C4475" w:rsidRPr="00FC7EF6" w14:paraId="06FFF092" w14:textId="77777777" w:rsidTr="005617E2">
        <w:tc>
          <w:tcPr>
            <w:tcW w:w="9212" w:type="dxa"/>
          </w:tcPr>
          <w:p w14:paraId="5827B963" w14:textId="77777777" w:rsidR="006C4475" w:rsidRPr="00FC7EF6" w:rsidRDefault="006C4475" w:rsidP="005617E2">
            <w:pPr>
              <w:jc w:val="both"/>
              <w:rPr>
                <w:rFonts w:cstheme="minorHAnsi"/>
                <w:sz w:val="20"/>
                <w:szCs w:val="20"/>
              </w:rPr>
            </w:pPr>
          </w:p>
        </w:tc>
      </w:tr>
      <w:tr w:rsidR="006C4475" w:rsidRPr="00FC7EF6" w14:paraId="1D8C3974" w14:textId="77777777" w:rsidTr="005617E2">
        <w:tc>
          <w:tcPr>
            <w:tcW w:w="9212" w:type="dxa"/>
          </w:tcPr>
          <w:p w14:paraId="23BCD035" w14:textId="77777777" w:rsidR="006C4475" w:rsidRPr="00FC7EF6" w:rsidRDefault="006C4475" w:rsidP="005617E2">
            <w:pPr>
              <w:jc w:val="both"/>
              <w:rPr>
                <w:rFonts w:cstheme="minorHAnsi"/>
                <w:sz w:val="20"/>
                <w:szCs w:val="20"/>
              </w:rPr>
            </w:pPr>
            <w:r w:rsidRPr="00FC7EF6">
              <w:rPr>
                <w:rFonts w:cstheme="minorHAnsi"/>
                <w:sz w:val="20"/>
                <w:szCs w:val="20"/>
              </w:rPr>
              <w:t xml:space="preserve">O l o v r a n t :  I. </w:t>
            </w:r>
            <w:proofErr w:type="spellStart"/>
            <w:r w:rsidRPr="00FC7EF6">
              <w:rPr>
                <w:rFonts w:cstheme="minorHAnsi"/>
                <w:sz w:val="20"/>
                <w:szCs w:val="20"/>
              </w:rPr>
              <w:t>tr</w:t>
            </w:r>
            <w:proofErr w:type="spellEnd"/>
            <w:r w:rsidRPr="00FC7EF6">
              <w:rPr>
                <w:rFonts w:cstheme="minorHAnsi"/>
                <w:sz w:val="20"/>
                <w:szCs w:val="20"/>
              </w:rPr>
              <w:t>.        ...........................14:30 – 14: 50</w:t>
            </w:r>
          </w:p>
        </w:tc>
      </w:tr>
      <w:tr w:rsidR="006C4475" w:rsidRPr="00FC7EF6" w14:paraId="2DB111D0" w14:textId="77777777" w:rsidTr="005617E2">
        <w:tc>
          <w:tcPr>
            <w:tcW w:w="9212" w:type="dxa"/>
          </w:tcPr>
          <w:p w14:paraId="2784D376" w14:textId="77777777" w:rsidR="006C4475" w:rsidRPr="00FC7EF6" w:rsidRDefault="006C4475" w:rsidP="005617E2">
            <w:pPr>
              <w:jc w:val="both"/>
              <w:rPr>
                <w:rFonts w:cstheme="minorHAnsi"/>
                <w:sz w:val="20"/>
                <w:szCs w:val="20"/>
              </w:rPr>
            </w:pPr>
            <w:r w:rsidRPr="00FC7EF6">
              <w:rPr>
                <w:rFonts w:cstheme="minorHAnsi"/>
                <w:sz w:val="20"/>
                <w:szCs w:val="20"/>
              </w:rPr>
              <w:t xml:space="preserve">                      II. </w:t>
            </w:r>
            <w:proofErr w:type="spellStart"/>
            <w:r w:rsidRPr="00FC7EF6">
              <w:rPr>
                <w:rFonts w:cstheme="minorHAnsi"/>
                <w:sz w:val="20"/>
                <w:szCs w:val="20"/>
              </w:rPr>
              <w:t>tr</w:t>
            </w:r>
            <w:proofErr w:type="spellEnd"/>
            <w:r w:rsidRPr="00FC7EF6">
              <w:rPr>
                <w:rFonts w:cstheme="minorHAnsi"/>
                <w:sz w:val="20"/>
                <w:szCs w:val="20"/>
              </w:rPr>
              <w:t>. ....................................14:25 – 14:50</w:t>
            </w:r>
          </w:p>
        </w:tc>
      </w:tr>
      <w:tr w:rsidR="006C4475" w:rsidRPr="00FC7EF6" w14:paraId="4777989D" w14:textId="77777777" w:rsidTr="005617E2">
        <w:tc>
          <w:tcPr>
            <w:tcW w:w="9212" w:type="dxa"/>
          </w:tcPr>
          <w:p w14:paraId="7D051806" w14:textId="77777777" w:rsidR="006C4475" w:rsidRPr="00FC7EF6" w:rsidRDefault="006C4475" w:rsidP="005617E2">
            <w:pPr>
              <w:jc w:val="both"/>
              <w:rPr>
                <w:rFonts w:cstheme="minorHAnsi"/>
                <w:sz w:val="20"/>
                <w:szCs w:val="20"/>
              </w:rPr>
            </w:pPr>
            <w:r w:rsidRPr="00FC7EF6">
              <w:rPr>
                <w:rFonts w:cstheme="minorHAnsi"/>
                <w:sz w:val="20"/>
                <w:szCs w:val="20"/>
              </w:rPr>
              <w:t xml:space="preserve">                      III.tr. ...................................14:15 – 14:45</w:t>
            </w:r>
          </w:p>
        </w:tc>
      </w:tr>
    </w:tbl>
    <w:p w14:paraId="2CA427FB" w14:textId="77777777" w:rsidR="006C4475" w:rsidRPr="007E3F5D" w:rsidRDefault="006C4475" w:rsidP="006C4475">
      <w:pPr>
        <w:jc w:val="both"/>
        <w:rPr>
          <w:rFonts w:cstheme="minorHAnsi"/>
          <w:sz w:val="24"/>
          <w:szCs w:val="24"/>
        </w:rPr>
      </w:pPr>
      <w:r w:rsidRPr="007E3F5D">
        <w:rPr>
          <w:rFonts w:cstheme="minorHAnsi"/>
          <w:sz w:val="24"/>
          <w:szCs w:val="24"/>
        </w:rPr>
        <w:t xml:space="preserve">Za </w:t>
      </w:r>
      <w:r w:rsidRPr="007E3F5D">
        <w:rPr>
          <w:rFonts w:cstheme="minorHAnsi"/>
          <w:b/>
          <w:sz w:val="24"/>
          <w:szCs w:val="24"/>
        </w:rPr>
        <w:t>organizáciu  a výchovný proces v jedálni</w:t>
      </w:r>
      <w:r w:rsidRPr="007E3F5D">
        <w:rPr>
          <w:rFonts w:cstheme="minorHAnsi"/>
          <w:sz w:val="24"/>
          <w:szCs w:val="24"/>
        </w:rPr>
        <w:t xml:space="preserve"> zodpovedá riaditeľka a učiteľky. Pedagógovia vytvárajú </w:t>
      </w:r>
      <w:r w:rsidRPr="007E3F5D">
        <w:rPr>
          <w:rFonts w:cstheme="minorHAnsi"/>
          <w:sz w:val="24"/>
          <w:szCs w:val="24"/>
          <w:u w:val="single"/>
        </w:rPr>
        <w:t>príjemnú</w:t>
      </w:r>
      <w:r w:rsidRPr="007E3F5D">
        <w:rPr>
          <w:rFonts w:cstheme="minorHAnsi"/>
          <w:sz w:val="24"/>
          <w:szCs w:val="24"/>
        </w:rPr>
        <w:t xml:space="preserve"> atmosféru a vedú deti k osvojeniu si základných návykov kultúry stolovania, v maximálnej miere pritom uplatňujú individuálny prístup k deťom. Počas jedla učiteľ nezvyšuje hlas, deti nenásilne usmerňuje, podľa želania rodičov ich dokŕmi. Nenúti však deti do jedla.</w:t>
      </w:r>
    </w:p>
    <w:p w14:paraId="309E97AF" w14:textId="77777777" w:rsidR="006C4475" w:rsidRPr="007E3F5D" w:rsidRDefault="006C4475" w:rsidP="006C4475">
      <w:pPr>
        <w:jc w:val="both"/>
        <w:rPr>
          <w:rFonts w:cstheme="minorHAnsi"/>
          <w:sz w:val="24"/>
          <w:szCs w:val="24"/>
        </w:rPr>
      </w:pPr>
      <w:r w:rsidRPr="007E3F5D">
        <w:rPr>
          <w:rFonts w:cstheme="minorHAnsi"/>
          <w:sz w:val="24"/>
          <w:szCs w:val="24"/>
        </w:rPr>
        <w:t>Deti od prvej triedy používajú  individuálne pri stolovaní vidličku, ale podľa potreby aj príbor, druháci a deti tretej triedy používajú pri jedle kompletný príbor. Počas stolovania pri obede zabezpečuje dozor  učiteľka z rannej zmeny. Učiteľka, ktorá nastupuje na popoludňajšiu zmenu sa naobeduje ako prvá, aby mohla deti po obede prevziať. Učiteľka z rannej zmeny obeduje po tom, ako odovzdá deti k popoludňajšej činnosti..</w:t>
      </w:r>
    </w:p>
    <w:p w14:paraId="4F2DE3B3" w14:textId="77777777" w:rsidR="006C4475" w:rsidRPr="007E3F5D" w:rsidRDefault="006C4475" w:rsidP="006C4475">
      <w:pPr>
        <w:jc w:val="both"/>
        <w:rPr>
          <w:rFonts w:cstheme="minorHAnsi"/>
          <w:sz w:val="24"/>
          <w:szCs w:val="24"/>
        </w:rPr>
      </w:pPr>
    </w:p>
    <w:p w14:paraId="2E851CAD" w14:textId="77777777" w:rsidR="006C4475" w:rsidRPr="007E3F5D" w:rsidRDefault="006C4475" w:rsidP="006C4475">
      <w:pPr>
        <w:autoSpaceDE w:val="0"/>
        <w:autoSpaceDN w:val="0"/>
        <w:adjustRightInd w:val="0"/>
        <w:jc w:val="both"/>
        <w:rPr>
          <w:rFonts w:cstheme="minorHAnsi"/>
          <w:color w:val="000000"/>
          <w:sz w:val="24"/>
          <w:szCs w:val="24"/>
        </w:rPr>
      </w:pPr>
      <w:r w:rsidRPr="007E3F5D">
        <w:rPr>
          <w:rFonts w:cstheme="minorHAnsi"/>
          <w:color w:val="000000"/>
          <w:sz w:val="24"/>
          <w:szCs w:val="24"/>
        </w:rPr>
        <w:lastRenderedPageBreak/>
        <w:t>Podľa § 26 zákona NR SR č. 355/2007 Z. z. o ochrane, podpore a rozvoji verejného zdravia</w:t>
      </w:r>
      <w:r w:rsidRPr="007E3F5D">
        <w:rPr>
          <w:rFonts w:cstheme="minorHAnsi"/>
          <w:color w:val="000000"/>
          <w:sz w:val="24"/>
          <w:szCs w:val="24"/>
          <w:u w:val="single"/>
        </w:rPr>
        <w:t>, sa zakazuje v MŠ konzumovať stravu</w:t>
      </w:r>
      <w:r w:rsidRPr="007E3F5D">
        <w:rPr>
          <w:rFonts w:cstheme="minorHAnsi"/>
          <w:color w:val="000000"/>
          <w:sz w:val="24"/>
          <w:szCs w:val="24"/>
        </w:rPr>
        <w:t xml:space="preserve"> akéhokoľvek druhu pripraveného mimo zariadení spoločného stravovania. </w:t>
      </w:r>
    </w:p>
    <w:p w14:paraId="6612E6AC" w14:textId="488CC150" w:rsidR="006C4475" w:rsidRPr="007E3F5D" w:rsidRDefault="006C4475" w:rsidP="006C4475">
      <w:pPr>
        <w:autoSpaceDE w:val="0"/>
        <w:autoSpaceDN w:val="0"/>
        <w:adjustRightInd w:val="0"/>
        <w:jc w:val="both"/>
        <w:rPr>
          <w:rFonts w:cstheme="minorHAnsi"/>
          <w:color w:val="000000"/>
          <w:sz w:val="24"/>
          <w:szCs w:val="24"/>
        </w:rPr>
      </w:pPr>
      <w:r w:rsidRPr="007E3F5D">
        <w:rPr>
          <w:rFonts w:cstheme="minorHAnsi"/>
          <w:color w:val="000000"/>
          <w:sz w:val="24"/>
          <w:szCs w:val="24"/>
        </w:rPr>
        <w:t xml:space="preserve">Výnimku tvoria diagnózy /alergie, diabetes, celiakia .../ </w:t>
      </w:r>
      <w:r w:rsidRPr="007E3F5D">
        <w:rPr>
          <w:rFonts w:cstheme="minorHAnsi"/>
          <w:b/>
          <w:color w:val="000000"/>
          <w:sz w:val="24"/>
          <w:szCs w:val="24"/>
        </w:rPr>
        <w:t>potvrdené odborným lekárom, a teda podľa §3 ods.2 vyhlášky MZSR č. 330/2009 Z.</w:t>
      </w:r>
      <w:r w:rsidRPr="007E3F5D">
        <w:rPr>
          <w:rFonts w:cstheme="minorHAnsi"/>
          <w:color w:val="000000"/>
          <w:sz w:val="24"/>
          <w:szCs w:val="24"/>
        </w:rPr>
        <w:t xml:space="preserve"> z. môže rodič pripravovať stravu doma.</w:t>
      </w:r>
    </w:p>
    <w:p w14:paraId="15147EBD" w14:textId="524180D5" w:rsidR="00FC5B27" w:rsidRDefault="006C4475" w:rsidP="003B358A">
      <w:pPr>
        <w:autoSpaceDE w:val="0"/>
        <w:autoSpaceDN w:val="0"/>
        <w:adjustRightInd w:val="0"/>
        <w:jc w:val="both"/>
        <w:rPr>
          <w:rFonts w:cstheme="minorHAnsi"/>
          <w:color w:val="000000"/>
          <w:sz w:val="24"/>
          <w:szCs w:val="24"/>
        </w:rPr>
      </w:pPr>
      <w:r w:rsidRPr="007E3F5D">
        <w:rPr>
          <w:rFonts w:cstheme="minorHAnsi"/>
          <w:b/>
          <w:bCs/>
          <w:sz w:val="24"/>
          <w:szCs w:val="24"/>
        </w:rPr>
        <w:t xml:space="preserve">Pitný režim – </w:t>
      </w:r>
      <w:r w:rsidRPr="007E3F5D">
        <w:rPr>
          <w:rFonts w:cstheme="minorHAnsi"/>
          <w:bCs/>
          <w:sz w:val="24"/>
          <w:szCs w:val="24"/>
        </w:rPr>
        <w:t>finančne zabezpečujú rodičia. Deti majú podľa potreby pripravené džbány s nesladeným ovocným čajom. Každé dieťa má vlastný sklenený pohár označený značkou. Pitie pripravuje kuchárka – v zime čaj, - v lete čistá voda. Tieto poháre vyvára aj dezinfikuje kuchárka.</w:t>
      </w:r>
      <w:r w:rsidRPr="007E3F5D">
        <w:rPr>
          <w:rFonts w:cstheme="minorHAnsi"/>
          <w:color w:val="000000"/>
          <w:sz w:val="24"/>
          <w:szCs w:val="24"/>
        </w:rPr>
        <w:t xml:space="preserve"> </w:t>
      </w:r>
    </w:p>
    <w:p w14:paraId="2EF4308B" w14:textId="0A789AFA" w:rsidR="006C4475" w:rsidRPr="003B358A" w:rsidRDefault="00D7110E" w:rsidP="003B358A">
      <w:pPr>
        <w:autoSpaceDE w:val="0"/>
        <w:autoSpaceDN w:val="0"/>
        <w:adjustRightInd w:val="0"/>
        <w:jc w:val="both"/>
        <w:rPr>
          <w:rFonts w:cstheme="minorHAnsi"/>
          <w:color w:val="000000"/>
          <w:sz w:val="24"/>
          <w:szCs w:val="24"/>
        </w:rPr>
      </w:pPr>
      <w:r>
        <w:rPr>
          <w:rFonts w:cstheme="minorHAnsi"/>
          <w:b/>
          <w:color w:val="000000"/>
          <w:sz w:val="24"/>
          <w:szCs w:val="24"/>
        </w:rPr>
        <w:t>8</w:t>
      </w:r>
      <w:r w:rsidR="001E5D95" w:rsidRPr="001E5D95">
        <w:rPr>
          <w:rFonts w:cstheme="minorHAnsi"/>
          <w:b/>
          <w:color w:val="000000"/>
          <w:sz w:val="24"/>
          <w:szCs w:val="24"/>
        </w:rPr>
        <w:t>.5.</w:t>
      </w:r>
      <w:r w:rsidR="001E5D95">
        <w:rPr>
          <w:rFonts w:cstheme="minorHAnsi"/>
          <w:color w:val="000000"/>
          <w:sz w:val="24"/>
          <w:szCs w:val="24"/>
        </w:rPr>
        <w:t xml:space="preserve"> </w:t>
      </w:r>
      <w:r w:rsidR="006C4475" w:rsidRPr="003B358A">
        <w:rPr>
          <w:rFonts w:cstheme="minorHAnsi"/>
          <w:b/>
          <w:bCs/>
          <w:sz w:val="24"/>
          <w:szCs w:val="24"/>
        </w:rPr>
        <w:t>Pobyt vonku</w:t>
      </w:r>
    </w:p>
    <w:p w14:paraId="68F72201" w14:textId="77777777" w:rsidR="006C4475" w:rsidRPr="007E3F5D" w:rsidRDefault="006C4475" w:rsidP="006C4475">
      <w:pPr>
        <w:autoSpaceDE w:val="0"/>
        <w:autoSpaceDN w:val="0"/>
        <w:adjustRightInd w:val="0"/>
        <w:jc w:val="both"/>
        <w:rPr>
          <w:rFonts w:cstheme="minorHAnsi"/>
          <w:color w:val="181818"/>
          <w:sz w:val="24"/>
          <w:szCs w:val="24"/>
        </w:rPr>
      </w:pPr>
      <w:r w:rsidRPr="007E3F5D">
        <w:rPr>
          <w:rFonts w:cstheme="minorHAnsi"/>
          <w:sz w:val="24"/>
          <w:szCs w:val="24"/>
        </w:rPr>
        <w:t xml:space="preserve">          Počas pobytu detí vonku je učiteľ povinný zabezpečiť deťom plnohodnotnú, organizovanú činnosť /edukačná časť, organizovaná hra, voľné-rekreačné aktivity/, venuje deťom zvýšenú pozornosť, dodržiava požiadavky bezpečnosti a ochrany zdravia v zmysle príslušných všeobecne platných a záväzných právnych predpisov a pokynov riaditeľa školy. Pre pobyt vonku poskytne deťom dostatok pomôcok a hračiek. </w:t>
      </w:r>
      <w:r w:rsidRPr="007E3F5D">
        <w:rPr>
          <w:rFonts w:cstheme="minorHAnsi"/>
          <w:color w:val="181818"/>
          <w:sz w:val="24"/>
          <w:szCs w:val="24"/>
        </w:rPr>
        <w:t xml:space="preserve">Pobyt vonku sa realizuje na základe Nariadenia vlády SR č.362/2006 o podrobnostiach a požiadavkách na výchovné a </w:t>
      </w:r>
      <w:proofErr w:type="spellStart"/>
      <w:r w:rsidRPr="007E3F5D">
        <w:rPr>
          <w:rFonts w:cstheme="minorHAnsi"/>
          <w:color w:val="181818"/>
          <w:sz w:val="24"/>
          <w:szCs w:val="24"/>
        </w:rPr>
        <w:t>výchovno</w:t>
      </w:r>
      <w:proofErr w:type="spellEnd"/>
      <w:r w:rsidRPr="007E3F5D">
        <w:rPr>
          <w:rFonts w:cstheme="minorHAnsi"/>
          <w:color w:val="181818"/>
          <w:sz w:val="24"/>
          <w:szCs w:val="24"/>
        </w:rPr>
        <w:t xml:space="preserve"> – vzdelávacie zariadenia pre deti a mladistvých § 8ods.2, za každého počasia s výnimkou mimoriadne nepriaznivých meteorologických podmienok</w:t>
      </w:r>
      <w:r w:rsidRPr="007E3F5D">
        <w:rPr>
          <w:rFonts w:cstheme="minorHAnsi"/>
          <w:b/>
          <w:color w:val="181818"/>
          <w:sz w:val="24"/>
          <w:szCs w:val="24"/>
        </w:rPr>
        <w:t>. Zákonný zástupca</w:t>
      </w:r>
      <w:r w:rsidRPr="007E3F5D">
        <w:rPr>
          <w:rFonts w:cstheme="minorHAnsi"/>
          <w:color w:val="181818"/>
          <w:sz w:val="24"/>
          <w:szCs w:val="24"/>
        </w:rPr>
        <w:t xml:space="preserve"> je povinný zabezpečiť dieťaťu primerané oblečenie pre podmienky počasia.</w:t>
      </w:r>
    </w:p>
    <w:p w14:paraId="1CE5210B" w14:textId="4E4ED667" w:rsidR="006C4475" w:rsidRPr="007E3F5D" w:rsidRDefault="006C4475" w:rsidP="006221B3">
      <w:pPr>
        <w:autoSpaceDE w:val="0"/>
        <w:autoSpaceDN w:val="0"/>
        <w:adjustRightInd w:val="0"/>
        <w:jc w:val="both"/>
        <w:rPr>
          <w:rFonts w:cstheme="minorHAnsi"/>
          <w:color w:val="000000"/>
          <w:sz w:val="24"/>
          <w:szCs w:val="24"/>
        </w:rPr>
      </w:pPr>
      <w:r w:rsidRPr="007E3F5D">
        <w:rPr>
          <w:rFonts w:cstheme="minorHAnsi"/>
          <w:color w:val="000000"/>
          <w:sz w:val="24"/>
          <w:szCs w:val="24"/>
        </w:rPr>
        <w:t>V jarných a letných mesiacoch sa pobyt vonku upravuje vzhľadom na intenzitu slnečného žiarenia a zaraďuje sa 2 krát počas dňa, v dopoludňajších a</w:t>
      </w:r>
      <w:r w:rsidR="00FC5B27">
        <w:rPr>
          <w:rFonts w:cstheme="minorHAnsi"/>
          <w:color w:val="000000"/>
          <w:sz w:val="24"/>
          <w:szCs w:val="24"/>
        </w:rPr>
        <w:t>j</w:t>
      </w:r>
      <w:r w:rsidRPr="007E3F5D">
        <w:rPr>
          <w:rFonts w:cstheme="minorHAnsi"/>
          <w:color w:val="000000"/>
          <w:sz w:val="24"/>
          <w:szCs w:val="24"/>
        </w:rPr>
        <w:t xml:space="preserve"> odpoludňajších hodinách.</w:t>
      </w:r>
    </w:p>
    <w:p w14:paraId="09D7A5BC" w14:textId="4833CBF4" w:rsidR="006C4475" w:rsidRPr="007E3F5D" w:rsidRDefault="006C4475" w:rsidP="006C4475">
      <w:pPr>
        <w:jc w:val="both"/>
        <w:rPr>
          <w:rFonts w:cstheme="minorHAnsi"/>
          <w:b/>
          <w:bCs/>
          <w:sz w:val="24"/>
          <w:szCs w:val="24"/>
        </w:rPr>
      </w:pPr>
      <w:r w:rsidRPr="007E3F5D">
        <w:rPr>
          <w:rFonts w:cstheme="minorHAnsi"/>
          <w:sz w:val="24"/>
          <w:szCs w:val="24"/>
        </w:rPr>
        <w:t>Do druhej triedy prichádza k deťom  učiteľka podľa harmonogramu práce a podľa potreby. Pred pobytom vonku školníčka alebo ďalší prevádzkoví zamestnanec skontroluje  bezpečnosť okolia, pozametá a vyčistí priestor od nahádzaných predmetov. V lete polieva denne piesok a upraví ho.</w:t>
      </w:r>
    </w:p>
    <w:p w14:paraId="30FDD4D2" w14:textId="77777777" w:rsidR="006C4475" w:rsidRPr="007E3F5D" w:rsidRDefault="006C4475" w:rsidP="006C4475">
      <w:pPr>
        <w:jc w:val="both"/>
        <w:rPr>
          <w:rFonts w:cstheme="minorHAnsi"/>
          <w:sz w:val="24"/>
          <w:szCs w:val="24"/>
        </w:rPr>
      </w:pPr>
      <w:r w:rsidRPr="007E3F5D">
        <w:rPr>
          <w:rFonts w:cstheme="minorHAnsi"/>
          <w:b/>
          <w:bCs/>
          <w:sz w:val="24"/>
          <w:szCs w:val="24"/>
        </w:rPr>
        <w:t>Na vychádzke</w:t>
      </w:r>
      <w:r w:rsidRPr="007E3F5D">
        <w:rPr>
          <w:rFonts w:cstheme="minorHAnsi"/>
          <w:sz w:val="24"/>
          <w:szCs w:val="24"/>
        </w:rPr>
        <w:t xml:space="preserve"> nemôže mať učiteľ viac ako 21 detí od 4 – 5 roč.,  </w:t>
      </w:r>
    </w:p>
    <w:p w14:paraId="14DA469F" w14:textId="6F812621" w:rsidR="006C4475" w:rsidRPr="007E3F5D" w:rsidRDefault="006C4475" w:rsidP="006C4475">
      <w:pPr>
        <w:jc w:val="both"/>
        <w:rPr>
          <w:rFonts w:cstheme="minorHAnsi"/>
          <w:sz w:val="24"/>
          <w:szCs w:val="24"/>
        </w:rPr>
      </w:pPr>
      <w:r w:rsidRPr="007E3F5D">
        <w:rPr>
          <w:rFonts w:cstheme="minorHAnsi"/>
          <w:sz w:val="24"/>
          <w:szCs w:val="24"/>
        </w:rPr>
        <w:t xml:space="preserve">22 detí starších ako 5  rokov, s triedou s deťmi od  3 – 4 rokov sa uskutočňuje vychádzka  vždy za prítomnosti dvoch učiteliek. </w:t>
      </w:r>
    </w:p>
    <w:p w14:paraId="2387EA6B" w14:textId="35F85421" w:rsidR="006C4475" w:rsidRPr="007E3F5D" w:rsidRDefault="006C4475" w:rsidP="006C4475">
      <w:pPr>
        <w:jc w:val="both"/>
        <w:rPr>
          <w:rFonts w:cstheme="minorHAnsi"/>
          <w:sz w:val="24"/>
          <w:szCs w:val="24"/>
        </w:rPr>
      </w:pPr>
      <w:r w:rsidRPr="007E3F5D">
        <w:rPr>
          <w:rFonts w:cstheme="minorHAnsi"/>
          <w:sz w:val="24"/>
          <w:szCs w:val="24"/>
        </w:rPr>
        <w:t>Za zmiešanú skupinu detí (3 až 6 ročné) učiteľka zodpovedá za 21 detí. Pri vyššom počte detí, alebo činnostiach, ktoré vyžadujú zvýšený dozor na vychádzke /sánkovanie, plávanie/, riaditeľ zabezpečí ďalšieho zamestnanca materskej školy. Pri pobyte vonku je učiteľka povinná vopred prešetriť bezpečnosť prostredia – urobiť prehliadku dvora a dbať na to, aby sa deti hrali v bezpečí.</w:t>
      </w:r>
    </w:p>
    <w:p w14:paraId="3038D846" w14:textId="5340BEC2" w:rsidR="006C4475" w:rsidRPr="00D7110E" w:rsidRDefault="00D7110E" w:rsidP="00D7110E">
      <w:pPr>
        <w:jc w:val="both"/>
        <w:rPr>
          <w:rFonts w:cstheme="minorHAnsi"/>
          <w:sz w:val="24"/>
          <w:szCs w:val="24"/>
        </w:rPr>
      </w:pPr>
      <w:r>
        <w:rPr>
          <w:rFonts w:cstheme="minorHAnsi"/>
          <w:b/>
          <w:bCs/>
          <w:sz w:val="24"/>
          <w:szCs w:val="24"/>
        </w:rPr>
        <w:t>8.6.</w:t>
      </w:r>
      <w:r w:rsidR="006C4475" w:rsidRPr="00D7110E">
        <w:rPr>
          <w:rFonts w:cstheme="minorHAnsi"/>
          <w:b/>
          <w:bCs/>
          <w:sz w:val="24"/>
          <w:szCs w:val="24"/>
        </w:rPr>
        <w:t xml:space="preserve">Bezpečnosť pri pobyte vonku na </w:t>
      </w:r>
      <w:proofErr w:type="spellStart"/>
      <w:r w:rsidR="006C4475" w:rsidRPr="00D7110E">
        <w:rPr>
          <w:rFonts w:cstheme="minorHAnsi"/>
          <w:b/>
          <w:bCs/>
          <w:sz w:val="24"/>
          <w:szCs w:val="24"/>
        </w:rPr>
        <w:t>škol</w:t>
      </w:r>
      <w:proofErr w:type="spellEnd"/>
      <w:r w:rsidR="006C4475" w:rsidRPr="00D7110E">
        <w:rPr>
          <w:rFonts w:cstheme="minorHAnsi"/>
          <w:b/>
          <w:bCs/>
          <w:sz w:val="24"/>
          <w:szCs w:val="24"/>
        </w:rPr>
        <w:t>. dvore</w:t>
      </w:r>
      <w:r w:rsidR="006C4475" w:rsidRPr="00D7110E">
        <w:rPr>
          <w:rFonts w:cstheme="minorHAnsi"/>
          <w:sz w:val="24"/>
          <w:szCs w:val="24"/>
        </w:rPr>
        <w:t xml:space="preserve"> – Učiteľka dodržiava bezpečnostné predpisy, venuje sa maximálne deťom, ktoré sa hrajú na preliezkach a hrajú sa len pod jej dozorom, aby predišla úrazom.</w:t>
      </w:r>
    </w:p>
    <w:p w14:paraId="0FCDC143" w14:textId="77777777" w:rsidR="006C4475" w:rsidRPr="007E3F5D" w:rsidRDefault="006C4475" w:rsidP="006C4475">
      <w:pPr>
        <w:jc w:val="both"/>
        <w:rPr>
          <w:rFonts w:cstheme="minorHAnsi"/>
          <w:sz w:val="24"/>
          <w:szCs w:val="24"/>
        </w:rPr>
      </w:pPr>
      <w:r w:rsidRPr="007E3F5D">
        <w:rPr>
          <w:rFonts w:cstheme="minorHAnsi"/>
          <w:sz w:val="24"/>
          <w:szCs w:val="24"/>
        </w:rPr>
        <w:t xml:space="preserve">Pri pobyte na dvore sleduje všetky deti, aby mala prehľad o ich činnosti. Dbá, aby bola bránka zamknutá a deti ktoré potrebujú použiť WC púšťa  do zariadenia tak, aby mala o nich prehľad </w:t>
      </w:r>
      <w:r w:rsidRPr="007E3F5D">
        <w:rPr>
          <w:rFonts w:cstheme="minorHAnsi"/>
          <w:sz w:val="24"/>
          <w:szCs w:val="24"/>
        </w:rPr>
        <w:lastRenderedPageBreak/>
        <w:t>- kontroluje príchod. Dvere v šatni sú zabezpečené poistným zámkom, aby bola zabezpečená bezpečnosť detí.</w:t>
      </w:r>
    </w:p>
    <w:p w14:paraId="207DE17F" w14:textId="47EEB037" w:rsidR="006C4475" w:rsidRPr="001914E3" w:rsidRDefault="006C4475" w:rsidP="006C4475">
      <w:pPr>
        <w:autoSpaceDE w:val="0"/>
        <w:autoSpaceDN w:val="0"/>
        <w:adjustRightInd w:val="0"/>
        <w:jc w:val="both"/>
        <w:rPr>
          <w:rFonts w:cstheme="minorHAnsi"/>
          <w:color w:val="000000"/>
          <w:sz w:val="24"/>
          <w:szCs w:val="24"/>
        </w:rPr>
      </w:pPr>
      <w:r w:rsidRPr="007E3F5D">
        <w:rPr>
          <w:rFonts w:cstheme="minorHAnsi"/>
          <w:sz w:val="24"/>
          <w:szCs w:val="24"/>
          <w:u w:val="single"/>
        </w:rPr>
        <w:t>Z dôvodu bezpečnosti detí a prehľadnosti pri odchode z MŠ, sú rodičia povinní po prebratí svojho dieťaťa opustiť školskú záhradu spolu s dieťaťom,</w:t>
      </w:r>
      <w:r w:rsidRPr="007E3F5D">
        <w:rPr>
          <w:rFonts w:cstheme="minorHAnsi"/>
          <w:color w:val="000000"/>
          <w:sz w:val="24"/>
          <w:szCs w:val="24"/>
        </w:rPr>
        <w:t xml:space="preserve"> </w:t>
      </w:r>
    </w:p>
    <w:p w14:paraId="18409A09" w14:textId="77777777" w:rsidR="006C4475" w:rsidRPr="007E3F5D" w:rsidRDefault="006C4475" w:rsidP="006C4475">
      <w:pPr>
        <w:autoSpaceDE w:val="0"/>
        <w:autoSpaceDN w:val="0"/>
        <w:adjustRightInd w:val="0"/>
        <w:jc w:val="both"/>
        <w:rPr>
          <w:rFonts w:cstheme="minorHAnsi"/>
          <w:color w:val="000000"/>
          <w:sz w:val="24"/>
          <w:szCs w:val="24"/>
        </w:rPr>
      </w:pPr>
      <w:r w:rsidRPr="007E3F5D">
        <w:rPr>
          <w:rFonts w:cstheme="minorHAnsi"/>
          <w:color w:val="000000"/>
          <w:sz w:val="24"/>
          <w:szCs w:val="24"/>
        </w:rPr>
        <w:t>Starostlivosť o školský dvor a pieskoviská je zabezpečovaný v súlade s vyhláškou RÚVZ SR č. 521/2007 Z. z. o podrobnostiach a požiadavkách na pieskoviská.</w:t>
      </w:r>
    </w:p>
    <w:p w14:paraId="09302641" w14:textId="1553CEC9" w:rsidR="006221B3" w:rsidRPr="00D7110E" w:rsidRDefault="00D7110E" w:rsidP="00D7110E">
      <w:pPr>
        <w:jc w:val="both"/>
        <w:rPr>
          <w:rFonts w:cstheme="minorHAnsi"/>
          <w:sz w:val="24"/>
          <w:szCs w:val="24"/>
        </w:rPr>
      </w:pPr>
      <w:r>
        <w:rPr>
          <w:rFonts w:cstheme="minorHAnsi"/>
          <w:b/>
          <w:bCs/>
          <w:sz w:val="24"/>
          <w:szCs w:val="24"/>
        </w:rPr>
        <w:t>8.7.</w:t>
      </w:r>
      <w:r w:rsidR="006C4475" w:rsidRPr="00D7110E">
        <w:rPr>
          <w:rFonts w:cstheme="minorHAnsi"/>
          <w:b/>
          <w:bCs/>
          <w:sz w:val="24"/>
          <w:szCs w:val="24"/>
        </w:rPr>
        <w:t xml:space="preserve">Bezpečnosť na ulici </w:t>
      </w:r>
      <w:r w:rsidR="006221B3" w:rsidRPr="00D7110E">
        <w:rPr>
          <w:rFonts w:cstheme="minorHAnsi"/>
          <w:b/>
          <w:bCs/>
          <w:sz w:val="24"/>
          <w:szCs w:val="24"/>
        </w:rPr>
        <w:t>– mimo areálu MŠ</w:t>
      </w:r>
    </w:p>
    <w:p w14:paraId="0161F708" w14:textId="3FEEEBFD" w:rsidR="006C4475" w:rsidRPr="007E3F5D" w:rsidRDefault="006C4475" w:rsidP="006221B3">
      <w:pPr>
        <w:jc w:val="both"/>
        <w:rPr>
          <w:rFonts w:cstheme="minorHAnsi"/>
          <w:sz w:val="24"/>
          <w:szCs w:val="24"/>
        </w:rPr>
      </w:pPr>
      <w:r w:rsidRPr="007E3F5D">
        <w:rPr>
          <w:rFonts w:cstheme="minorHAnsi"/>
          <w:sz w:val="24"/>
          <w:szCs w:val="24"/>
        </w:rPr>
        <w:t>Organizovaná skupina smie ísť vo dvojiciach a učiteľky na vonkajšej strane chodníka. Vozovku použije len vtedy, ak nemôže ísť po chodníku. Osoba, ktorá sprevádza organizovanú skupinu, smie  pri prechádzaní cez vozovku zastaviť vozidlá.</w:t>
      </w:r>
      <w:r w:rsidR="006221B3" w:rsidRPr="007E3F5D">
        <w:rPr>
          <w:rFonts w:cstheme="minorHAnsi"/>
          <w:sz w:val="24"/>
          <w:szCs w:val="24"/>
        </w:rPr>
        <w:t xml:space="preserve"> Pri prechádzaní cez vozovku, včas použiť zastavovací terčík, prvé a posledné dieťa má oblečenú bezpečnostnú vestičku.  </w:t>
      </w:r>
    </w:p>
    <w:p w14:paraId="3204F91A" w14:textId="7115DED3" w:rsidR="006C4475" w:rsidRPr="007E3F5D" w:rsidRDefault="006C4475" w:rsidP="006C4475">
      <w:pPr>
        <w:jc w:val="both"/>
        <w:rPr>
          <w:rFonts w:cstheme="minorHAnsi"/>
          <w:sz w:val="24"/>
          <w:szCs w:val="24"/>
        </w:rPr>
      </w:pPr>
      <w:r w:rsidRPr="007E3F5D">
        <w:rPr>
          <w:rFonts w:cstheme="minorHAnsi"/>
          <w:sz w:val="24"/>
          <w:szCs w:val="24"/>
        </w:rPr>
        <w:t xml:space="preserve">Znamenie na zastavenie premávky musí dať včas a zreteľne, aby nedošlo k ohrozeniu bezpečnosti detí a bezpečnosti cestnej premávky .Učiteľky si vopred určia, kto bude zabezpečovať deti vpredu a kto vzadu., príp. v strede. </w:t>
      </w:r>
    </w:p>
    <w:p w14:paraId="03D533F3" w14:textId="6F48E602" w:rsidR="006C4475" w:rsidRPr="007E3F5D" w:rsidRDefault="006C4475" w:rsidP="006C4475">
      <w:pPr>
        <w:jc w:val="both"/>
        <w:rPr>
          <w:rFonts w:cstheme="minorHAnsi"/>
          <w:sz w:val="24"/>
          <w:szCs w:val="24"/>
        </w:rPr>
      </w:pPr>
      <w:r w:rsidRPr="007E3F5D">
        <w:rPr>
          <w:rFonts w:cstheme="minorHAnsi"/>
          <w:sz w:val="24"/>
          <w:szCs w:val="24"/>
        </w:rPr>
        <w:t xml:space="preserve">Organizácia mimoriadnych akcií a činností </w:t>
      </w:r>
      <w:r w:rsidRPr="007E3F5D">
        <w:rPr>
          <w:rFonts w:cstheme="minorHAnsi"/>
          <w:b/>
          <w:bCs/>
          <w:i/>
          <w:iCs/>
          <w:sz w:val="24"/>
          <w:szCs w:val="24"/>
        </w:rPr>
        <w:t>Pobyt detí mimo MŠ –</w:t>
      </w:r>
      <w:r w:rsidRPr="007E3F5D">
        <w:rPr>
          <w:rFonts w:cstheme="minorHAnsi"/>
          <w:sz w:val="24"/>
          <w:szCs w:val="24"/>
        </w:rPr>
        <w:t xml:space="preserve"> pri školských akciách – si vyžaduje mimoriadny dozor - výlety, školy v prírode, kurz korčuľovania, plávanie, gymnastika, lyžovanie a iných aktivitách - súťaže, výstavy...mimo priestorov MŠ – poverí riaditeľka MŠ službu konajúcu učiteľku, ktorá zodpovedá za bezpečnosť detí a pokojnú organizáciu podujatia /v znení zák. 245/08 Z. z./. Ďalší pedagóg, ktorí je prítomní na aktivite, plní funkciu dozoru v zmysle ostatných činností vyplývajúcich z povinností pedagogického zamestnanca vyplývajúceho z Pracovného poriadku </w:t>
      </w:r>
      <w:proofErr w:type="spellStart"/>
      <w:r w:rsidRPr="007E3F5D">
        <w:rPr>
          <w:rFonts w:cstheme="minorHAnsi"/>
          <w:sz w:val="24"/>
          <w:szCs w:val="24"/>
        </w:rPr>
        <w:t>pg</w:t>
      </w:r>
      <w:proofErr w:type="spellEnd"/>
      <w:r w:rsidRPr="007E3F5D">
        <w:rPr>
          <w:rFonts w:cstheme="minorHAnsi"/>
          <w:sz w:val="24"/>
          <w:szCs w:val="24"/>
        </w:rPr>
        <w:t xml:space="preserve">. zamestnanca. </w:t>
      </w:r>
      <w:r w:rsidRPr="007E3F5D">
        <w:rPr>
          <w:rFonts w:cstheme="minorHAnsi"/>
          <w:sz w:val="24"/>
          <w:szCs w:val="24"/>
          <w:u w:val="single"/>
        </w:rPr>
        <w:t>Náhradné voľno</w:t>
      </w:r>
      <w:r w:rsidRPr="007E3F5D">
        <w:rPr>
          <w:rFonts w:cstheme="minorHAnsi"/>
          <w:sz w:val="24"/>
          <w:szCs w:val="24"/>
        </w:rPr>
        <w:t xml:space="preserve"> si vyberá v zmysle ZP po pracovnom úväzku.</w:t>
      </w:r>
    </w:p>
    <w:p w14:paraId="2536B6C6" w14:textId="6602E314" w:rsidR="006C4475" w:rsidRPr="007E3F5D" w:rsidRDefault="006C4475" w:rsidP="006C4475">
      <w:pPr>
        <w:autoSpaceDE w:val="0"/>
        <w:autoSpaceDN w:val="0"/>
        <w:adjustRightInd w:val="0"/>
        <w:jc w:val="both"/>
        <w:rPr>
          <w:rFonts w:cstheme="minorHAnsi"/>
          <w:sz w:val="24"/>
          <w:szCs w:val="24"/>
        </w:rPr>
      </w:pPr>
      <w:r w:rsidRPr="007E3F5D">
        <w:rPr>
          <w:rFonts w:cstheme="minorHAnsi"/>
          <w:sz w:val="24"/>
          <w:szCs w:val="24"/>
        </w:rPr>
        <w:t xml:space="preserve">Pri väčšom počte detí než je prípustný, zúčastní sa ako dozor aj školníčka (upratovačka), príp. rodič. </w:t>
      </w:r>
      <w:r w:rsidRPr="007E3F5D">
        <w:rPr>
          <w:rFonts w:cstheme="minorHAnsi"/>
          <w:b/>
          <w:sz w:val="24"/>
          <w:szCs w:val="24"/>
        </w:rPr>
        <w:t>Pri výletoch</w:t>
      </w:r>
      <w:r w:rsidRPr="007E3F5D">
        <w:rPr>
          <w:rFonts w:cstheme="minorHAnsi"/>
          <w:sz w:val="24"/>
          <w:szCs w:val="24"/>
        </w:rPr>
        <w:t xml:space="preserve"> (škola v prírode) je povinná riad. školy oznámiť akciu zriaďovateľovi, vypísať cestovný príkaz, zoznamy detí, poistenie a odovzdať ho na MÚ a vyčkať na súhlas (</w:t>
      </w:r>
      <w:r w:rsidR="008F2737">
        <w:rPr>
          <w:rFonts w:cstheme="minorHAnsi"/>
          <w:sz w:val="24"/>
          <w:szCs w:val="24"/>
        </w:rPr>
        <w:t xml:space="preserve">§ 4 </w:t>
      </w:r>
      <w:r w:rsidRPr="007E3F5D">
        <w:rPr>
          <w:rFonts w:cstheme="minorHAnsi"/>
          <w:sz w:val="24"/>
          <w:szCs w:val="24"/>
        </w:rPr>
        <w:t xml:space="preserve">vyhláška </w:t>
      </w:r>
      <w:r w:rsidR="008F2737">
        <w:rPr>
          <w:rFonts w:cstheme="minorHAnsi"/>
          <w:sz w:val="24"/>
          <w:szCs w:val="24"/>
        </w:rPr>
        <w:t>541</w:t>
      </w:r>
      <w:r w:rsidRPr="007E3F5D">
        <w:rPr>
          <w:rFonts w:cstheme="minorHAnsi"/>
          <w:sz w:val="24"/>
          <w:szCs w:val="24"/>
        </w:rPr>
        <w:t>/20</w:t>
      </w:r>
      <w:r w:rsidR="008F2737">
        <w:rPr>
          <w:rFonts w:cstheme="minorHAnsi"/>
          <w:sz w:val="24"/>
          <w:szCs w:val="24"/>
        </w:rPr>
        <w:t>21</w:t>
      </w:r>
      <w:r w:rsidRPr="007E3F5D">
        <w:rPr>
          <w:rFonts w:cstheme="minorHAnsi"/>
          <w:sz w:val="24"/>
          <w:szCs w:val="24"/>
        </w:rPr>
        <w:t xml:space="preserve"> Z. z. o materskej škole)</w:t>
      </w:r>
    </w:p>
    <w:p w14:paraId="3F0EA2AF" w14:textId="5525DEE6" w:rsidR="006C4475" w:rsidRPr="007E3F5D" w:rsidRDefault="006C4475" w:rsidP="006C4475">
      <w:pPr>
        <w:jc w:val="both"/>
        <w:rPr>
          <w:rFonts w:cstheme="minorHAnsi"/>
          <w:sz w:val="24"/>
          <w:szCs w:val="24"/>
        </w:rPr>
      </w:pPr>
      <w:r w:rsidRPr="007E3F5D">
        <w:rPr>
          <w:rFonts w:cstheme="minorHAnsi"/>
          <w:sz w:val="24"/>
          <w:szCs w:val="24"/>
        </w:rPr>
        <w:t xml:space="preserve">Pri nástupe do autobusu službu konajúca učiteľka zabezpečuje nástup detí vo vnútri a druhá uč. stojí pri schodíkoch. </w:t>
      </w:r>
      <w:proofErr w:type="spellStart"/>
      <w:r w:rsidRPr="007E3F5D">
        <w:rPr>
          <w:rFonts w:cstheme="minorHAnsi"/>
          <w:sz w:val="24"/>
          <w:szCs w:val="24"/>
        </w:rPr>
        <w:t>Doprovod</w:t>
      </w:r>
      <w:proofErr w:type="spellEnd"/>
      <w:r w:rsidRPr="007E3F5D">
        <w:rPr>
          <w:rFonts w:cstheme="minorHAnsi"/>
          <w:sz w:val="24"/>
          <w:szCs w:val="24"/>
        </w:rPr>
        <w:t xml:space="preserve"> (ďalšia učiteľka, školníčka, </w:t>
      </w:r>
      <w:proofErr w:type="spellStart"/>
      <w:r w:rsidRPr="007E3F5D">
        <w:rPr>
          <w:rFonts w:cstheme="minorHAnsi"/>
          <w:sz w:val="24"/>
          <w:szCs w:val="24"/>
        </w:rPr>
        <w:t>uprat</w:t>
      </w:r>
      <w:proofErr w:type="spellEnd"/>
      <w:r w:rsidRPr="007E3F5D">
        <w:rPr>
          <w:rFonts w:cstheme="minorHAnsi"/>
          <w:sz w:val="24"/>
          <w:szCs w:val="24"/>
        </w:rPr>
        <w:t xml:space="preserve">.,rodič) zabezpečuje bezpečnosť terčíkom pred vozidlami - za deti zodpovedá </w:t>
      </w:r>
      <w:r w:rsidRPr="007E3F5D">
        <w:rPr>
          <w:rFonts w:cstheme="minorHAnsi"/>
          <w:b/>
          <w:sz w:val="24"/>
          <w:szCs w:val="24"/>
        </w:rPr>
        <w:t>výlučne učiteľka</w:t>
      </w:r>
      <w:r w:rsidRPr="007E3F5D">
        <w:rPr>
          <w:rFonts w:cstheme="minorHAnsi"/>
          <w:sz w:val="24"/>
          <w:szCs w:val="24"/>
        </w:rPr>
        <w:t>.</w:t>
      </w:r>
    </w:p>
    <w:p w14:paraId="2F83E01D" w14:textId="77777777" w:rsidR="006C4475" w:rsidRPr="007E3F5D" w:rsidRDefault="006C4475" w:rsidP="006C4475">
      <w:pPr>
        <w:jc w:val="both"/>
        <w:rPr>
          <w:rFonts w:cstheme="minorHAnsi"/>
          <w:sz w:val="24"/>
          <w:szCs w:val="24"/>
        </w:rPr>
      </w:pPr>
      <w:r w:rsidRPr="007E3F5D">
        <w:rPr>
          <w:rFonts w:cstheme="minorHAnsi"/>
          <w:sz w:val="24"/>
          <w:szCs w:val="24"/>
        </w:rPr>
        <w:t xml:space="preserve">Poverená učiteľka v deň svojej účasti na akcii, zodpovedá za neustály prehľad o počte detí, ich potrebách, zabezpečuje dozor pri preprave detí, zodpovedá za prípravu na činnosť / prezliekanie do plaviek, obúvanie </w:t>
      </w:r>
      <w:proofErr w:type="spellStart"/>
      <w:r w:rsidRPr="007E3F5D">
        <w:rPr>
          <w:rFonts w:cstheme="minorHAnsi"/>
          <w:sz w:val="24"/>
          <w:szCs w:val="24"/>
        </w:rPr>
        <w:t>korčulí</w:t>
      </w:r>
      <w:proofErr w:type="spellEnd"/>
      <w:r w:rsidRPr="007E3F5D">
        <w:rPr>
          <w:rFonts w:cstheme="minorHAnsi"/>
          <w:sz w:val="24"/>
          <w:szCs w:val="24"/>
        </w:rPr>
        <w:t xml:space="preserve">.../, vykonáva dozor nad ošatením, podľa potreby </w:t>
      </w:r>
    </w:p>
    <w:p w14:paraId="71399418" w14:textId="77777777" w:rsidR="006C4475" w:rsidRPr="007E3F5D" w:rsidRDefault="006C4475" w:rsidP="006C4475">
      <w:pPr>
        <w:jc w:val="both"/>
        <w:rPr>
          <w:rFonts w:cstheme="minorHAnsi"/>
          <w:sz w:val="24"/>
          <w:szCs w:val="24"/>
        </w:rPr>
      </w:pPr>
      <w:r w:rsidRPr="007E3F5D">
        <w:rPr>
          <w:rFonts w:cstheme="minorHAnsi"/>
          <w:sz w:val="24"/>
          <w:szCs w:val="24"/>
        </w:rPr>
        <w:t>odvádza deti na toaletu a organizáciu a bezpečný priebeh akcií zodpovedajú poverené učiteľky aj školníčka. Zamestnanci od detí neodchádzajú, ale sledujú prácu s deťmi. Počas športových aktivít zodpovedá tréner za zverené deti.</w:t>
      </w:r>
    </w:p>
    <w:p w14:paraId="48F35B92" w14:textId="77777777" w:rsidR="006C4475" w:rsidRPr="007E3F5D" w:rsidRDefault="006C4475" w:rsidP="006C4475">
      <w:pPr>
        <w:jc w:val="both"/>
        <w:rPr>
          <w:rFonts w:cstheme="minorHAnsi"/>
          <w:sz w:val="24"/>
          <w:szCs w:val="24"/>
        </w:rPr>
      </w:pPr>
      <w:r w:rsidRPr="007E3F5D">
        <w:rPr>
          <w:rFonts w:cstheme="minorHAnsi"/>
          <w:sz w:val="24"/>
          <w:szCs w:val="24"/>
        </w:rPr>
        <w:t xml:space="preserve">Pri uskutočnení akcií organizovanými našou školou (besiedky, </w:t>
      </w:r>
      <w:proofErr w:type="spellStart"/>
      <w:r w:rsidRPr="007E3F5D">
        <w:rPr>
          <w:rFonts w:cstheme="minorHAnsi"/>
          <w:sz w:val="24"/>
          <w:szCs w:val="24"/>
        </w:rPr>
        <w:t>divadel</w:t>
      </w:r>
      <w:proofErr w:type="spellEnd"/>
      <w:r w:rsidRPr="007E3F5D">
        <w:rPr>
          <w:rFonts w:cstheme="minorHAnsi"/>
          <w:sz w:val="24"/>
          <w:szCs w:val="24"/>
        </w:rPr>
        <w:t xml:space="preserve">. predstavenia, otvorené hodiny, multidisciplinárne aktivity), si rodičia na prvom stretnutí dohodnú súhlas príp. nesúhlas s fotografovaním – natáčaním, čo potvrdia svojím podpisom. Učiteľka nedopustí, aby </w:t>
      </w:r>
      <w:r w:rsidRPr="007E3F5D">
        <w:rPr>
          <w:rFonts w:cstheme="minorHAnsi"/>
          <w:sz w:val="24"/>
          <w:szCs w:val="24"/>
        </w:rPr>
        <w:lastRenderedPageBreak/>
        <w:t>neznáme osoby fotografovali alebo filmovali deti počas pobytu v materskej škole bez súhlasu rodičov na akékoľvek účely!</w:t>
      </w:r>
    </w:p>
    <w:p w14:paraId="77A62C02" w14:textId="4BE01B1B" w:rsidR="006C4475" w:rsidRPr="007E3F5D" w:rsidRDefault="006C4475" w:rsidP="006C4475">
      <w:pPr>
        <w:jc w:val="both"/>
        <w:rPr>
          <w:rFonts w:cstheme="minorHAnsi"/>
          <w:sz w:val="24"/>
          <w:szCs w:val="24"/>
        </w:rPr>
      </w:pPr>
      <w:r w:rsidRPr="007E3F5D">
        <w:rPr>
          <w:rFonts w:cstheme="minorHAnsi"/>
          <w:sz w:val="24"/>
          <w:szCs w:val="24"/>
        </w:rPr>
        <w:t xml:space="preserve">Všetky aktivity </w:t>
      </w:r>
      <w:r w:rsidRPr="007E3F5D">
        <w:rPr>
          <w:rFonts w:cstheme="minorHAnsi"/>
          <w:b/>
          <w:sz w:val="24"/>
          <w:szCs w:val="24"/>
        </w:rPr>
        <w:t>mimo areálu</w:t>
      </w:r>
      <w:r w:rsidRPr="007E3F5D">
        <w:rPr>
          <w:rFonts w:cstheme="minorHAnsi"/>
          <w:sz w:val="24"/>
          <w:szCs w:val="24"/>
        </w:rPr>
        <w:t xml:space="preserve"> MŠ sú zabezpečené </w:t>
      </w:r>
      <w:r w:rsidRPr="007E3F5D">
        <w:rPr>
          <w:rFonts w:cstheme="minorHAnsi"/>
          <w:b/>
          <w:sz w:val="24"/>
          <w:szCs w:val="24"/>
        </w:rPr>
        <w:t>Informovaným súhlasom</w:t>
      </w:r>
      <w:r w:rsidRPr="007E3F5D">
        <w:rPr>
          <w:rFonts w:cstheme="minorHAnsi"/>
          <w:sz w:val="24"/>
          <w:szCs w:val="24"/>
        </w:rPr>
        <w:t xml:space="preserve"> zákonných zástupcov. Školy sú povinné zabezpečiť, aby bol informovaný súhlas zákonného zástupcu získavaný preukázateľne, prijateľnou formou, s primeraným poučením a poskytnutím nevyhnutných informácií zrozumiteľným spôsobom s prihliadnutím na konkrétnu situáciu vo výchovnovzdelávacom procese, na ktorú sa takýto súhlas vyžaduje. Je potrebné dbať na to, aby bol informovaný súhlas zákonného zástupcu získaný za každých okolností ako platný prejav jeho vôle vykonaný slobodne, vážne, zrozumiteľne a určito.</w:t>
      </w:r>
    </w:p>
    <w:p w14:paraId="3CF33273" w14:textId="52C7541F" w:rsidR="006C4475" w:rsidRPr="007E3F5D" w:rsidRDefault="006C4475" w:rsidP="006C4475">
      <w:pPr>
        <w:jc w:val="both"/>
        <w:rPr>
          <w:rFonts w:cstheme="minorHAnsi"/>
          <w:sz w:val="24"/>
          <w:szCs w:val="24"/>
        </w:rPr>
      </w:pPr>
      <w:r w:rsidRPr="007E3F5D">
        <w:rPr>
          <w:rFonts w:cstheme="minorHAnsi"/>
          <w:b/>
          <w:bCs/>
          <w:i/>
          <w:iCs/>
          <w:sz w:val="24"/>
          <w:szCs w:val="24"/>
        </w:rPr>
        <w:t>Bezpečnosť v budove</w:t>
      </w:r>
      <w:r w:rsidRPr="007E3F5D">
        <w:rPr>
          <w:rFonts w:cstheme="minorHAnsi"/>
          <w:i/>
          <w:iCs/>
          <w:sz w:val="24"/>
          <w:szCs w:val="24"/>
        </w:rPr>
        <w:t xml:space="preserve"> –</w:t>
      </w:r>
      <w:r w:rsidRPr="007E3F5D">
        <w:rPr>
          <w:rFonts w:cstheme="minorHAnsi"/>
          <w:sz w:val="24"/>
          <w:szCs w:val="24"/>
        </w:rPr>
        <w:t xml:space="preserve"> učiteľka zodpovedá za bezpečnosť detí podľa § </w:t>
      </w:r>
      <w:r w:rsidR="00C10E77">
        <w:rPr>
          <w:rFonts w:cstheme="minorHAnsi"/>
          <w:sz w:val="24"/>
          <w:szCs w:val="24"/>
        </w:rPr>
        <w:t>4</w:t>
      </w:r>
      <w:r w:rsidRPr="007E3F5D">
        <w:rPr>
          <w:rFonts w:cstheme="minorHAnsi"/>
          <w:sz w:val="24"/>
          <w:szCs w:val="24"/>
        </w:rPr>
        <w:t xml:space="preserve"> vyhl. </w:t>
      </w:r>
      <w:r w:rsidR="00C10E77">
        <w:rPr>
          <w:rFonts w:cstheme="minorHAnsi"/>
          <w:sz w:val="24"/>
          <w:szCs w:val="24"/>
        </w:rPr>
        <w:t>541</w:t>
      </w:r>
      <w:r w:rsidRPr="007E3F5D">
        <w:rPr>
          <w:rFonts w:cstheme="minorHAnsi"/>
          <w:sz w:val="24"/>
          <w:szCs w:val="24"/>
        </w:rPr>
        <w:t>/</w:t>
      </w:r>
      <w:r w:rsidR="00C10E77">
        <w:rPr>
          <w:rFonts w:cstheme="minorHAnsi"/>
          <w:sz w:val="24"/>
          <w:szCs w:val="24"/>
        </w:rPr>
        <w:t>21</w:t>
      </w:r>
      <w:r w:rsidRPr="007E3F5D">
        <w:rPr>
          <w:rFonts w:cstheme="minorHAnsi"/>
          <w:sz w:val="24"/>
          <w:szCs w:val="24"/>
        </w:rPr>
        <w:t xml:space="preserve"> Z. z.  od ich prevzatia od rodičov, alebo splnomocnenej osoby, až do odovzdania detí druhej učiteľke, rodičom, alebo nimi poverenej osoby. Ak musí učiteľka neodkladne od detí odísť /WC/...poprosí kolegyňu, ktorá deti zoskupí na jedno miesto a dozerá na ich bezpečnosť. Pohyb cudzích osôb – návštev /z MÚ, RÚVZ, ŠŠI.../ je sprevádzaný len riaditeľkou školy, prípadne jej povereným zamestnancom školy a evidovaný v knihe návštev.</w:t>
      </w:r>
    </w:p>
    <w:p w14:paraId="58E34B01" w14:textId="50AF0B01" w:rsidR="006C4475" w:rsidRPr="007E3F5D" w:rsidRDefault="006C4475" w:rsidP="006C4475">
      <w:pPr>
        <w:jc w:val="both"/>
        <w:rPr>
          <w:rFonts w:cstheme="minorHAnsi"/>
          <w:sz w:val="24"/>
          <w:szCs w:val="24"/>
        </w:rPr>
      </w:pPr>
      <w:r w:rsidRPr="007E3F5D">
        <w:rPr>
          <w:rFonts w:cstheme="minorHAnsi"/>
          <w:sz w:val="24"/>
          <w:szCs w:val="24"/>
        </w:rPr>
        <w:t xml:space="preserve"> Krúžkové aktivity</w:t>
      </w:r>
      <w:r w:rsidR="008F2737">
        <w:rPr>
          <w:rFonts w:cstheme="minorHAnsi"/>
          <w:sz w:val="24"/>
          <w:szCs w:val="24"/>
        </w:rPr>
        <w:t>-</w:t>
      </w:r>
      <w:r w:rsidRPr="007E3F5D">
        <w:rPr>
          <w:rFonts w:cstheme="minorHAnsi"/>
          <w:sz w:val="24"/>
          <w:szCs w:val="24"/>
        </w:rPr>
        <w:t xml:space="preserve">AJ, VV, Tanečný krúžok, Spevácky, Plávanie.../ sa vyučujú v čase, ktorý nenarúša VVČ v popoludňajších hodinách. </w:t>
      </w:r>
    </w:p>
    <w:p w14:paraId="68DA8881" w14:textId="0076EB40" w:rsidR="006C4475" w:rsidRPr="007E3F5D" w:rsidRDefault="006C4475" w:rsidP="006C4475">
      <w:pPr>
        <w:jc w:val="both"/>
        <w:rPr>
          <w:rFonts w:cstheme="minorHAnsi"/>
          <w:b/>
          <w:i/>
          <w:sz w:val="24"/>
          <w:szCs w:val="24"/>
          <w:u w:val="single"/>
        </w:rPr>
      </w:pPr>
      <w:r w:rsidRPr="007E3F5D">
        <w:rPr>
          <w:rFonts w:cstheme="minorHAnsi"/>
          <w:b/>
          <w:i/>
          <w:sz w:val="24"/>
          <w:szCs w:val="24"/>
          <w:u w:val="single"/>
        </w:rPr>
        <w:t xml:space="preserve"> Poverenej osobe </w:t>
      </w:r>
      <w:r w:rsidRPr="007E3F5D">
        <w:rPr>
          <w:rFonts w:cstheme="minorHAnsi"/>
          <w:i/>
          <w:sz w:val="24"/>
          <w:szCs w:val="24"/>
          <w:u w:val="single"/>
        </w:rPr>
        <w:t>odovzdá učiteľka dieťa iba na základe písomného poverenia zákonného zástupcu. Písomne splnomocniť môže rodič aj svoje ďalšie maloleté dieťa</w:t>
      </w:r>
      <w:r w:rsidRPr="007E3F5D">
        <w:rPr>
          <w:rFonts w:cstheme="minorHAnsi"/>
          <w:b/>
          <w:i/>
          <w:sz w:val="24"/>
          <w:szCs w:val="24"/>
          <w:u w:val="single"/>
        </w:rPr>
        <w:t xml:space="preserve"> </w:t>
      </w:r>
      <w:r w:rsidR="008F2737">
        <w:rPr>
          <w:rFonts w:cstheme="minorHAnsi"/>
          <w:b/>
          <w:i/>
          <w:sz w:val="24"/>
          <w:szCs w:val="24"/>
          <w:u w:val="single"/>
        </w:rPr>
        <w:t>/</w:t>
      </w:r>
      <w:r w:rsidRPr="007E3F5D">
        <w:rPr>
          <w:rFonts w:cstheme="minorHAnsi"/>
          <w:b/>
          <w:i/>
          <w:sz w:val="24"/>
          <w:szCs w:val="24"/>
          <w:u w:val="single"/>
        </w:rPr>
        <w:t xml:space="preserve">vyhl. </w:t>
      </w:r>
      <w:r w:rsidR="008F2737">
        <w:rPr>
          <w:rFonts w:cstheme="minorHAnsi"/>
          <w:b/>
          <w:i/>
          <w:sz w:val="24"/>
          <w:szCs w:val="24"/>
          <w:u w:val="single"/>
        </w:rPr>
        <w:t>541</w:t>
      </w:r>
      <w:r w:rsidRPr="007E3F5D">
        <w:rPr>
          <w:rFonts w:cstheme="minorHAnsi"/>
          <w:b/>
          <w:i/>
          <w:sz w:val="24"/>
          <w:szCs w:val="24"/>
          <w:u w:val="single"/>
        </w:rPr>
        <w:t>/</w:t>
      </w:r>
      <w:r w:rsidR="008F2737">
        <w:rPr>
          <w:rFonts w:cstheme="minorHAnsi"/>
          <w:b/>
          <w:i/>
          <w:sz w:val="24"/>
          <w:szCs w:val="24"/>
          <w:u w:val="single"/>
        </w:rPr>
        <w:t>21</w:t>
      </w:r>
      <w:r w:rsidRPr="007E3F5D">
        <w:rPr>
          <w:rFonts w:cstheme="minorHAnsi"/>
          <w:b/>
          <w:i/>
          <w:sz w:val="24"/>
          <w:szCs w:val="24"/>
          <w:u w:val="single"/>
        </w:rPr>
        <w:t xml:space="preserve"> Z. z. o MŠ/, alebo inú, učiteľke predstavenú osobu, ktorá po prevzatí dieťa  zaň zodpovedá.</w:t>
      </w:r>
    </w:p>
    <w:p w14:paraId="22B3B0C8" w14:textId="77777777" w:rsidR="006C4475" w:rsidRPr="007E3F5D" w:rsidRDefault="006C4475" w:rsidP="006C4475">
      <w:pPr>
        <w:jc w:val="both"/>
        <w:rPr>
          <w:rFonts w:cstheme="minorHAnsi"/>
          <w:sz w:val="24"/>
          <w:szCs w:val="24"/>
        </w:rPr>
      </w:pPr>
      <w:r w:rsidRPr="007E3F5D">
        <w:rPr>
          <w:rFonts w:cstheme="minorHAnsi"/>
          <w:sz w:val="24"/>
          <w:szCs w:val="24"/>
        </w:rPr>
        <w:t xml:space="preserve">Za cennosti, ktoré rodičia zveria deťom Materská škola </w:t>
      </w:r>
      <w:r w:rsidRPr="00887EAE">
        <w:rPr>
          <w:rFonts w:cstheme="minorHAnsi"/>
          <w:color w:val="002060"/>
          <w:sz w:val="24"/>
          <w:szCs w:val="24"/>
        </w:rPr>
        <w:t>nie je zodpovedná</w:t>
      </w:r>
      <w:r w:rsidRPr="007E3F5D">
        <w:rPr>
          <w:rFonts w:cstheme="minorHAnsi"/>
          <w:sz w:val="24"/>
          <w:szCs w:val="24"/>
        </w:rPr>
        <w:t>.</w:t>
      </w:r>
    </w:p>
    <w:p w14:paraId="071CB628" w14:textId="277EEB18" w:rsidR="006C4475" w:rsidRPr="007E3F5D" w:rsidRDefault="006C4475" w:rsidP="006C4475">
      <w:pPr>
        <w:jc w:val="both"/>
        <w:rPr>
          <w:rFonts w:cstheme="minorHAnsi"/>
          <w:sz w:val="24"/>
          <w:szCs w:val="24"/>
        </w:rPr>
      </w:pPr>
      <w:r w:rsidRPr="007E3F5D">
        <w:rPr>
          <w:rFonts w:cstheme="minorHAnsi"/>
          <w:sz w:val="24"/>
          <w:szCs w:val="24"/>
        </w:rPr>
        <w:t xml:space="preserve">Nie je žiadúce dávať deťom cenné predmety – </w:t>
      </w:r>
      <w:proofErr w:type="spellStart"/>
      <w:r w:rsidRPr="007E3F5D">
        <w:rPr>
          <w:rFonts w:cstheme="minorHAnsi"/>
          <w:sz w:val="24"/>
          <w:szCs w:val="24"/>
        </w:rPr>
        <w:t>mob</w:t>
      </w:r>
      <w:proofErr w:type="spellEnd"/>
      <w:r w:rsidRPr="007E3F5D">
        <w:rPr>
          <w:rFonts w:cstheme="minorHAnsi"/>
          <w:sz w:val="24"/>
          <w:szCs w:val="24"/>
        </w:rPr>
        <w:t>. telefóny, príp. nechávať ich v skrinkách. Za tieto veci nemôžeme ručiť.</w:t>
      </w:r>
    </w:p>
    <w:p w14:paraId="7384D3AD" w14:textId="77777777" w:rsidR="006C4475" w:rsidRPr="007E3F5D" w:rsidRDefault="006C4475" w:rsidP="006C4475">
      <w:pPr>
        <w:jc w:val="both"/>
        <w:rPr>
          <w:rFonts w:cstheme="minorHAnsi"/>
          <w:sz w:val="24"/>
          <w:szCs w:val="24"/>
        </w:rPr>
      </w:pPr>
      <w:r w:rsidRPr="007E3F5D">
        <w:rPr>
          <w:rFonts w:cstheme="minorHAnsi"/>
          <w:sz w:val="24"/>
          <w:szCs w:val="24"/>
        </w:rPr>
        <w:t xml:space="preserve">Učiteľka riadi výchovu a vzdelávanie v priebehu dňa tak, aby predišla úrazom. Nikdy nenecháva deti </w:t>
      </w:r>
      <w:r w:rsidRPr="007E3F5D">
        <w:rPr>
          <w:rFonts w:cstheme="minorHAnsi"/>
          <w:b/>
          <w:sz w:val="24"/>
          <w:szCs w:val="24"/>
        </w:rPr>
        <w:t>bez</w:t>
      </w:r>
      <w:r w:rsidRPr="007E3F5D">
        <w:rPr>
          <w:rFonts w:cstheme="minorHAnsi"/>
          <w:sz w:val="24"/>
          <w:szCs w:val="24"/>
        </w:rPr>
        <w:t xml:space="preserve"> dozoru, počas celej pracovnej doby sa im maximálne venuje.  V prípade, ak sa stane úraz na ošetrenie sprevádza dieťa po konzultácii s rodičom učiteľka, pri ktorej sa úraz stal. Dozor nad ostatnými deťmi preberá druhá učiteľka. Každý úraz  /aj </w:t>
      </w:r>
      <w:proofErr w:type="spellStart"/>
      <w:r w:rsidRPr="007E3F5D">
        <w:rPr>
          <w:rFonts w:cstheme="minorHAnsi"/>
          <w:sz w:val="24"/>
          <w:szCs w:val="24"/>
        </w:rPr>
        <w:t>odreninku</w:t>
      </w:r>
      <w:proofErr w:type="spellEnd"/>
      <w:r w:rsidRPr="007E3F5D">
        <w:rPr>
          <w:rFonts w:cstheme="minorHAnsi"/>
          <w:sz w:val="24"/>
          <w:szCs w:val="24"/>
        </w:rPr>
        <w:t xml:space="preserve">/ je učiteľka povinná v deň, kedy sa stal zapísať do evidencie o úrazoch a oboznámiť s týmto zápisom rodičov. Pri úraze, u ktorého predpokladaný čas liečenia presahuje tri dni sa spisuje do 24 hodín „Záznam o úraze“, pričom je učiteľka povinná odovzdať rodičovi lekárske potvrdenie o ošetrení úrazu aj z dôvodu uplatnenia si nároku z úrazového poistenia detí. </w:t>
      </w:r>
    </w:p>
    <w:p w14:paraId="49B98810" w14:textId="77777777" w:rsidR="006C4475" w:rsidRPr="007E3F5D" w:rsidRDefault="006C4475" w:rsidP="006C4475">
      <w:pPr>
        <w:jc w:val="both"/>
        <w:rPr>
          <w:rFonts w:cstheme="minorHAnsi"/>
          <w:sz w:val="24"/>
          <w:szCs w:val="24"/>
        </w:rPr>
      </w:pPr>
      <w:r w:rsidRPr="007E3F5D">
        <w:rPr>
          <w:rFonts w:cstheme="minorHAnsi"/>
          <w:sz w:val="24"/>
          <w:szCs w:val="24"/>
        </w:rPr>
        <w:t>MŠ má skrinku prvej pomoci - jej obsah kontroluje a dopĺňa p. uč.</w:t>
      </w:r>
    </w:p>
    <w:p w14:paraId="6DA59D29" w14:textId="63246B5B" w:rsidR="006C4475" w:rsidRPr="00887EAE" w:rsidRDefault="006C4475" w:rsidP="006C4475">
      <w:pPr>
        <w:jc w:val="both"/>
        <w:rPr>
          <w:rFonts w:cstheme="minorHAnsi"/>
          <w:b/>
          <w:bCs/>
          <w:sz w:val="24"/>
          <w:szCs w:val="24"/>
        </w:rPr>
      </w:pPr>
      <w:r w:rsidRPr="00887EAE">
        <w:rPr>
          <w:rFonts w:cstheme="minorHAnsi"/>
          <w:b/>
          <w:bCs/>
          <w:sz w:val="24"/>
          <w:szCs w:val="24"/>
        </w:rPr>
        <w:t xml:space="preserve">Prvá pomoc sa poskytuje na mieste úrazu. </w:t>
      </w:r>
    </w:p>
    <w:p w14:paraId="5CB09D7C" w14:textId="6119C569" w:rsidR="006C4475" w:rsidRPr="003B358A" w:rsidRDefault="00D7110E" w:rsidP="003B358A">
      <w:pPr>
        <w:spacing w:after="0" w:line="240" w:lineRule="auto"/>
        <w:jc w:val="both"/>
        <w:rPr>
          <w:rFonts w:cstheme="minorHAnsi"/>
          <w:b/>
          <w:bCs/>
          <w:sz w:val="24"/>
          <w:szCs w:val="24"/>
        </w:rPr>
      </w:pPr>
      <w:r>
        <w:rPr>
          <w:rFonts w:cstheme="minorHAnsi"/>
          <w:b/>
          <w:bCs/>
          <w:sz w:val="24"/>
          <w:szCs w:val="24"/>
        </w:rPr>
        <w:t>8</w:t>
      </w:r>
      <w:r w:rsidR="00596FFD">
        <w:rPr>
          <w:rFonts w:cstheme="minorHAnsi"/>
          <w:b/>
          <w:bCs/>
          <w:sz w:val="24"/>
          <w:szCs w:val="24"/>
        </w:rPr>
        <w:t>.</w:t>
      </w:r>
      <w:r w:rsidR="00FC5B27">
        <w:rPr>
          <w:rFonts w:cstheme="minorHAnsi"/>
          <w:b/>
          <w:bCs/>
          <w:sz w:val="24"/>
          <w:szCs w:val="24"/>
        </w:rPr>
        <w:t>8</w:t>
      </w:r>
      <w:r w:rsidR="003B358A">
        <w:rPr>
          <w:rFonts w:cstheme="minorHAnsi"/>
          <w:b/>
          <w:bCs/>
          <w:sz w:val="24"/>
          <w:szCs w:val="24"/>
        </w:rPr>
        <w:t>.</w:t>
      </w:r>
      <w:r w:rsidR="006C4475" w:rsidRPr="003B358A">
        <w:rPr>
          <w:rFonts w:cstheme="minorHAnsi"/>
          <w:b/>
          <w:bCs/>
          <w:sz w:val="24"/>
          <w:szCs w:val="24"/>
        </w:rPr>
        <w:t xml:space="preserve">Organizácia v spálni </w:t>
      </w:r>
    </w:p>
    <w:p w14:paraId="7E9680B9" w14:textId="77777777" w:rsidR="006C4475" w:rsidRPr="007E3F5D" w:rsidRDefault="006C4475" w:rsidP="006C4475">
      <w:pPr>
        <w:ind w:left="360"/>
        <w:jc w:val="both"/>
        <w:rPr>
          <w:rFonts w:cstheme="minorHAnsi"/>
          <w:sz w:val="24"/>
          <w:szCs w:val="24"/>
        </w:rPr>
      </w:pPr>
    </w:p>
    <w:p w14:paraId="6ED541E0" w14:textId="77777777" w:rsidR="006C4475" w:rsidRPr="007E3F5D" w:rsidRDefault="006C4475" w:rsidP="006C4475">
      <w:pPr>
        <w:jc w:val="both"/>
        <w:rPr>
          <w:rFonts w:cstheme="minorHAnsi"/>
          <w:sz w:val="24"/>
          <w:szCs w:val="24"/>
        </w:rPr>
      </w:pPr>
      <w:r w:rsidRPr="007E3F5D">
        <w:rPr>
          <w:rFonts w:cstheme="minorHAnsi"/>
          <w:sz w:val="24"/>
          <w:szCs w:val="24"/>
        </w:rPr>
        <w:t xml:space="preserve">  Počas popoludňajšieho odpočinku v spálni dbá učiteľ na primerané oblečenie detí /pyžamo/. Upratovačka zabezpečí pravidelné vetranie spálne, ktoré neohrozí zdravie detí. Deti prvej triedy spia v samostatnej oddelenej spálni. Deti z druhej triedy prechádzajú do spálne na </w:t>
      </w:r>
      <w:r w:rsidRPr="007E3F5D">
        <w:rPr>
          <w:rFonts w:cstheme="minorHAnsi"/>
          <w:sz w:val="24"/>
          <w:szCs w:val="24"/>
        </w:rPr>
        <w:lastRenderedPageBreak/>
        <w:t xml:space="preserve">prízemí, kde majú každé svoje ležadlo označené značkou. Deti z 3. triedy odpočívajú v druhej triede, aby sa zabezpečil kľud, pretože tretia trieda je prechodná miestnosť. Učiteľky od odpočívajúcich detí neodchádzajú, individuálne pristupujú k deťom, ktoré nepociťujú potrebu spánku. </w:t>
      </w:r>
      <w:r w:rsidRPr="007E3F5D">
        <w:rPr>
          <w:rFonts w:cstheme="minorHAnsi"/>
          <w:b/>
          <w:sz w:val="24"/>
          <w:szCs w:val="24"/>
        </w:rPr>
        <w:t>Deti nenútia spať, ale len odpočívať</w:t>
      </w:r>
      <w:r w:rsidRPr="007E3F5D">
        <w:rPr>
          <w:rFonts w:cstheme="minorHAnsi"/>
          <w:sz w:val="24"/>
          <w:szCs w:val="24"/>
        </w:rPr>
        <w:t xml:space="preserve">.  Po zápise detí do ZŠ </w:t>
      </w:r>
      <w:r w:rsidRPr="007E3F5D">
        <w:rPr>
          <w:rFonts w:cstheme="minorHAnsi"/>
          <w:b/>
          <w:sz w:val="24"/>
          <w:szCs w:val="24"/>
        </w:rPr>
        <w:t>skracujeme odpočinok</w:t>
      </w:r>
      <w:r w:rsidRPr="007E3F5D">
        <w:rPr>
          <w:rFonts w:cstheme="minorHAnsi"/>
          <w:sz w:val="24"/>
          <w:szCs w:val="24"/>
        </w:rPr>
        <w:t xml:space="preserve"> od 12,30 – 13,30 hod. Čas od 13,30 do 14,30 hod. využívajú učiteľky na individuálnu prípravu pred vstupom  do 1. ročníka ZŠ, na prácu s pracovnými zošitmi, využívame didaktické aktivity, relaxačné a telovýchovné chvíľky a realizujú sa krúžkové aktivity.</w:t>
      </w:r>
    </w:p>
    <w:p w14:paraId="560CE309" w14:textId="6546E4ED" w:rsidR="006C4475" w:rsidRDefault="006C4475" w:rsidP="00D67ADA">
      <w:pPr>
        <w:pStyle w:val="Zkladntext2"/>
        <w:jc w:val="both"/>
        <w:rPr>
          <w:rFonts w:asciiTheme="minorHAnsi" w:hAnsiTheme="minorHAnsi" w:cstheme="minorHAnsi"/>
        </w:rPr>
      </w:pPr>
      <w:r w:rsidRPr="007E3F5D">
        <w:rPr>
          <w:rFonts w:asciiTheme="minorHAnsi" w:hAnsiTheme="minorHAnsi" w:cstheme="minorHAnsi"/>
        </w:rPr>
        <w:t xml:space="preserve">Učiteľky počas spánku študujú odbornú literatúru, alebo sa venujú pedagogickým povinnostiam, príp. zhotovujú si učebné pomôcky. </w:t>
      </w:r>
    </w:p>
    <w:p w14:paraId="6BC93202" w14:textId="77777777" w:rsidR="00D67ADA" w:rsidRPr="007E3F5D" w:rsidRDefault="00D67ADA" w:rsidP="00D67ADA">
      <w:pPr>
        <w:pStyle w:val="Zkladntext2"/>
        <w:jc w:val="both"/>
        <w:rPr>
          <w:rFonts w:asciiTheme="minorHAnsi" w:hAnsiTheme="minorHAnsi" w:cstheme="minorHAnsi"/>
        </w:rPr>
      </w:pPr>
    </w:p>
    <w:p w14:paraId="212D3E5F" w14:textId="76148021" w:rsidR="00B403F5" w:rsidRDefault="006C4475" w:rsidP="006C4475">
      <w:pPr>
        <w:jc w:val="both"/>
        <w:rPr>
          <w:rFonts w:cstheme="minorHAnsi"/>
          <w:sz w:val="24"/>
          <w:szCs w:val="24"/>
        </w:rPr>
      </w:pPr>
      <w:r w:rsidRPr="007E3F5D">
        <w:rPr>
          <w:rFonts w:cstheme="minorHAnsi"/>
          <w:sz w:val="24"/>
          <w:szCs w:val="24"/>
        </w:rPr>
        <w:t xml:space="preserve">Výmena posteľného </w:t>
      </w:r>
      <w:proofErr w:type="spellStart"/>
      <w:r w:rsidRPr="007E3F5D">
        <w:rPr>
          <w:rFonts w:cstheme="minorHAnsi"/>
          <w:sz w:val="24"/>
          <w:szCs w:val="24"/>
        </w:rPr>
        <w:t>prádla</w:t>
      </w:r>
      <w:proofErr w:type="spellEnd"/>
      <w:r w:rsidRPr="007E3F5D">
        <w:rPr>
          <w:rFonts w:cstheme="minorHAnsi"/>
          <w:sz w:val="24"/>
          <w:szCs w:val="24"/>
        </w:rPr>
        <w:t xml:space="preserve"> sa uskutočňuje 2 x do mesiaca / raz za dva týždne /. V prípade infekčných chorôb, alebo výskytu parazitov je nutné okamžite dezinfikovať prostredie a vymeniť </w:t>
      </w:r>
      <w:proofErr w:type="spellStart"/>
      <w:r w:rsidRPr="007E3F5D">
        <w:rPr>
          <w:rFonts w:cstheme="minorHAnsi"/>
          <w:sz w:val="24"/>
          <w:szCs w:val="24"/>
        </w:rPr>
        <w:t>prádlo</w:t>
      </w:r>
      <w:proofErr w:type="spellEnd"/>
      <w:r w:rsidRPr="007E3F5D">
        <w:rPr>
          <w:rFonts w:cstheme="minorHAnsi"/>
          <w:sz w:val="24"/>
          <w:szCs w:val="24"/>
        </w:rPr>
        <w:t xml:space="preserve">. Zabezpečujeme to z vlastných zdrojov - perieme a dezinfikujeme ho vo vyhradených  priestoroch MŠ. Po odpočinku sa posteľné </w:t>
      </w:r>
      <w:proofErr w:type="spellStart"/>
      <w:r w:rsidRPr="007E3F5D">
        <w:rPr>
          <w:rFonts w:cstheme="minorHAnsi"/>
          <w:sz w:val="24"/>
          <w:szCs w:val="24"/>
        </w:rPr>
        <w:t>prádlo</w:t>
      </w:r>
      <w:proofErr w:type="spellEnd"/>
      <w:r w:rsidRPr="007E3F5D">
        <w:rPr>
          <w:rFonts w:cstheme="minorHAnsi"/>
          <w:sz w:val="24"/>
          <w:szCs w:val="24"/>
        </w:rPr>
        <w:t xml:space="preserve"> ukladá do špeciálne upravených skríň s policami, ktoré sú dostatočne prevetrávané.</w:t>
      </w:r>
    </w:p>
    <w:p w14:paraId="7411E87A" w14:textId="08B758C3" w:rsidR="00FC5B27" w:rsidRPr="00FC5B27" w:rsidRDefault="00D7110E" w:rsidP="00FC5B27">
      <w:pPr>
        <w:spacing w:after="0" w:line="240" w:lineRule="auto"/>
        <w:jc w:val="both"/>
        <w:rPr>
          <w:rFonts w:cstheme="minorHAnsi"/>
          <w:b/>
          <w:sz w:val="24"/>
          <w:szCs w:val="24"/>
        </w:rPr>
      </w:pPr>
      <w:r>
        <w:rPr>
          <w:rFonts w:cstheme="minorHAnsi"/>
          <w:b/>
          <w:sz w:val="24"/>
          <w:szCs w:val="24"/>
        </w:rPr>
        <w:t>8</w:t>
      </w:r>
      <w:r w:rsidR="00FC5B27">
        <w:rPr>
          <w:rFonts w:cstheme="minorHAnsi"/>
          <w:b/>
          <w:sz w:val="24"/>
          <w:szCs w:val="24"/>
        </w:rPr>
        <w:t>.9.</w:t>
      </w:r>
      <w:r w:rsidR="00FC5B27" w:rsidRPr="00FC5B27">
        <w:rPr>
          <w:rFonts w:cstheme="minorHAnsi"/>
          <w:b/>
          <w:sz w:val="24"/>
          <w:szCs w:val="24"/>
        </w:rPr>
        <w:t>Krúžkové aktivity v MŠ</w:t>
      </w:r>
    </w:p>
    <w:p w14:paraId="6E108B0D" w14:textId="77777777" w:rsidR="00FC5B27" w:rsidRPr="007E3F5D" w:rsidRDefault="00FC5B27" w:rsidP="00FC5B27">
      <w:pPr>
        <w:spacing w:after="0" w:line="240" w:lineRule="auto"/>
        <w:jc w:val="both"/>
        <w:rPr>
          <w:rFonts w:cstheme="minorHAnsi"/>
          <w:b/>
          <w:sz w:val="24"/>
          <w:szCs w:val="24"/>
        </w:rPr>
      </w:pPr>
    </w:p>
    <w:p w14:paraId="0BB35FF2" w14:textId="77777777" w:rsidR="00FC5B27" w:rsidRPr="007E3F5D" w:rsidRDefault="00FC5B27" w:rsidP="00FC5B27">
      <w:pPr>
        <w:rPr>
          <w:rFonts w:cstheme="minorHAnsi"/>
          <w:sz w:val="24"/>
          <w:szCs w:val="24"/>
        </w:rPr>
      </w:pPr>
      <w:r w:rsidRPr="007E3F5D">
        <w:rPr>
          <w:rFonts w:cstheme="minorHAnsi"/>
          <w:sz w:val="24"/>
          <w:szCs w:val="24"/>
        </w:rPr>
        <w:t xml:space="preserve">Na základe požiadavky rodičov zaraďujeme ako doplnkové aktivity edukačného proces výučbu cudzích jazykov - anglický jazyk - Veselo s angličtinou, Tvorivé dielničky - výtvarnú výchovu, tanečnú prípravu – Slnečnica a spevácky krúžok – Škovránok, korčuľovanie a individuálne plávanie. Tieto činnosti budú prebiehať podľa časových možností externých kvalifikovaných lektorov tak, aby nebol narušený edukačný proces a </w:t>
      </w:r>
      <w:proofErr w:type="spellStart"/>
      <w:r w:rsidRPr="007E3F5D">
        <w:rPr>
          <w:rFonts w:cstheme="minorHAnsi"/>
          <w:sz w:val="24"/>
          <w:szCs w:val="24"/>
        </w:rPr>
        <w:t>psycho</w:t>
      </w:r>
      <w:proofErr w:type="spellEnd"/>
      <w:r w:rsidRPr="007E3F5D">
        <w:rPr>
          <w:rFonts w:cstheme="minorHAnsi"/>
          <w:sz w:val="24"/>
          <w:szCs w:val="24"/>
        </w:rPr>
        <w:t xml:space="preserve">-hygienické požiadavky - </w:t>
      </w:r>
      <w:r w:rsidRPr="007E3F5D">
        <w:rPr>
          <w:rFonts w:cstheme="minorHAnsi"/>
          <w:b/>
          <w:sz w:val="24"/>
          <w:szCs w:val="24"/>
        </w:rPr>
        <w:t>len</w:t>
      </w:r>
      <w:r w:rsidRPr="007E3F5D">
        <w:rPr>
          <w:rFonts w:cstheme="minorHAnsi"/>
          <w:sz w:val="24"/>
          <w:szCs w:val="24"/>
        </w:rPr>
        <w:t xml:space="preserve"> v popoludňajších hodinách. </w:t>
      </w:r>
    </w:p>
    <w:p w14:paraId="3FA79311" w14:textId="3675298A" w:rsidR="00FC5B27" w:rsidRPr="00FC5B27" w:rsidRDefault="00FC5B27" w:rsidP="00FC5B27">
      <w:pPr>
        <w:autoSpaceDE w:val="0"/>
        <w:autoSpaceDN w:val="0"/>
        <w:adjustRightInd w:val="0"/>
        <w:jc w:val="both"/>
        <w:rPr>
          <w:rFonts w:cstheme="minorHAnsi"/>
          <w:color w:val="000000"/>
          <w:sz w:val="24"/>
          <w:szCs w:val="24"/>
        </w:rPr>
      </w:pPr>
      <w:r w:rsidRPr="007E3F5D">
        <w:rPr>
          <w:rFonts w:cstheme="minorHAnsi"/>
          <w:color w:val="000000"/>
          <w:sz w:val="24"/>
          <w:szCs w:val="24"/>
        </w:rPr>
        <w:t xml:space="preserve"> Na základe prihlášky od zákonného zástupcu si lektor vedie evidenciu o účasti detí na krúžkových činnostiach, o úhrade poplatku za kurz a vedie si plány výchovno-vzdelávacej činnosti, ktoré na začiatku každého polroka predkladá riaditeľke MŠ. Riaditeľka MŠ vedie agendu, ktorá obsahuje informovaný súhlas od rodičov, akreditáciu- spôsobilosť pedagóga na výučbu krúžku, zoznamy detí  a časovo - tematický plán o stratégii edukácii krúžkov. Počas výučby preberá lektor zodpovednosť za zverené deti. Osobne ich preberá i odovzdáva učiteľke na triede proti podpisu s presným počtom a priezviskom dieťaťa. Dodržiava čas výučby a s vhodným časovým predstihom si preberá deti od triednych učiteliek. Rodič za krúžkové činnosti uhrádza  poplatok výhradne šekovou poukážkou alebo bankovým prevodom, ktorú mu vystaví príslušná organizácia. O ponuke kurzov budú rodičia oboznamovaní formou triednych oznamov. Pokiaľ sa športové aktivity korčuľovanie, gymnastika, plávanie .../ a iné krúžky budú konať mimo budovy MŠ, bude potrebné deti prepraviť autobusom na miesto konania, rodič podpíše Informovaný súhlas s prepravou dieťaťa a vypíše splnomocnenie lektora na prevzatie dieťaťa z MŠ.</w:t>
      </w:r>
    </w:p>
    <w:p w14:paraId="1AC1D69C" w14:textId="77777777" w:rsidR="00FC5B27" w:rsidRPr="007E3F5D" w:rsidRDefault="00FC5B27" w:rsidP="00FC5B27">
      <w:pPr>
        <w:autoSpaceDE w:val="0"/>
        <w:autoSpaceDN w:val="0"/>
        <w:adjustRightInd w:val="0"/>
        <w:jc w:val="both"/>
        <w:rPr>
          <w:rFonts w:cstheme="minorHAnsi"/>
          <w:color w:val="181818"/>
          <w:sz w:val="24"/>
          <w:szCs w:val="24"/>
        </w:rPr>
      </w:pPr>
      <w:r w:rsidRPr="007E3F5D">
        <w:rPr>
          <w:rFonts w:cstheme="minorHAnsi"/>
          <w:color w:val="181818"/>
          <w:sz w:val="24"/>
          <w:szCs w:val="24"/>
        </w:rPr>
        <w:t>Zákonný zástupca po dohode s lektorom krúžku môže byť prítomní v triede počas krúžku. Riaditeľka je oprávnená kontrolovať a hodnotiť priebeh vyučovacieho procesu v rámci krúžku, dodržiavanie požiadaviek bezpečnosti a </w:t>
      </w:r>
      <w:proofErr w:type="spellStart"/>
      <w:r w:rsidRPr="007E3F5D">
        <w:rPr>
          <w:rFonts w:cstheme="minorHAnsi"/>
          <w:color w:val="181818"/>
          <w:sz w:val="24"/>
          <w:szCs w:val="24"/>
        </w:rPr>
        <w:t>psycho</w:t>
      </w:r>
      <w:proofErr w:type="spellEnd"/>
      <w:r w:rsidRPr="007E3F5D">
        <w:rPr>
          <w:rFonts w:cstheme="minorHAnsi"/>
          <w:color w:val="181818"/>
          <w:sz w:val="24"/>
          <w:szCs w:val="24"/>
        </w:rPr>
        <w:t xml:space="preserve">-hygieny detí, vnútornú organizáciu, dodržiavanie zmluvných podmienok v záujme dieťaťa a zákonného zástupcu. Lektor je povinný bezpečne zaobchádzať s materiálno-technickým vybavením triedy a dbať, aby nedošlo k jeho </w:t>
      </w:r>
      <w:r w:rsidRPr="007E3F5D">
        <w:rPr>
          <w:rFonts w:cstheme="minorHAnsi"/>
          <w:color w:val="181818"/>
          <w:sz w:val="24"/>
          <w:szCs w:val="24"/>
        </w:rPr>
        <w:lastRenderedPageBreak/>
        <w:t>poškodeniu. Rodičia/zákonní zástupcovia detí boli riadne poučení o dôsledkoch súvisiacich s krúžkovou činnosťou svojho dieťaťa a vlastnoručným podpisom vyjadrili súhlas s dochádzkou dieťaťa na krúžok.</w:t>
      </w:r>
    </w:p>
    <w:p w14:paraId="0B847890" w14:textId="28E505C8" w:rsidR="00FC5B27" w:rsidRPr="00995ACE" w:rsidRDefault="00FC5B27" w:rsidP="00995ACE">
      <w:pPr>
        <w:autoSpaceDE w:val="0"/>
        <w:autoSpaceDN w:val="0"/>
        <w:adjustRightInd w:val="0"/>
        <w:jc w:val="both"/>
        <w:rPr>
          <w:rFonts w:cstheme="minorHAnsi"/>
          <w:color w:val="181818"/>
          <w:sz w:val="20"/>
          <w:szCs w:val="20"/>
        </w:rPr>
      </w:pPr>
      <w:r w:rsidRPr="00B403F5">
        <w:rPr>
          <w:rFonts w:cstheme="minorHAnsi"/>
          <w:color w:val="181818"/>
          <w:sz w:val="20"/>
          <w:szCs w:val="20"/>
        </w:rPr>
        <w:t>Poznámka : zoznam lektorov pre príslušný školský rok je súčasťou dokumentácie záznamov krúžkovej činnosti</w:t>
      </w:r>
    </w:p>
    <w:p w14:paraId="4EB115A7" w14:textId="3C2A2562" w:rsidR="00D67ADA" w:rsidRDefault="00D67ADA" w:rsidP="00D67ADA">
      <w:pPr>
        <w:jc w:val="both"/>
        <w:rPr>
          <w:rFonts w:cstheme="minorHAnsi"/>
          <w:sz w:val="24"/>
          <w:szCs w:val="24"/>
        </w:rPr>
      </w:pPr>
      <w:r>
        <w:rPr>
          <w:rFonts w:cstheme="minorHAnsi"/>
          <w:b/>
          <w:bCs/>
          <w:sz w:val="24"/>
          <w:szCs w:val="24"/>
        </w:rPr>
        <w:t xml:space="preserve"> </w:t>
      </w:r>
      <w:r w:rsidRPr="00B403F5">
        <w:rPr>
          <w:rFonts w:cstheme="minorHAnsi"/>
          <w:b/>
          <w:bCs/>
          <w:sz w:val="24"/>
          <w:szCs w:val="24"/>
        </w:rPr>
        <w:t>Letný režim</w:t>
      </w:r>
      <w:r w:rsidRPr="00B403F5">
        <w:rPr>
          <w:rFonts w:cstheme="minorHAnsi"/>
          <w:sz w:val="24"/>
          <w:szCs w:val="24"/>
        </w:rPr>
        <w:t xml:space="preserve"> </w:t>
      </w:r>
    </w:p>
    <w:p w14:paraId="7A9897D5" w14:textId="77777777" w:rsidR="00D67ADA" w:rsidRDefault="00D67ADA" w:rsidP="00D67ADA">
      <w:pPr>
        <w:jc w:val="both"/>
        <w:rPr>
          <w:rFonts w:cstheme="minorHAnsi"/>
          <w:sz w:val="24"/>
          <w:szCs w:val="24"/>
        </w:rPr>
      </w:pPr>
      <w:r>
        <w:rPr>
          <w:rFonts w:cstheme="minorHAnsi"/>
          <w:sz w:val="24"/>
          <w:szCs w:val="24"/>
        </w:rPr>
        <w:t>V čase letných prázdnin je MŠ v režime tak, ako to určí zriaďovateľ – striedavo /júl-august/ je prevádzka podľa realizácie plánovaných opráv a rekonštrukcií zariadení v zriaďovateľskej pôsobnosti MČ Staré mesto.</w:t>
      </w:r>
    </w:p>
    <w:p w14:paraId="4B05C35C" w14:textId="77777777" w:rsidR="00D67ADA" w:rsidRDefault="00D67ADA" w:rsidP="00D67ADA">
      <w:pPr>
        <w:spacing w:after="0"/>
        <w:jc w:val="both"/>
        <w:rPr>
          <w:rFonts w:cstheme="minorHAnsi"/>
          <w:sz w:val="24"/>
          <w:szCs w:val="24"/>
        </w:rPr>
      </w:pPr>
      <w:r>
        <w:rPr>
          <w:rFonts w:cstheme="minorHAnsi"/>
          <w:sz w:val="24"/>
          <w:szCs w:val="24"/>
        </w:rPr>
        <w:t>Pedagógovia postupujú tak, ako je to uvedené v prevádzkovom poriadku MŠ</w:t>
      </w:r>
      <w:r w:rsidRPr="00B403F5">
        <w:rPr>
          <w:rFonts w:cstheme="minorHAnsi"/>
          <w:sz w:val="24"/>
          <w:szCs w:val="24"/>
        </w:rPr>
        <w:t xml:space="preserve">. </w:t>
      </w:r>
    </w:p>
    <w:p w14:paraId="3724795D" w14:textId="77777777" w:rsidR="00D67ADA" w:rsidRPr="00B403F5" w:rsidRDefault="00D67ADA" w:rsidP="00D67ADA">
      <w:pPr>
        <w:spacing w:after="0"/>
        <w:jc w:val="both"/>
        <w:rPr>
          <w:rFonts w:cstheme="minorHAnsi"/>
          <w:sz w:val="24"/>
          <w:szCs w:val="24"/>
        </w:rPr>
      </w:pPr>
      <w:r w:rsidRPr="00B403F5">
        <w:rPr>
          <w:rFonts w:cstheme="minorHAnsi"/>
          <w:sz w:val="24"/>
          <w:szCs w:val="24"/>
        </w:rPr>
        <w:t xml:space="preserve">V čase intenzívneho žiarenia sa deti nezdržujú na slnku v čase od </w:t>
      </w:r>
      <w:r>
        <w:rPr>
          <w:rFonts w:cstheme="minorHAnsi"/>
          <w:sz w:val="24"/>
          <w:szCs w:val="24"/>
        </w:rPr>
        <w:t xml:space="preserve">cca </w:t>
      </w:r>
      <w:r w:rsidRPr="00B403F5">
        <w:rPr>
          <w:rFonts w:cstheme="minorHAnsi"/>
          <w:sz w:val="24"/>
          <w:szCs w:val="24"/>
        </w:rPr>
        <w:t xml:space="preserve">11,00 – 14,30 hod. </w:t>
      </w:r>
    </w:p>
    <w:p w14:paraId="0D50AF91" w14:textId="77777777" w:rsidR="00D67ADA" w:rsidRPr="007E3F5D" w:rsidRDefault="00D67ADA" w:rsidP="00D67ADA">
      <w:pPr>
        <w:spacing w:after="0"/>
        <w:jc w:val="both"/>
        <w:rPr>
          <w:rFonts w:cstheme="minorHAnsi"/>
          <w:sz w:val="24"/>
          <w:szCs w:val="24"/>
        </w:rPr>
      </w:pPr>
      <w:r w:rsidRPr="007E3F5D">
        <w:rPr>
          <w:rFonts w:cstheme="minorHAnsi"/>
          <w:sz w:val="24"/>
          <w:szCs w:val="24"/>
        </w:rPr>
        <w:t>Pitný režim sa uskutočňuje kedykoľvek, podľa potreby a želania detí.</w:t>
      </w:r>
    </w:p>
    <w:p w14:paraId="0853340B" w14:textId="77777777" w:rsidR="003B358A" w:rsidRDefault="003B358A" w:rsidP="006C4475">
      <w:pPr>
        <w:jc w:val="both"/>
        <w:rPr>
          <w:rFonts w:cstheme="minorHAnsi"/>
          <w:sz w:val="24"/>
          <w:szCs w:val="24"/>
        </w:rPr>
      </w:pPr>
    </w:p>
    <w:p w14:paraId="2753FA8A" w14:textId="5BAB786D" w:rsidR="006C4475" w:rsidRPr="001914E3" w:rsidRDefault="00D7110E" w:rsidP="00D7110E">
      <w:pPr>
        <w:pStyle w:val="Nadpis4"/>
        <w:numPr>
          <w:ilvl w:val="0"/>
          <w:numId w:val="0"/>
        </w:numPr>
        <w:ind w:left="360"/>
        <w:jc w:val="both"/>
        <w:rPr>
          <w:rFonts w:asciiTheme="minorHAnsi" w:hAnsiTheme="minorHAnsi" w:cstheme="minorHAnsi"/>
          <w:sz w:val="28"/>
          <w:szCs w:val="28"/>
          <w:u w:val="single"/>
        </w:rPr>
      </w:pPr>
      <w:r>
        <w:rPr>
          <w:rFonts w:asciiTheme="minorHAnsi" w:hAnsiTheme="minorHAnsi" w:cstheme="minorHAnsi"/>
          <w:sz w:val="28"/>
          <w:szCs w:val="28"/>
          <w:u w:val="single"/>
        </w:rPr>
        <w:t>IX.</w:t>
      </w:r>
      <w:r w:rsidR="006C4475" w:rsidRPr="001914E3">
        <w:rPr>
          <w:rFonts w:asciiTheme="minorHAnsi" w:hAnsiTheme="minorHAnsi" w:cstheme="minorHAnsi"/>
          <w:sz w:val="28"/>
          <w:szCs w:val="28"/>
          <w:u w:val="single"/>
        </w:rPr>
        <w:t>STAROSTLIVOSŤ  O  HYGIENU,  ZDRAVIE  A BEZPEČNOSŤ  DETÍ</w:t>
      </w:r>
    </w:p>
    <w:p w14:paraId="5BBF44EA" w14:textId="77777777" w:rsidR="006C4475" w:rsidRPr="007E3F5D" w:rsidRDefault="006C4475" w:rsidP="006C4475">
      <w:pPr>
        <w:rPr>
          <w:rFonts w:cstheme="minorHAnsi"/>
          <w:sz w:val="24"/>
          <w:szCs w:val="24"/>
        </w:rPr>
      </w:pPr>
    </w:p>
    <w:p w14:paraId="54AB7C7C" w14:textId="0A64DAEE" w:rsidR="006C4475" w:rsidRDefault="006C4475" w:rsidP="006E393C">
      <w:pPr>
        <w:rPr>
          <w:rFonts w:cstheme="minorHAnsi"/>
          <w:sz w:val="24"/>
          <w:szCs w:val="24"/>
        </w:rPr>
      </w:pPr>
      <w:r w:rsidRPr="007E3F5D">
        <w:rPr>
          <w:rFonts w:cstheme="minorHAnsi"/>
          <w:sz w:val="24"/>
          <w:szCs w:val="24"/>
        </w:rPr>
        <w:t xml:space="preserve">       V starostlivosti o zdravie, hygienu a bezpečnosť detí zamestnanci MŠ sa riadia všeobecne záväznými predpismi – ZP č. 341/2012 </w:t>
      </w:r>
      <w:proofErr w:type="spellStart"/>
      <w:r w:rsidRPr="007E3F5D">
        <w:rPr>
          <w:rFonts w:cstheme="minorHAnsi"/>
          <w:sz w:val="24"/>
          <w:szCs w:val="24"/>
        </w:rPr>
        <w:t>Z.z</w:t>
      </w:r>
      <w:proofErr w:type="spellEnd"/>
      <w:r w:rsidRPr="007E3F5D">
        <w:rPr>
          <w:rFonts w:cstheme="minorHAnsi"/>
          <w:sz w:val="24"/>
          <w:szCs w:val="24"/>
        </w:rPr>
        <w:t>. v znení neskorších predpisov</w:t>
      </w:r>
      <w:r w:rsidR="006E393C">
        <w:rPr>
          <w:rFonts w:cstheme="minorHAnsi"/>
          <w:sz w:val="24"/>
          <w:szCs w:val="24"/>
        </w:rPr>
        <w:t xml:space="preserve">, </w:t>
      </w:r>
      <w:r w:rsidRPr="007E3F5D">
        <w:rPr>
          <w:rFonts w:cstheme="minorHAnsi"/>
          <w:b/>
          <w:sz w:val="24"/>
          <w:szCs w:val="24"/>
        </w:rPr>
        <w:t>Pracovným poriadkom</w:t>
      </w:r>
      <w:r w:rsidRPr="007E3F5D">
        <w:rPr>
          <w:rFonts w:cstheme="minorHAnsi"/>
          <w:sz w:val="24"/>
          <w:szCs w:val="24"/>
        </w:rPr>
        <w:t xml:space="preserve"> MČ Bratislava Staré Mesto a internými pokynmi riaditeľa MŠ. </w:t>
      </w:r>
    </w:p>
    <w:p w14:paraId="5A2F95EE" w14:textId="77777777" w:rsidR="006E393C" w:rsidRPr="007E3F5D" w:rsidRDefault="006E393C" w:rsidP="006E393C">
      <w:pPr>
        <w:rPr>
          <w:rFonts w:cstheme="minorHAnsi"/>
          <w:sz w:val="24"/>
          <w:szCs w:val="24"/>
        </w:rPr>
      </w:pPr>
    </w:p>
    <w:p w14:paraId="51D38B4B" w14:textId="77777777" w:rsidR="006C4475" w:rsidRPr="007E3F5D" w:rsidRDefault="006C4475" w:rsidP="00611E7B">
      <w:pPr>
        <w:numPr>
          <w:ilvl w:val="0"/>
          <w:numId w:val="13"/>
        </w:numPr>
        <w:spacing w:after="0" w:line="240" w:lineRule="auto"/>
        <w:rPr>
          <w:rFonts w:cstheme="minorHAnsi"/>
          <w:sz w:val="24"/>
          <w:szCs w:val="24"/>
        </w:rPr>
      </w:pPr>
      <w:r w:rsidRPr="007E3F5D">
        <w:rPr>
          <w:rFonts w:cstheme="minorHAnsi"/>
          <w:sz w:val="24"/>
          <w:szCs w:val="24"/>
        </w:rPr>
        <w:t xml:space="preserve">Zákon č.245/2008 </w:t>
      </w:r>
      <w:proofErr w:type="spellStart"/>
      <w:r w:rsidRPr="007E3F5D">
        <w:rPr>
          <w:rFonts w:cstheme="minorHAnsi"/>
          <w:sz w:val="24"/>
          <w:szCs w:val="24"/>
        </w:rPr>
        <w:t>Z.z</w:t>
      </w:r>
      <w:proofErr w:type="spellEnd"/>
      <w:r w:rsidRPr="007E3F5D">
        <w:rPr>
          <w:rFonts w:cstheme="minorHAnsi"/>
          <w:sz w:val="24"/>
          <w:szCs w:val="24"/>
        </w:rPr>
        <w:t>. o výchove a vzdelávaní ( školský zákon ) a o zmene a doplnení niektorých zákonov v znení neskorších predpisov.</w:t>
      </w:r>
    </w:p>
    <w:p w14:paraId="3B93ABD1" w14:textId="77777777" w:rsidR="006C4475" w:rsidRPr="007E3F5D" w:rsidRDefault="006C4475" w:rsidP="00611E7B">
      <w:pPr>
        <w:pStyle w:val="Normlnywebov"/>
        <w:numPr>
          <w:ilvl w:val="0"/>
          <w:numId w:val="13"/>
        </w:numPr>
        <w:rPr>
          <w:rFonts w:asciiTheme="minorHAnsi" w:hAnsiTheme="minorHAnsi" w:cstheme="minorHAnsi"/>
          <w:color w:val="000000"/>
        </w:rPr>
      </w:pPr>
      <w:r w:rsidRPr="007E3F5D">
        <w:rPr>
          <w:rFonts w:asciiTheme="minorHAnsi" w:hAnsiTheme="minorHAnsi" w:cstheme="minorHAnsi"/>
          <w:color w:val="000000"/>
        </w:rPr>
        <w:t>Nariadením  EÚ a zákonom SR č. 18/2018 Z. z. o ochrane osobných údajov a o zmene a doplnení niektorých zákonov / Spracúvanie osobných údajov/</w:t>
      </w:r>
    </w:p>
    <w:p w14:paraId="66B19670" w14:textId="1BA54EB6" w:rsidR="006C4475" w:rsidRPr="007E3F5D" w:rsidRDefault="006C4475" w:rsidP="00611E7B">
      <w:pPr>
        <w:numPr>
          <w:ilvl w:val="0"/>
          <w:numId w:val="13"/>
        </w:numPr>
        <w:spacing w:after="0" w:line="240" w:lineRule="auto"/>
        <w:rPr>
          <w:rFonts w:cstheme="minorHAnsi"/>
          <w:sz w:val="24"/>
          <w:szCs w:val="24"/>
        </w:rPr>
      </w:pPr>
      <w:r w:rsidRPr="007E3F5D">
        <w:rPr>
          <w:rFonts w:cstheme="minorHAnsi"/>
          <w:sz w:val="24"/>
          <w:szCs w:val="24"/>
        </w:rPr>
        <w:t>Vyhláška MŠ SR č.</w:t>
      </w:r>
      <w:r w:rsidR="00C10E77">
        <w:rPr>
          <w:rFonts w:cstheme="minorHAnsi"/>
          <w:sz w:val="24"/>
          <w:szCs w:val="24"/>
        </w:rPr>
        <w:t xml:space="preserve"> 541</w:t>
      </w:r>
      <w:r w:rsidRPr="007E3F5D">
        <w:rPr>
          <w:rFonts w:cstheme="minorHAnsi"/>
          <w:sz w:val="24"/>
          <w:szCs w:val="24"/>
        </w:rPr>
        <w:t>/20</w:t>
      </w:r>
      <w:r w:rsidR="00C10E77">
        <w:rPr>
          <w:rFonts w:cstheme="minorHAnsi"/>
          <w:sz w:val="24"/>
          <w:szCs w:val="24"/>
        </w:rPr>
        <w:t>21</w:t>
      </w:r>
      <w:r w:rsidRPr="007E3F5D">
        <w:rPr>
          <w:rFonts w:cstheme="minorHAnsi"/>
          <w:sz w:val="24"/>
          <w:szCs w:val="24"/>
        </w:rPr>
        <w:t xml:space="preserve"> </w:t>
      </w:r>
      <w:proofErr w:type="spellStart"/>
      <w:r w:rsidRPr="007E3F5D">
        <w:rPr>
          <w:rFonts w:cstheme="minorHAnsi"/>
          <w:sz w:val="24"/>
          <w:szCs w:val="24"/>
        </w:rPr>
        <w:t>Z.z</w:t>
      </w:r>
      <w:proofErr w:type="spellEnd"/>
      <w:r w:rsidRPr="007E3F5D">
        <w:rPr>
          <w:rFonts w:cstheme="minorHAnsi"/>
          <w:sz w:val="24"/>
          <w:szCs w:val="24"/>
        </w:rPr>
        <w:t xml:space="preserve">. o materskej škole </w:t>
      </w:r>
    </w:p>
    <w:p w14:paraId="45E534D5" w14:textId="77777777" w:rsidR="006C4475" w:rsidRPr="007E3F5D" w:rsidRDefault="006C4475" w:rsidP="00611E7B">
      <w:pPr>
        <w:numPr>
          <w:ilvl w:val="0"/>
          <w:numId w:val="13"/>
        </w:numPr>
        <w:spacing w:after="0" w:line="240" w:lineRule="auto"/>
        <w:rPr>
          <w:rFonts w:cstheme="minorHAnsi"/>
          <w:sz w:val="24"/>
          <w:szCs w:val="24"/>
        </w:rPr>
      </w:pPr>
      <w:r w:rsidRPr="007E3F5D">
        <w:rPr>
          <w:rFonts w:cstheme="minorHAnsi"/>
          <w:sz w:val="24"/>
          <w:szCs w:val="24"/>
        </w:rPr>
        <w:t xml:space="preserve">Vyhláška MŠ SR č. 326/2008 </w:t>
      </w:r>
      <w:proofErr w:type="spellStart"/>
      <w:r w:rsidRPr="007E3F5D">
        <w:rPr>
          <w:rFonts w:cstheme="minorHAnsi"/>
          <w:sz w:val="24"/>
          <w:szCs w:val="24"/>
        </w:rPr>
        <w:t>Z.z</w:t>
      </w:r>
      <w:proofErr w:type="spellEnd"/>
      <w:r w:rsidRPr="007E3F5D">
        <w:rPr>
          <w:rFonts w:cstheme="minorHAnsi"/>
          <w:sz w:val="24"/>
          <w:szCs w:val="24"/>
        </w:rPr>
        <w:t>. o druhoch a náležitostiach vysvedčení a ostatných tlačív vrátane spôsobov ich evidencie a uloženia.</w:t>
      </w:r>
    </w:p>
    <w:p w14:paraId="0528A9AC" w14:textId="77777777" w:rsidR="006C4475" w:rsidRPr="007E3F5D" w:rsidRDefault="006C4475" w:rsidP="00611E7B">
      <w:pPr>
        <w:numPr>
          <w:ilvl w:val="0"/>
          <w:numId w:val="13"/>
        </w:numPr>
        <w:spacing w:after="0" w:line="240" w:lineRule="auto"/>
        <w:rPr>
          <w:rFonts w:cstheme="minorHAnsi"/>
          <w:sz w:val="24"/>
          <w:szCs w:val="24"/>
        </w:rPr>
      </w:pPr>
      <w:r w:rsidRPr="007E3F5D">
        <w:rPr>
          <w:rFonts w:cstheme="minorHAnsi"/>
          <w:sz w:val="24"/>
          <w:szCs w:val="24"/>
        </w:rPr>
        <w:t xml:space="preserve">Zákon č.138/2019 </w:t>
      </w:r>
      <w:proofErr w:type="spellStart"/>
      <w:r w:rsidRPr="007E3F5D">
        <w:rPr>
          <w:rFonts w:cstheme="minorHAnsi"/>
          <w:sz w:val="24"/>
          <w:szCs w:val="24"/>
        </w:rPr>
        <w:t>Z.z</w:t>
      </w:r>
      <w:proofErr w:type="spellEnd"/>
      <w:r w:rsidRPr="007E3F5D">
        <w:rPr>
          <w:rFonts w:cstheme="minorHAnsi"/>
          <w:sz w:val="24"/>
          <w:szCs w:val="24"/>
        </w:rPr>
        <w:t>. o pedagogických a odborných zamestnancoch.</w:t>
      </w:r>
    </w:p>
    <w:p w14:paraId="0401DA3E" w14:textId="77777777" w:rsidR="006C4475" w:rsidRPr="007E3F5D" w:rsidRDefault="006C4475" w:rsidP="00611E7B">
      <w:pPr>
        <w:numPr>
          <w:ilvl w:val="0"/>
          <w:numId w:val="13"/>
        </w:numPr>
        <w:spacing w:after="0" w:line="240" w:lineRule="auto"/>
        <w:rPr>
          <w:rFonts w:cstheme="minorHAnsi"/>
          <w:sz w:val="24"/>
          <w:szCs w:val="24"/>
        </w:rPr>
      </w:pPr>
      <w:r w:rsidRPr="007E3F5D">
        <w:rPr>
          <w:rFonts w:cstheme="minorHAnsi"/>
          <w:sz w:val="24"/>
          <w:szCs w:val="24"/>
        </w:rPr>
        <w:t xml:space="preserve">Zákon č. 39/2009, ktorým sa mení a dopĺňa zákon č. 553/2003 </w:t>
      </w:r>
      <w:proofErr w:type="spellStart"/>
      <w:r w:rsidRPr="007E3F5D">
        <w:rPr>
          <w:rFonts w:cstheme="minorHAnsi"/>
          <w:sz w:val="24"/>
          <w:szCs w:val="24"/>
        </w:rPr>
        <w:t>Z.z</w:t>
      </w:r>
      <w:proofErr w:type="spellEnd"/>
      <w:r w:rsidRPr="007E3F5D">
        <w:rPr>
          <w:rFonts w:cstheme="minorHAnsi"/>
          <w:sz w:val="24"/>
          <w:szCs w:val="24"/>
        </w:rPr>
        <w:t>. o odmeňovaní niektorých zamestnancov pri výkone práce vo verejnom záujme a o zmene a doplnení niektorých zákonov.</w:t>
      </w:r>
    </w:p>
    <w:p w14:paraId="561E3D2F" w14:textId="77777777" w:rsidR="006C4475" w:rsidRPr="007E3F5D" w:rsidRDefault="006C4475" w:rsidP="00611E7B">
      <w:pPr>
        <w:numPr>
          <w:ilvl w:val="0"/>
          <w:numId w:val="13"/>
        </w:numPr>
        <w:spacing w:after="0" w:line="240" w:lineRule="auto"/>
        <w:rPr>
          <w:rFonts w:cstheme="minorHAnsi"/>
          <w:sz w:val="24"/>
          <w:szCs w:val="24"/>
        </w:rPr>
      </w:pPr>
      <w:r w:rsidRPr="007E3F5D">
        <w:rPr>
          <w:rFonts w:cstheme="minorHAnsi"/>
          <w:sz w:val="24"/>
          <w:szCs w:val="24"/>
        </w:rPr>
        <w:t xml:space="preserve">Nariadenie vlády SR č. 201/2019 </w:t>
      </w:r>
      <w:proofErr w:type="spellStart"/>
      <w:r w:rsidRPr="007E3F5D">
        <w:rPr>
          <w:rFonts w:cstheme="minorHAnsi"/>
          <w:sz w:val="24"/>
          <w:szCs w:val="24"/>
        </w:rPr>
        <w:t>Z.z</w:t>
      </w:r>
      <w:proofErr w:type="spellEnd"/>
      <w:r w:rsidRPr="007E3F5D">
        <w:rPr>
          <w:rFonts w:cstheme="minorHAnsi"/>
          <w:sz w:val="24"/>
          <w:szCs w:val="24"/>
        </w:rPr>
        <w:t>., ktorým sa ustanovuje rozsah priamej  vyučovacej činnosti a priamej výchovnej činnosti pedagogických zamestnancov.</w:t>
      </w:r>
    </w:p>
    <w:p w14:paraId="5D6109A1" w14:textId="77777777" w:rsidR="006C4475" w:rsidRPr="007E3F5D" w:rsidRDefault="006C4475" w:rsidP="006C4475">
      <w:pPr>
        <w:rPr>
          <w:rFonts w:cstheme="minorHAnsi"/>
          <w:sz w:val="24"/>
          <w:szCs w:val="24"/>
        </w:rPr>
      </w:pPr>
    </w:p>
    <w:p w14:paraId="1EF3F0E8" w14:textId="77777777" w:rsidR="006C4475" w:rsidRPr="007E3F5D" w:rsidRDefault="006C4475" w:rsidP="006C4475">
      <w:pPr>
        <w:rPr>
          <w:rFonts w:cstheme="minorHAnsi"/>
          <w:sz w:val="24"/>
          <w:szCs w:val="24"/>
        </w:rPr>
      </w:pPr>
      <w:r w:rsidRPr="007E3F5D">
        <w:rPr>
          <w:rFonts w:cstheme="minorHAnsi"/>
          <w:sz w:val="24"/>
          <w:szCs w:val="24"/>
        </w:rPr>
        <w:tab/>
        <w:t>Koncepcie a stratégie:</w:t>
      </w:r>
    </w:p>
    <w:p w14:paraId="0F6DB9BE" w14:textId="751B9688" w:rsidR="006C4475" w:rsidRDefault="006C4475" w:rsidP="00611E7B">
      <w:pPr>
        <w:numPr>
          <w:ilvl w:val="0"/>
          <w:numId w:val="11"/>
        </w:numPr>
        <w:spacing w:after="0" w:line="240" w:lineRule="auto"/>
        <w:rPr>
          <w:rFonts w:cstheme="minorHAnsi"/>
          <w:sz w:val="24"/>
          <w:szCs w:val="24"/>
        </w:rPr>
      </w:pPr>
      <w:r w:rsidRPr="007E3F5D">
        <w:rPr>
          <w:rFonts w:cstheme="minorHAnsi"/>
          <w:sz w:val="24"/>
          <w:szCs w:val="24"/>
        </w:rPr>
        <w:t>Aktualizácia Programu ozdravenia výživy obyvateľov SR</w:t>
      </w:r>
    </w:p>
    <w:p w14:paraId="3E6AC72F" w14:textId="3ECAA3BF" w:rsidR="00995ACE" w:rsidRPr="00995ACE" w:rsidRDefault="00995ACE" w:rsidP="00611E7B">
      <w:pPr>
        <w:numPr>
          <w:ilvl w:val="0"/>
          <w:numId w:val="11"/>
        </w:numPr>
        <w:spacing w:after="0" w:line="240" w:lineRule="auto"/>
        <w:rPr>
          <w:rFonts w:cstheme="minorHAnsi"/>
          <w:sz w:val="24"/>
          <w:szCs w:val="24"/>
        </w:rPr>
      </w:pPr>
      <w:proofErr w:type="spellStart"/>
      <w:r w:rsidRPr="00995ACE">
        <w:rPr>
          <w:sz w:val="24"/>
          <w:szCs w:val="24"/>
        </w:rPr>
        <w:t>Salamanské</w:t>
      </w:r>
      <w:proofErr w:type="spellEnd"/>
      <w:r w:rsidRPr="00995ACE">
        <w:rPr>
          <w:sz w:val="24"/>
          <w:szCs w:val="24"/>
        </w:rPr>
        <w:t xml:space="preserve"> vyhlásenie - Dohovoru OSN o právach osôb so zdravotným postihnutím</w:t>
      </w:r>
    </w:p>
    <w:p w14:paraId="7F7B701B" w14:textId="77777777" w:rsidR="006C4475" w:rsidRPr="007E3F5D" w:rsidRDefault="006C4475" w:rsidP="00611E7B">
      <w:pPr>
        <w:numPr>
          <w:ilvl w:val="0"/>
          <w:numId w:val="11"/>
        </w:numPr>
        <w:spacing w:after="0" w:line="240" w:lineRule="auto"/>
        <w:rPr>
          <w:rFonts w:cstheme="minorHAnsi"/>
          <w:sz w:val="24"/>
          <w:szCs w:val="24"/>
        </w:rPr>
      </w:pPr>
      <w:r w:rsidRPr="007E3F5D">
        <w:rPr>
          <w:rFonts w:cstheme="minorHAnsi"/>
          <w:sz w:val="24"/>
          <w:szCs w:val="24"/>
        </w:rPr>
        <w:t>Národný program starostlivosti o deti a dorast</w:t>
      </w:r>
    </w:p>
    <w:p w14:paraId="3D88C3F4" w14:textId="77777777" w:rsidR="006C4475" w:rsidRPr="007E3F5D" w:rsidRDefault="006C4475" w:rsidP="00611E7B">
      <w:pPr>
        <w:numPr>
          <w:ilvl w:val="0"/>
          <w:numId w:val="11"/>
        </w:numPr>
        <w:spacing w:after="0" w:line="240" w:lineRule="auto"/>
        <w:rPr>
          <w:rFonts w:cstheme="minorHAnsi"/>
          <w:sz w:val="24"/>
          <w:szCs w:val="24"/>
        </w:rPr>
      </w:pPr>
      <w:r w:rsidRPr="007E3F5D">
        <w:rPr>
          <w:rFonts w:cstheme="minorHAnsi"/>
          <w:sz w:val="24"/>
          <w:szCs w:val="24"/>
        </w:rPr>
        <w:t>Národný program prevencie obezity</w:t>
      </w:r>
    </w:p>
    <w:p w14:paraId="42D24321" w14:textId="77777777" w:rsidR="006C4475" w:rsidRPr="007E3F5D" w:rsidRDefault="006C4475" w:rsidP="00611E7B">
      <w:pPr>
        <w:numPr>
          <w:ilvl w:val="0"/>
          <w:numId w:val="11"/>
        </w:numPr>
        <w:spacing w:after="0" w:line="240" w:lineRule="auto"/>
        <w:rPr>
          <w:rFonts w:cstheme="minorHAnsi"/>
          <w:sz w:val="24"/>
          <w:szCs w:val="24"/>
        </w:rPr>
      </w:pPr>
      <w:r w:rsidRPr="007E3F5D">
        <w:rPr>
          <w:rFonts w:cstheme="minorHAnsi"/>
          <w:sz w:val="24"/>
          <w:szCs w:val="24"/>
        </w:rPr>
        <w:t>Koncepcia vyučovania cudzích jazykov v materských školách a na 1.stupni základných škôl v súlade s filozofiou materinský jazyk+2</w:t>
      </w:r>
    </w:p>
    <w:p w14:paraId="17661A83" w14:textId="726CFBE1" w:rsidR="006C4475" w:rsidRPr="007E3F5D" w:rsidRDefault="006C4475" w:rsidP="00611E7B">
      <w:pPr>
        <w:numPr>
          <w:ilvl w:val="0"/>
          <w:numId w:val="11"/>
        </w:numPr>
        <w:spacing w:after="0" w:line="240" w:lineRule="auto"/>
        <w:rPr>
          <w:rFonts w:cstheme="minorHAnsi"/>
          <w:sz w:val="24"/>
          <w:szCs w:val="24"/>
        </w:rPr>
      </w:pPr>
      <w:r w:rsidRPr="007E3F5D">
        <w:rPr>
          <w:rFonts w:cstheme="minorHAnsi"/>
          <w:sz w:val="24"/>
          <w:szCs w:val="24"/>
        </w:rPr>
        <w:lastRenderedPageBreak/>
        <w:t xml:space="preserve">Koncepcia environmentálnej výchovy a vzdelávania na všetkých stupňoch škôl v Slovenskej republike a v systéme celoživotného vzdelávania a na ňu nadväzujúci </w:t>
      </w:r>
    </w:p>
    <w:p w14:paraId="4313DF0B" w14:textId="77777777" w:rsidR="006C4475" w:rsidRPr="007E3F5D" w:rsidRDefault="006C4475" w:rsidP="00611E7B">
      <w:pPr>
        <w:numPr>
          <w:ilvl w:val="0"/>
          <w:numId w:val="11"/>
        </w:numPr>
        <w:spacing w:after="0" w:line="240" w:lineRule="auto"/>
        <w:rPr>
          <w:rFonts w:cstheme="minorHAnsi"/>
          <w:sz w:val="24"/>
          <w:szCs w:val="24"/>
        </w:rPr>
      </w:pPr>
      <w:r w:rsidRPr="007E3F5D">
        <w:rPr>
          <w:rFonts w:cstheme="minorHAnsi"/>
          <w:sz w:val="24"/>
          <w:szCs w:val="24"/>
        </w:rPr>
        <w:t>Akčný plán k stratégii informatizácie regionálneho školstva</w:t>
      </w:r>
    </w:p>
    <w:p w14:paraId="6C607F76" w14:textId="77777777" w:rsidR="006C4475" w:rsidRPr="007E3F5D" w:rsidRDefault="006C4475" w:rsidP="006C4475">
      <w:pPr>
        <w:rPr>
          <w:rFonts w:cstheme="minorHAnsi"/>
          <w:sz w:val="24"/>
          <w:szCs w:val="24"/>
        </w:rPr>
      </w:pPr>
    </w:p>
    <w:p w14:paraId="4D06C33C" w14:textId="77777777" w:rsidR="006C4475" w:rsidRPr="007E3F5D" w:rsidRDefault="006C4475" w:rsidP="006C4475">
      <w:pPr>
        <w:rPr>
          <w:rFonts w:cstheme="minorHAnsi"/>
          <w:sz w:val="24"/>
          <w:szCs w:val="24"/>
        </w:rPr>
      </w:pPr>
      <w:r w:rsidRPr="007E3F5D">
        <w:rPr>
          <w:rFonts w:cstheme="minorHAnsi"/>
          <w:sz w:val="24"/>
          <w:szCs w:val="24"/>
        </w:rPr>
        <w:tab/>
        <w:t>Platné koncepcie a stratégie</w:t>
      </w:r>
    </w:p>
    <w:p w14:paraId="2441C087" w14:textId="77777777" w:rsidR="006C4475" w:rsidRPr="007E3F5D" w:rsidRDefault="006C4475" w:rsidP="00611E7B">
      <w:pPr>
        <w:numPr>
          <w:ilvl w:val="0"/>
          <w:numId w:val="12"/>
        </w:numPr>
        <w:spacing w:after="0" w:line="240" w:lineRule="auto"/>
        <w:rPr>
          <w:rFonts w:cstheme="minorHAnsi"/>
          <w:sz w:val="24"/>
          <w:szCs w:val="24"/>
        </w:rPr>
      </w:pPr>
      <w:r w:rsidRPr="007E3F5D">
        <w:rPr>
          <w:rFonts w:cstheme="minorHAnsi"/>
          <w:sz w:val="24"/>
          <w:szCs w:val="24"/>
        </w:rPr>
        <w:t xml:space="preserve">Koncepcia výchovy a vzdelávania národnostných menšín </w:t>
      </w:r>
    </w:p>
    <w:p w14:paraId="4215BD5B" w14:textId="6E97B183" w:rsidR="00746387" w:rsidRDefault="006C4475" w:rsidP="00611E7B">
      <w:pPr>
        <w:numPr>
          <w:ilvl w:val="0"/>
          <w:numId w:val="12"/>
        </w:numPr>
        <w:spacing w:after="0" w:line="240" w:lineRule="auto"/>
        <w:rPr>
          <w:rFonts w:cstheme="minorHAnsi"/>
          <w:sz w:val="24"/>
          <w:szCs w:val="24"/>
        </w:rPr>
      </w:pPr>
      <w:r w:rsidRPr="007E3F5D">
        <w:rPr>
          <w:rFonts w:cstheme="minorHAnsi"/>
          <w:sz w:val="24"/>
          <w:szCs w:val="24"/>
        </w:rPr>
        <w:t>Národná stratégia na ochranu detí pred násilím</w:t>
      </w:r>
    </w:p>
    <w:p w14:paraId="3F3A662E" w14:textId="77777777" w:rsidR="003B358A" w:rsidRDefault="003B358A" w:rsidP="003B358A">
      <w:pPr>
        <w:jc w:val="both"/>
        <w:rPr>
          <w:rFonts w:cstheme="minorHAnsi"/>
          <w:b/>
          <w:bCs/>
          <w:sz w:val="24"/>
          <w:szCs w:val="24"/>
        </w:rPr>
      </w:pPr>
    </w:p>
    <w:p w14:paraId="2A6BA7B6" w14:textId="5B84B853" w:rsidR="00746387" w:rsidRPr="003B358A" w:rsidRDefault="00D7110E" w:rsidP="003B358A">
      <w:pPr>
        <w:jc w:val="both"/>
        <w:rPr>
          <w:rFonts w:cstheme="minorHAnsi"/>
          <w:b/>
          <w:bCs/>
          <w:sz w:val="24"/>
          <w:szCs w:val="24"/>
        </w:rPr>
      </w:pPr>
      <w:r>
        <w:rPr>
          <w:rFonts w:cstheme="minorHAnsi"/>
          <w:b/>
          <w:bCs/>
          <w:sz w:val="24"/>
          <w:szCs w:val="24"/>
        </w:rPr>
        <w:t>9</w:t>
      </w:r>
      <w:r w:rsidR="003B358A">
        <w:rPr>
          <w:rFonts w:cstheme="minorHAnsi"/>
          <w:b/>
          <w:bCs/>
          <w:sz w:val="24"/>
          <w:szCs w:val="24"/>
        </w:rPr>
        <w:t>.1.</w:t>
      </w:r>
      <w:r w:rsidR="00746387" w:rsidRPr="003B358A">
        <w:rPr>
          <w:rFonts w:cstheme="minorHAnsi"/>
          <w:b/>
          <w:bCs/>
          <w:sz w:val="24"/>
          <w:szCs w:val="24"/>
        </w:rPr>
        <w:t xml:space="preserve">Opatrenia proti šíreniu legálnych a nelegálnych drog v školskom prostredí : </w:t>
      </w:r>
    </w:p>
    <w:p w14:paraId="4AF71B4D" w14:textId="5B48415E" w:rsidR="00746387" w:rsidRPr="007E3F5D" w:rsidRDefault="00746387" w:rsidP="00746387">
      <w:pPr>
        <w:jc w:val="both"/>
        <w:rPr>
          <w:rFonts w:cstheme="minorHAnsi"/>
          <w:sz w:val="24"/>
          <w:szCs w:val="24"/>
        </w:rPr>
      </w:pPr>
      <w:r w:rsidRPr="007E3F5D">
        <w:rPr>
          <w:rFonts w:cstheme="minorHAnsi"/>
          <w:sz w:val="24"/>
          <w:szCs w:val="24"/>
        </w:rPr>
        <w:t xml:space="preserve">V zmysle úloh vyplývajúcich pre rezort školstva zo Stratégie prevencie kriminality – spolupracovať s centrami výchovnej a  psychologickej prevencie na elimináciu a prevenciu sociálno-patologických javov v zmysle dôkladnej realizácie „Dohovoru o právach dieťaťa“ a ochranu detí pred negatívnymi sociálno-patologickými javmi. </w:t>
      </w:r>
    </w:p>
    <w:p w14:paraId="04DF4180" w14:textId="77777777" w:rsidR="00746387" w:rsidRPr="007E3F5D" w:rsidRDefault="00746387" w:rsidP="00746387">
      <w:pPr>
        <w:jc w:val="both"/>
        <w:rPr>
          <w:rFonts w:cstheme="minorHAnsi"/>
          <w:sz w:val="24"/>
          <w:szCs w:val="24"/>
        </w:rPr>
      </w:pPr>
      <w:r w:rsidRPr="007E3F5D">
        <w:rPr>
          <w:rFonts w:cstheme="minorHAnsi"/>
          <w:sz w:val="24"/>
          <w:szCs w:val="24"/>
        </w:rPr>
        <w:t xml:space="preserve">Učitelia sú povinní zabezpečovať aktívnu ochranu detí pred šírením legálnych a nelegálnych drog, monitorovať zmeny a v prípade oprávneného podozrenia ohrozovanie detí drogou bezodkladne riešiť problém v spolupráci s vedením školy, sociálnym oddelením, centrom protidrogovej prevencie a príslušným policajným zborom. Nedovoliť deťom brať si akékoľvek veci od neznámych ľudí na vychádzke. Upozorňovať deti, aby nezdvíhali nájdené predmety zo zeme / striekačky, ihly.../. Vystríhať deti pred možnosťou nákazy – poškodenia zdravia. </w:t>
      </w:r>
    </w:p>
    <w:p w14:paraId="03E08DE4" w14:textId="77777777" w:rsidR="00746387" w:rsidRPr="007E3F5D" w:rsidRDefault="00746387" w:rsidP="00746387">
      <w:pPr>
        <w:pStyle w:val="Normlnywebov"/>
        <w:shd w:val="clear" w:color="auto" w:fill="FFFFFF"/>
        <w:spacing w:after="0" w:afterAutospacing="0"/>
        <w:rPr>
          <w:rFonts w:asciiTheme="minorHAnsi" w:hAnsiTheme="minorHAnsi" w:cstheme="minorHAnsi"/>
        </w:rPr>
      </w:pPr>
      <w:r w:rsidRPr="007E3F5D">
        <w:rPr>
          <w:rFonts w:asciiTheme="minorHAnsi" w:hAnsiTheme="minorHAnsi" w:cstheme="minorHAnsi"/>
        </w:rPr>
        <w:t>a)  Zamestnanci MŠ vedú deti k zdravému životnému štýlu, rozlišovaniu zdravých a  nezdravých návykov pre život a zdravie. </w:t>
      </w:r>
    </w:p>
    <w:p w14:paraId="58B014C1" w14:textId="77777777" w:rsidR="00746387" w:rsidRPr="007E3F5D" w:rsidRDefault="00746387" w:rsidP="00746387">
      <w:pPr>
        <w:pStyle w:val="Normlnywebov"/>
        <w:shd w:val="clear" w:color="auto" w:fill="FFFFFF"/>
        <w:spacing w:after="0" w:afterAutospacing="0"/>
        <w:rPr>
          <w:rFonts w:asciiTheme="minorHAnsi" w:hAnsiTheme="minorHAnsi" w:cstheme="minorHAnsi"/>
        </w:rPr>
      </w:pPr>
      <w:r w:rsidRPr="007E3F5D">
        <w:rPr>
          <w:rFonts w:asciiTheme="minorHAnsi" w:hAnsiTheme="minorHAnsi" w:cstheme="minorHAnsi"/>
        </w:rPr>
        <w:t>b)  Poskytujeme deťom dostatok podnetov a možnosti realizácie rôznych aktivít, čím ich vedie k plnohodnotnému životu bez drog.</w:t>
      </w:r>
    </w:p>
    <w:p w14:paraId="76192167" w14:textId="77777777" w:rsidR="00746387" w:rsidRPr="007E3F5D" w:rsidRDefault="00746387" w:rsidP="00746387">
      <w:pPr>
        <w:pStyle w:val="Normlnywebov"/>
        <w:shd w:val="clear" w:color="auto" w:fill="FFFFFF"/>
        <w:spacing w:after="0" w:afterAutospacing="0"/>
        <w:rPr>
          <w:rFonts w:asciiTheme="minorHAnsi" w:hAnsiTheme="minorHAnsi" w:cstheme="minorHAnsi"/>
        </w:rPr>
      </w:pPr>
      <w:r w:rsidRPr="007E3F5D">
        <w:rPr>
          <w:rFonts w:asciiTheme="minorHAnsi" w:hAnsiTheme="minorHAnsi" w:cstheme="minorHAnsi"/>
        </w:rPr>
        <w:t>c) V prevencii využívame vhodnú literatúru a preventívne výukové programy, ktoré sú zakomponované v pláne práce školy. </w:t>
      </w:r>
    </w:p>
    <w:p w14:paraId="3D235ED5" w14:textId="77777777" w:rsidR="00746387" w:rsidRPr="007E3F5D" w:rsidRDefault="00746387" w:rsidP="00746387">
      <w:pPr>
        <w:pStyle w:val="Normlnywebov"/>
        <w:shd w:val="clear" w:color="auto" w:fill="FFFFFF"/>
        <w:spacing w:after="0" w:afterAutospacing="0"/>
        <w:rPr>
          <w:rFonts w:asciiTheme="minorHAnsi" w:hAnsiTheme="minorHAnsi" w:cstheme="minorHAnsi"/>
        </w:rPr>
      </w:pPr>
      <w:r w:rsidRPr="007E3F5D">
        <w:rPr>
          <w:rFonts w:asciiTheme="minorHAnsi" w:hAnsiTheme="minorHAnsi" w:cstheme="minorHAnsi"/>
        </w:rPr>
        <w:t>d) Primeranou formou informujeme deti o existencii legálnych a nelegálnych drog a ich mimoriadne negatívnych účinkoch na zdravie človeka. </w:t>
      </w:r>
    </w:p>
    <w:p w14:paraId="10F9F94F" w14:textId="77777777" w:rsidR="00746387" w:rsidRPr="007E3F5D" w:rsidRDefault="00746387" w:rsidP="00746387">
      <w:pPr>
        <w:pStyle w:val="Normlnywebov"/>
        <w:shd w:val="clear" w:color="auto" w:fill="FFFFFF"/>
        <w:spacing w:after="0" w:afterAutospacing="0"/>
        <w:rPr>
          <w:rFonts w:asciiTheme="minorHAnsi" w:hAnsiTheme="minorHAnsi" w:cstheme="minorHAnsi"/>
        </w:rPr>
      </w:pPr>
      <w:r w:rsidRPr="007E3F5D">
        <w:rPr>
          <w:rFonts w:asciiTheme="minorHAnsi" w:hAnsiTheme="minorHAnsi" w:cstheme="minorHAnsi"/>
        </w:rPr>
        <w:t>e)  Zabezpečujeme v celom areáli prísny zákaz fajčenia .</w:t>
      </w:r>
    </w:p>
    <w:p w14:paraId="60DDFCB3" w14:textId="77777777" w:rsidR="00746387" w:rsidRPr="007E3F5D" w:rsidRDefault="00746387" w:rsidP="00746387">
      <w:pPr>
        <w:pStyle w:val="Normlnywebov"/>
        <w:shd w:val="clear" w:color="auto" w:fill="FFFFFF"/>
        <w:spacing w:after="0" w:afterAutospacing="0"/>
        <w:rPr>
          <w:rFonts w:asciiTheme="minorHAnsi" w:hAnsiTheme="minorHAnsi" w:cstheme="minorHAnsi"/>
        </w:rPr>
      </w:pPr>
      <w:r w:rsidRPr="007E3F5D">
        <w:rPr>
          <w:rFonts w:asciiTheme="minorHAnsi" w:hAnsiTheme="minorHAnsi" w:cstheme="minorHAnsi"/>
        </w:rPr>
        <w:t>f)  Uzamykaním budovy MŠ, dbáme o to, aby sa do budovy nedostali nepovolané osoby, čím zabránime možnosti zlých vplyvov na deti </w:t>
      </w:r>
    </w:p>
    <w:p w14:paraId="3F34574A" w14:textId="77777777" w:rsidR="00746387" w:rsidRPr="007E3F5D" w:rsidRDefault="00746387" w:rsidP="00746387">
      <w:pPr>
        <w:pStyle w:val="Normlnywebov"/>
        <w:shd w:val="clear" w:color="auto" w:fill="FFFFFF"/>
        <w:spacing w:after="0" w:afterAutospacing="0"/>
        <w:rPr>
          <w:rFonts w:asciiTheme="minorHAnsi" w:hAnsiTheme="minorHAnsi" w:cstheme="minorHAnsi"/>
        </w:rPr>
      </w:pPr>
      <w:r w:rsidRPr="007E3F5D">
        <w:rPr>
          <w:rFonts w:asciiTheme="minorHAnsi" w:hAnsiTheme="minorHAnsi" w:cstheme="minorHAnsi"/>
        </w:rPr>
        <w:t>g)  Učiteľky sa vzdelávajú na seminároch a školeniach, študujú si potrebnú literatúru .</w:t>
      </w:r>
    </w:p>
    <w:p w14:paraId="560579D0" w14:textId="77777777" w:rsidR="00746387" w:rsidRPr="007E3F5D" w:rsidRDefault="00746387" w:rsidP="00746387">
      <w:pPr>
        <w:pStyle w:val="Normlnywebov"/>
        <w:shd w:val="clear" w:color="auto" w:fill="FFFFFF"/>
        <w:spacing w:after="0" w:afterAutospacing="0"/>
        <w:rPr>
          <w:rFonts w:asciiTheme="minorHAnsi" w:hAnsiTheme="minorHAnsi" w:cstheme="minorHAnsi"/>
        </w:rPr>
      </w:pPr>
      <w:r w:rsidRPr="007E3F5D">
        <w:rPr>
          <w:rFonts w:asciiTheme="minorHAnsi" w:hAnsiTheme="minorHAnsi" w:cstheme="minorHAnsi"/>
        </w:rPr>
        <w:t>h)   Každý zamestnanec má povinnosť hlásiť riaditeľke MŠ podozrenie na šírenie legálnych alebo nelegálnych drog. </w:t>
      </w:r>
    </w:p>
    <w:p w14:paraId="10B6BF91" w14:textId="7F22EDEF" w:rsidR="006C4475" w:rsidRPr="007E3F5D" w:rsidRDefault="00746387" w:rsidP="00746387">
      <w:pPr>
        <w:pStyle w:val="Normlnywebov"/>
        <w:shd w:val="clear" w:color="auto" w:fill="FFFFFF"/>
        <w:rPr>
          <w:rFonts w:asciiTheme="minorHAnsi" w:hAnsiTheme="minorHAnsi" w:cstheme="minorHAnsi"/>
        </w:rPr>
      </w:pPr>
      <w:r w:rsidRPr="007E3F5D">
        <w:rPr>
          <w:rFonts w:asciiTheme="minorHAnsi" w:hAnsiTheme="minorHAnsi" w:cstheme="minorHAnsi"/>
        </w:rPr>
        <w:t> V zmysle Dohovoru o právach dieťaťa sú učiteľky povinné zabezpečovať aktívnu ochranu detí pred sociálne patologickými javmi, monitorovať zmeny v správaní detí a v prípade podozrenia na fyzické alebo psychické týranie či ohrozovanie mravného vývinu dieťaťa bezodkladne riešiť problém v spolupráci s riaditeľkou školy, prípadne so zariadením výchovného poradenstva a prevencie, kontaktovať príslušný odbor sociálnych vecí, pediatra a príslušné oddelenie policajného zboru. </w:t>
      </w:r>
    </w:p>
    <w:p w14:paraId="4DDFD054" w14:textId="51580F7E" w:rsidR="006C4475" w:rsidRPr="007E3F5D" w:rsidRDefault="006C4475" w:rsidP="006C4475">
      <w:pPr>
        <w:jc w:val="both"/>
        <w:rPr>
          <w:rFonts w:cstheme="minorHAnsi"/>
          <w:sz w:val="24"/>
          <w:szCs w:val="24"/>
        </w:rPr>
      </w:pPr>
      <w:r w:rsidRPr="007E3F5D">
        <w:rPr>
          <w:rFonts w:cstheme="minorHAnsi"/>
          <w:sz w:val="24"/>
          <w:szCs w:val="24"/>
        </w:rPr>
        <w:lastRenderedPageBreak/>
        <w:t>Za  dodržiavanie hygienických predpisov v priestoroch MŠ  a ochranu zdravia detí zodpovedajú aj prevádzkoví zamestnanci a to v rozsahu im určenej pracovnej náplne.</w:t>
      </w:r>
    </w:p>
    <w:p w14:paraId="405E8F48" w14:textId="1A6A4B41" w:rsidR="00746387" w:rsidRPr="007E3F5D" w:rsidRDefault="00746387" w:rsidP="00746387">
      <w:pPr>
        <w:pStyle w:val="Normlnywebov"/>
        <w:shd w:val="clear" w:color="auto" w:fill="FFFFFF"/>
        <w:spacing w:after="0" w:afterAutospacing="0"/>
        <w:rPr>
          <w:rFonts w:asciiTheme="minorHAnsi" w:hAnsiTheme="minorHAnsi" w:cstheme="minorHAnsi"/>
        </w:rPr>
      </w:pPr>
      <w:r w:rsidRPr="007E3F5D">
        <w:rPr>
          <w:rFonts w:asciiTheme="minorHAnsi" w:hAnsiTheme="minorHAnsi" w:cstheme="minorHAnsi"/>
        </w:rPr>
        <w:t>* Povinnosťou školníka je denne skontrolovať školský dvor, zistiť, či sa v areáli nenachádzajú predmety nasvedčujúce šíreniu alebo užívaniu drog , upovedomiť o tom riaditeľku MŠ. </w:t>
      </w:r>
    </w:p>
    <w:p w14:paraId="1E47F844" w14:textId="47C76DDF" w:rsidR="006C4475" w:rsidRPr="00FC5B27" w:rsidRDefault="00746387" w:rsidP="00FC5B27">
      <w:pPr>
        <w:pStyle w:val="Normlnywebov"/>
        <w:shd w:val="clear" w:color="auto" w:fill="FFFFFF"/>
        <w:spacing w:after="0" w:afterAutospacing="0"/>
        <w:rPr>
          <w:rFonts w:asciiTheme="minorHAnsi" w:hAnsiTheme="minorHAnsi" w:cstheme="minorHAnsi"/>
        </w:rPr>
      </w:pPr>
      <w:r w:rsidRPr="007E3F5D">
        <w:rPr>
          <w:rFonts w:asciiTheme="minorHAnsi" w:hAnsiTheme="minorHAnsi" w:cstheme="minorHAnsi"/>
        </w:rPr>
        <w:t xml:space="preserve">*Ak učiteľky zistia poškodenie na predmetoch, pomôckach alebo zariadení, ktorý môže ohroziť zdravie alebo bezpečnosť detí, zabezpečia jeho odstránenie osobne alebo to oznámia nepedagogickému zamestnancovi. Ten ho podľa svojich schopností odstráni, prípadne oznámi riaditeľke ako </w:t>
      </w:r>
      <w:proofErr w:type="spellStart"/>
      <w:r w:rsidRPr="007E3F5D">
        <w:rPr>
          <w:rFonts w:asciiTheme="minorHAnsi" w:hAnsiTheme="minorHAnsi" w:cstheme="minorHAnsi"/>
        </w:rPr>
        <w:t>závadu</w:t>
      </w:r>
      <w:proofErr w:type="spellEnd"/>
      <w:r w:rsidRPr="007E3F5D">
        <w:rPr>
          <w:rFonts w:asciiTheme="minorHAnsi" w:hAnsiTheme="minorHAnsi" w:cstheme="minorHAnsi"/>
        </w:rPr>
        <w:t xml:space="preserve"> vyžadujúcu opravu odborníkom. </w:t>
      </w:r>
    </w:p>
    <w:p w14:paraId="72369F05" w14:textId="77777777" w:rsidR="003B358A" w:rsidRPr="007E3F5D" w:rsidRDefault="003B358A" w:rsidP="006C4475">
      <w:pPr>
        <w:jc w:val="both"/>
        <w:rPr>
          <w:rFonts w:cstheme="minorHAnsi"/>
          <w:sz w:val="24"/>
          <w:szCs w:val="24"/>
        </w:rPr>
      </w:pPr>
    </w:p>
    <w:p w14:paraId="49D05722" w14:textId="328B976F" w:rsidR="006C4475" w:rsidRPr="003B358A" w:rsidRDefault="006C4475" w:rsidP="003B358A">
      <w:pPr>
        <w:pStyle w:val="Odsekzoznamu"/>
        <w:numPr>
          <w:ilvl w:val="0"/>
          <w:numId w:val="27"/>
        </w:numPr>
        <w:spacing w:after="0" w:line="240" w:lineRule="auto"/>
        <w:jc w:val="both"/>
        <w:rPr>
          <w:rFonts w:cstheme="minorHAnsi"/>
          <w:b/>
          <w:sz w:val="28"/>
          <w:szCs w:val="28"/>
          <w:u w:val="single"/>
        </w:rPr>
      </w:pPr>
      <w:proofErr w:type="spellStart"/>
      <w:r w:rsidRPr="003B358A">
        <w:rPr>
          <w:rFonts w:cstheme="minorHAnsi"/>
          <w:b/>
          <w:sz w:val="28"/>
          <w:szCs w:val="28"/>
          <w:u w:val="single"/>
        </w:rPr>
        <w:t>Sťažnosti</w:t>
      </w:r>
      <w:proofErr w:type="spellEnd"/>
      <w:r w:rsidRPr="003B358A">
        <w:rPr>
          <w:rFonts w:cstheme="minorHAnsi"/>
          <w:b/>
          <w:sz w:val="28"/>
          <w:szCs w:val="28"/>
          <w:u w:val="single"/>
        </w:rPr>
        <w:t xml:space="preserve"> </w:t>
      </w:r>
      <w:proofErr w:type="gramStart"/>
      <w:r w:rsidRPr="003B358A">
        <w:rPr>
          <w:rFonts w:cstheme="minorHAnsi"/>
          <w:b/>
          <w:sz w:val="28"/>
          <w:szCs w:val="28"/>
          <w:u w:val="single"/>
        </w:rPr>
        <w:t>a</w:t>
      </w:r>
      <w:proofErr w:type="gramEnd"/>
      <w:r w:rsidRPr="003B358A">
        <w:rPr>
          <w:rFonts w:cstheme="minorHAnsi"/>
          <w:b/>
          <w:sz w:val="28"/>
          <w:szCs w:val="28"/>
          <w:u w:val="single"/>
        </w:rPr>
        <w:t> </w:t>
      </w:r>
      <w:proofErr w:type="spellStart"/>
      <w:r w:rsidRPr="003B358A">
        <w:rPr>
          <w:rFonts w:cstheme="minorHAnsi"/>
          <w:b/>
          <w:sz w:val="28"/>
          <w:szCs w:val="28"/>
          <w:u w:val="single"/>
        </w:rPr>
        <w:t>oznámenia</w:t>
      </w:r>
      <w:proofErr w:type="spellEnd"/>
      <w:r w:rsidRPr="003B358A">
        <w:rPr>
          <w:rFonts w:cstheme="minorHAnsi"/>
          <w:b/>
          <w:sz w:val="28"/>
          <w:szCs w:val="28"/>
          <w:u w:val="single"/>
        </w:rPr>
        <w:t xml:space="preserve"> </w:t>
      </w:r>
      <w:proofErr w:type="spellStart"/>
      <w:r w:rsidRPr="003B358A">
        <w:rPr>
          <w:rFonts w:cstheme="minorHAnsi"/>
          <w:b/>
          <w:sz w:val="28"/>
          <w:szCs w:val="28"/>
          <w:u w:val="single"/>
        </w:rPr>
        <w:t>rodičov</w:t>
      </w:r>
      <w:proofErr w:type="spellEnd"/>
      <w:r w:rsidRPr="003B358A">
        <w:rPr>
          <w:rFonts w:cstheme="minorHAnsi"/>
          <w:b/>
          <w:sz w:val="28"/>
          <w:szCs w:val="28"/>
          <w:u w:val="single"/>
        </w:rPr>
        <w:t xml:space="preserve"> a </w:t>
      </w:r>
      <w:proofErr w:type="spellStart"/>
      <w:r w:rsidRPr="003B358A">
        <w:rPr>
          <w:rFonts w:cstheme="minorHAnsi"/>
          <w:b/>
          <w:sz w:val="28"/>
          <w:szCs w:val="28"/>
          <w:u w:val="single"/>
        </w:rPr>
        <w:t>zamestnancov</w:t>
      </w:r>
      <w:proofErr w:type="spellEnd"/>
      <w:r w:rsidRPr="003B358A">
        <w:rPr>
          <w:rFonts w:cstheme="minorHAnsi"/>
          <w:b/>
          <w:sz w:val="28"/>
          <w:szCs w:val="28"/>
          <w:u w:val="single"/>
        </w:rPr>
        <w:t xml:space="preserve"> </w:t>
      </w:r>
      <w:proofErr w:type="spellStart"/>
      <w:r w:rsidRPr="003B358A">
        <w:rPr>
          <w:rFonts w:cstheme="minorHAnsi"/>
          <w:b/>
          <w:sz w:val="28"/>
          <w:szCs w:val="28"/>
          <w:u w:val="single"/>
        </w:rPr>
        <w:t>školy</w:t>
      </w:r>
      <w:proofErr w:type="spellEnd"/>
    </w:p>
    <w:p w14:paraId="46465A24" w14:textId="77777777" w:rsidR="006C4475" w:rsidRPr="007E3F5D" w:rsidRDefault="006C4475" w:rsidP="006C4475">
      <w:pPr>
        <w:jc w:val="both"/>
        <w:rPr>
          <w:rFonts w:cstheme="minorHAnsi"/>
          <w:b/>
          <w:sz w:val="24"/>
          <w:szCs w:val="24"/>
        </w:rPr>
      </w:pPr>
    </w:p>
    <w:p w14:paraId="356086BD" w14:textId="32F93503" w:rsidR="003B358A" w:rsidRPr="007E3F5D" w:rsidRDefault="006C4475" w:rsidP="006C4475">
      <w:pPr>
        <w:jc w:val="both"/>
        <w:rPr>
          <w:rFonts w:cstheme="minorHAnsi"/>
          <w:sz w:val="24"/>
          <w:szCs w:val="24"/>
        </w:rPr>
      </w:pPr>
      <w:r w:rsidRPr="007E3F5D">
        <w:rPr>
          <w:rFonts w:cstheme="minorHAnsi"/>
          <w:sz w:val="24"/>
          <w:szCs w:val="24"/>
        </w:rPr>
        <w:t xml:space="preserve">V zmysle zákona NR SR </w:t>
      </w:r>
      <w:r w:rsidR="009F198F">
        <w:rPr>
          <w:rFonts w:cstheme="minorHAnsi"/>
          <w:sz w:val="24"/>
          <w:szCs w:val="24"/>
        </w:rPr>
        <w:t>č. 94/2017 Z.Z., ktorým sa mení a dopĺňa zákon</w:t>
      </w:r>
      <w:r w:rsidRPr="007E3F5D">
        <w:rPr>
          <w:rFonts w:cstheme="minorHAnsi"/>
          <w:sz w:val="24"/>
          <w:szCs w:val="24"/>
        </w:rPr>
        <w:t xml:space="preserve"> 9/2010Z.z. o sťažnostiach je zamestnanec, ktorému bola sťažnosť podaná, podnet alebo návrh </w:t>
      </w:r>
      <w:r w:rsidRPr="007E3F5D">
        <w:rPr>
          <w:rFonts w:cstheme="minorHAnsi"/>
          <w:i/>
          <w:sz w:val="24"/>
          <w:szCs w:val="24"/>
        </w:rPr>
        <w:t>zaevidovať</w:t>
      </w:r>
      <w:r w:rsidRPr="007E3F5D">
        <w:rPr>
          <w:rFonts w:cstheme="minorHAnsi"/>
          <w:sz w:val="24"/>
          <w:szCs w:val="24"/>
        </w:rPr>
        <w:t xml:space="preserve"> v podateľni MÚ MČ Staré Mesto a v zošite sťažností, návrhov a podnetov.</w:t>
      </w:r>
    </w:p>
    <w:p w14:paraId="67AAF073" w14:textId="77777777" w:rsidR="006C4475" w:rsidRPr="007E3F5D" w:rsidRDefault="006C4475" w:rsidP="006C4475">
      <w:pPr>
        <w:autoSpaceDE w:val="0"/>
        <w:autoSpaceDN w:val="0"/>
        <w:adjustRightInd w:val="0"/>
        <w:jc w:val="both"/>
        <w:rPr>
          <w:rFonts w:cstheme="minorHAnsi"/>
          <w:bCs/>
          <w:color w:val="000000"/>
          <w:sz w:val="24"/>
          <w:szCs w:val="24"/>
          <w:lang w:val="cs-CZ" w:eastAsia="cs-CZ"/>
        </w:rPr>
      </w:pPr>
      <w:r w:rsidRPr="007E3F5D">
        <w:rPr>
          <w:rFonts w:cstheme="minorHAnsi"/>
          <w:bCs/>
          <w:color w:val="000000"/>
          <w:sz w:val="24"/>
          <w:szCs w:val="24"/>
          <w:lang w:val="cs-CZ" w:eastAsia="cs-CZ"/>
        </w:rPr>
        <w:t>PODÁVANIE SŤAŽNOSTÍ</w:t>
      </w:r>
    </w:p>
    <w:p w14:paraId="23D7562D" w14:textId="77777777" w:rsidR="006C4475" w:rsidRPr="007E3F5D" w:rsidRDefault="006C4475" w:rsidP="008C41E0">
      <w:pPr>
        <w:autoSpaceDE w:val="0"/>
        <w:autoSpaceDN w:val="0"/>
        <w:adjustRightInd w:val="0"/>
        <w:spacing w:after="0"/>
        <w:jc w:val="both"/>
        <w:rPr>
          <w:rFonts w:cstheme="minorHAnsi"/>
          <w:color w:val="231F20"/>
          <w:sz w:val="24"/>
          <w:szCs w:val="24"/>
          <w:lang w:val="cs-CZ" w:eastAsia="cs-CZ"/>
        </w:rPr>
      </w:pPr>
      <w:r w:rsidRPr="007E3F5D">
        <w:rPr>
          <w:rFonts w:cstheme="minorHAnsi"/>
          <w:color w:val="231F20"/>
          <w:sz w:val="24"/>
          <w:szCs w:val="24"/>
          <w:lang w:val="cs-CZ" w:eastAsia="cs-CZ"/>
        </w:rPr>
        <w:t xml:space="preserve">1) </w:t>
      </w:r>
      <w:proofErr w:type="spellStart"/>
      <w:r w:rsidRPr="007E3F5D">
        <w:rPr>
          <w:rFonts w:cstheme="minorHAnsi"/>
          <w:color w:val="231F20"/>
          <w:sz w:val="24"/>
          <w:szCs w:val="24"/>
          <w:lang w:val="cs-CZ" w:eastAsia="cs-CZ"/>
        </w:rPr>
        <w:t>Sťažnosť</w:t>
      </w:r>
      <w:proofErr w:type="spellEnd"/>
      <w:r w:rsidRPr="007E3F5D">
        <w:rPr>
          <w:rFonts w:cstheme="minorHAnsi"/>
          <w:color w:val="231F20"/>
          <w:sz w:val="24"/>
          <w:szCs w:val="24"/>
          <w:lang w:val="cs-CZ" w:eastAsia="cs-CZ"/>
        </w:rPr>
        <w:t xml:space="preserve"> možno </w:t>
      </w:r>
      <w:proofErr w:type="spellStart"/>
      <w:r w:rsidRPr="007E3F5D">
        <w:rPr>
          <w:rFonts w:cstheme="minorHAnsi"/>
          <w:color w:val="231F20"/>
          <w:sz w:val="24"/>
          <w:szCs w:val="24"/>
          <w:lang w:val="cs-CZ" w:eastAsia="cs-CZ"/>
        </w:rPr>
        <w:t>podať</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písomne</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ústne</w:t>
      </w:r>
      <w:proofErr w:type="spellEnd"/>
      <w:r w:rsidRPr="007E3F5D">
        <w:rPr>
          <w:rFonts w:cstheme="minorHAnsi"/>
          <w:color w:val="231F20"/>
          <w:sz w:val="24"/>
          <w:szCs w:val="24"/>
          <w:lang w:val="cs-CZ" w:eastAsia="cs-CZ"/>
        </w:rPr>
        <w:t xml:space="preserve"> do záznamu, </w:t>
      </w:r>
      <w:proofErr w:type="spellStart"/>
      <w:r w:rsidRPr="007E3F5D">
        <w:rPr>
          <w:rFonts w:cstheme="minorHAnsi"/>
          <w:color w:val="231F20"/>
          <w:sz w:val="24"/>
          <w:szCs w:val="24"/>
          <w:lang w:val="cs-CZ" w:eastAsia="cs-CZ"/>
        </w:rPr>
        <w:t>telefaxom</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alebo</w:t>
      </w:r>
      <w:proofErr w:type="spellEnd"/>
      <w:r w:rsidRPr="007E3F5D">
        <w:rPr>
          <w:rFonts w:cstheme="minorHAnsi"/>
          <w:color w:val="231F20"/>
          <w:sz w:val="24"/>
          <w:szCs w:val="24"/>
          <w:lang w:val="cs-CZ" w:eastAsia="cs-CZ"/>
        </w:rPr>
        <w:t xml:space="preserve"> elektronickou poštou.</w:t>
      </w:r>
    </w:p>
    <w:p w14:paraId="1711D37E" w14:textId="77777777" w:rsidR="006C4475" w:rsidRPr="007E3F5D" w:rsidRDefault="006C4475" w:rsidP="008C41E0">
      <w:pPr>
        <w:autoSpaceDE w:val="0"/>
        <w:autoSpaceDN w:val="0"/>
        <w:adjustRightInd w:val="0"/>
        <w:spacing w:after="0"/>
        <w:jc w:val="both"/>
        <w:rPr>
          <w:rFonts w:cstheme="minorHAnsi"/>
          <w:color w:val="231F20"/>
          <w:sz w:val="24"/>
          <w:szCs w:val="24"/>
          <w:lang w:val="cs-CZ" w:eastAsia="cs-CZ"/>
        </w:rPr>
      </w:pPr>
      <w:r w:rsidRPr="007E3F5D">
        <w:rPr>
          <w:rFonts w:cstheme="minorHAnsi"/>
          <w:color w:val="231F20"/>
          <w:sz w:val="24"/>
          <w:szCs w:val="24"/>
          <w:lang w:val="cs-CZ" w:eastAsia="cs-CZ"/>
        </w:rPr>
        <w:t xml:space="preserve">(2) </w:t>
      </w:r>
      <w:proofErr w:type="spellStart"/>
      <w:r w:rsidRPr="007E3F5D">
        <w:rPr>
          <w:rFonts w:cstheme="minorHAnsi"/>
          <w:color w:val="231F20"/>
          <w:sz w:val="24"/>
          <w:szCs w:val="24"/>
          <w:lang w:val="cs-CZ" w:eastAsia="cs-CZ"/>
        </w:rPr>
        <w:t>Sťažnosť</w:t>
      </w:r>
      <w:proofErr w:type="spellEnd"/>
      <w:r w:rsidRPr="007E3F5D">
        <w:rPr>
          <w:rFonts w:cstheme="minorHAnsi"/>
          <w:color w:val="231F20"/>
          <w:sz w:val="24"/>
          <w:szCs w:val="24"/>
          <w:lang w:val="cs-CZ" w:eastAsia="cs-CZ"/>
        </w:rPr>
        <w:t xml:space="preserve"> musí </w:t>
      </w:r>
      <w:proofErr w:type="spellStart"/>
      <w:r w:rsidRPr="007E3F5D">
        <w:rPr>
          <w:rFonts w:cstheme="minorHAnsi"/>
          <w:color w:val="231F20"/>
          <w:sz w:val="24"/>
          <w:szCs w:val="24"/>
          <w:lang w:val="cs-CZ" w:eastAsia="cs-CZ"/>
        </w:rPr>
        <w:t>obsahovať</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meno</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priezvisko</w:t>
      </w:r>
      <w:proofErr w:type="spellEnd"/>
      <w:r w:rsidRPr="007E3F5D">
        <w:rPr>
          <w:rFonts w:cstheme="minorHAnsi"/>
          <w:color w:val="231F20"/>
          <w:sz w:val="24"/>
          <w:szCs w:val="24"/>
          <w:lang w:val="cs-CZ" w:eastAsia="cs-CZ"/>
        </w:rPr>
        <w:t xml:space="preserve">, adresu trvalého pobytu </w:t>
      </w:r>
      <w:proofErr w:type="spellStart"/>
      <w:r w:rsidRPr="007E3F5D">
        <w:rPr>
          <w:rFonts w:cstheme="minorHAnsi"/>
          <w:color w:val="231F20"/>
          <w:sz w:val="24"/>
          <w:szCs w:val="24"/>
          <w:lang w:val="cs-CZ" w:eastAsia="cs-CZ"/>
        </w:rPr>
        <w:t>alebo</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prechodného</w:t>
      </w:r>
      <w:proofErr w:type="spellEnd"/>
    </w:p>
    <w:p w14:paraId="21EB45C4" w14:textId="77777777" w:rsidR="006C4475" w:rsidRPr="007E3F5D" w:rsidRDefault="006C4475" w:rsidP="008C41E0">
      <w:pPr>
        <w:autoSpaceDE w:val="0"/>
        <w:autoSpaceDN w:val="0"/>
        <w:adjustRightInd w:val="0"/>
        <w:spacing w:after="0"/>
        <w:jc w:val="both"/>
        <w:rPr>
          <w:rFonts w:cstheme="minorHAnsi"/>
          <w:color w:val="231F20"/>
          <w:sz w:val="24"/>
          <w:szCs w:val="24"/>
          <w:lang w:val="cs-CZ" w:eastAsia="cs-CZ"/>
        </w:rPr>
      </w:pPr>
      <w:r w:rsidRPr="007E3F5D">
        <w:rPr>
          <w:rFonts w:cstheme="minorHAnsi"/>
          <w:color w:val="231F20"/>
          <w:sz w:val="24"/>
          <w:szCs w:val="24"/>
          <w:lang w:val="cs-CZ" w:eastAsia="cs-CZ"/>
        </w:rPr>
        <w:t xml:space="preserve">pobytu </w:t>
      </w:r>
      <w:proofErr w:type="spellStart"/>
      <w:r w:rsidRPr="007E3F5D">
        <w:rPr>
          <w:rFonts w:cstheme="minorHAnsi"/>
          <w:color w:val="231F20"/>
          <w:sz w:val="24"/>
          <w:szCs w:val="24"/>
          <w:lang w:val="cs-CZ" w:eastAsia="cs-CZ"/>
        </w:rPr>
        <w:t>sťažovateľa</w:t>
      </w:r>
      <w:proofErr w:type="spellEnd"/>
      <w:r w:rsidRPr="007E3F5D">
        <w:rPr>
          <w:rFonts w:cstheme="minorHAnsi"/>
          <w:color w:val="231F20"/>
          <w:sz w:val="24"/>
          <w:szCs w:val="24"/>
          <w:lang w:val="cs-CZ" w:eastAsia="cs-CZ"/>
        </w:rPr>
        <w:t>.</w:t>
      </w:r>
    </w:p>
    <w:p w14:paraId="59E0447F" w14:textId="77777777" w:rsidR="006C4475" w:rsidRPr="007E3F5D" w:rsidRDefault="006C4475" w:rsidP="008C41E0">
      <w:pPr>
        <w:autoSpaceDE w:val="0"/>
        <w:autoSpaceDN w:val="0"/>
        <w:adjustRightInd w:val="0"/>
        <w:spacing w:after="0"/>
        <w:jc w:val="both"/>
        <w:rPr>
          <w:rFonts w:cstheme="minorHAnsi"/>
          <w:color w:val="231F20"/>
          <w:sz w:val="24"/>
          <w:szCs w:val="24"/>
          <w:lang w:val="cs-CZ" w:eastAsia="cs-CZ"/>
        </w:rPr>
      </w:pPr>
      <w:r w:rsidRPr="007E3F5D">
        <w:rPr>
          <w:rFonts w:cstheme="minorHAnsi"/>
          <w:color w:val="231F20"/>
          <w:sz w:val="24"/>
          <w:szCs w:val="24"/>
          <w:lang w:val="cs-CZ" w:eastAsia="cs-CZ"/>
        </w:rPr>
        <w:t xml:space="preserve">(3) </w:t>
      </w:r>
      <w:proofErr w:type="spellStart"/>
      <w:r w:rsidRPr="007E3F5D">
        <w:rPr>
          <w:rFonts w:cstheme="minorHAnsi"/>
          <w:color w:val="231F20"/>
          <w:sz w:val="24"/>
          <w:szCs w:val="24"/>
          <w:lang w:val="cs-CZ" w:eastAsia="cs-CZ"/>
        </w:rPr>
        <w:t>Sťažnosť</w:t>
      </w:r>
      <w:proofErr w:type="spellEnd"/>
      <w:r w:rsidRPr="007E3F5D">
        <w:rPr>
          <w:rFonts w:cstheme="minorHAnsi"/>
          <w:color w:val="231F20"/>
          <w:sz w:val="24"/>
          <w:szCs w:val="24"/>
          <w:lang w:val="cs-CZ" w:eastAsia="cs-CZ"/>
        </w:rPr>
        <w:t xml:space="preserve"> </w:t>
      </w:r>
      <w:proofErr w:type="gramStart"/>
      <w:r w:rsidRPr="007E3F5D">
        <w:rPr>
          <w:rFonts w:cstheme="minorHAnsi"/>
          <w:color w:val="231F20"/>
          <w:sz w:val="24"/>
          <w:szCs w:val="24"/>
          <w:lang w:val="cs-CZ" w:eastAsia="cs-CZ"/>
        </w:rPr>
        <w:t>musí</w:t>
      </w:r>
      <w:proofErr w:type="gramEnd"/>
      <w:r w:rsidRPr="007E3F5D">
        <w:rPr>
          <w:rFonts w:cstheme="minorHAnsi"/>
          <w:color w:val="231F20"/>
          <w:sz w:val="24"/>
          <w:szCs w:val="24"/>
          <w:lang w:val="cs-CZ" w:eastAsia="cs-CZ"/>
        </w:rPr>
        <w:t xml:space="preserve"> byť </w:t>
      </w:r>
      <w:proofErr w:type="spellStart"/>
      <w:r w:rsidRPr="007E3F5D">
        <w:rPr>
          <w:rFonts w:cstheme="minorHAnsi"/>
          <w:color w:val="231F20"/>
          <w:sz w:val="24"/>
          <w:szCs w:val="24"/>
          <w:lang w:val="cs-CZ" w:eastAsia="cs-CZ"/>
        </w:rPr>
        <w:t>čitateľná</w:t>
      </w:r>
      <w:proofErr w:type="spellEnd"/>
      <w:r w:rsidRPr="007E3F5D">
        <w:rPr>
          <w:rFonts w:cstheme="minorHAnsi"/>
          <w:color w:val="231F20"/>
          <w:sz w:val="24"/>
          <w:szCs w:val="24"/>
          <w:lang w:val="cs-CZ" w:eastAsia="cs-CZ"/>
        </w:rPr>
        <w:t xml:space="preserve"> a </w:t>
      </w:r>
      <w:proofErr w:type="spellStart"/>
      <w:r w:rsidRPr="007E3F5D">
        <w:rPr>
          <w:rFonts w:cstheme="minorHAnsi"/>
          <w:color w:val="231F20"/>
          <w:sz w:val="24"/>
          <w:szCs w:val="24"/>
          <w:lang w:val="cs-CZ" w:eastAsia="cs-CZ"/>
        </w:rPr>
        <w:t>zrozumiteľná</w:t>
      </w:r>
      <w:proofErr w:type="spellEnd"/>
      <w:r w:rsidRPr="007E3F5D">
        <w:rPr>
          <w:rFonts w:cstheme="minorHAnsi"/>
          <w:color w:val="231F20"/>
          <w:sz w:val="24"/>
          <w:szCs w:val="24"/>
          <w:lang w:val="cs-CZ" w:eastAsia="cs-CZ"/>
        </w:rPr>
        <w:t xml:space="preserve">. Musí z </w:t>
      </w:r>
      <w:proofErr w:type="gramStart"/>
      <w:r w:rsidRPr="007E3F5D">
        <w:rPr>
          <w:rFonts w:cstheme="minorHAnsi"/>
          <w:color w:val="231F20"/>
          <w:sz w:val="24"/>
          <w:szCs w:val="24"/>
          <w:lang w:val="cs-CZ" w:eastAsia="cs-CZ"/>
        </w:rPr>
        <w:t>nej</w:t>
      </w:r>
      <w:proofErr w:type="gramEnd"/>
      <w:r w:rsidRPr="007E3F5D">
        <w:rPr>
          <w:rFonts w:cstheme="minorHAnsi"/>
          <w:color w:val="231F20"/>
          <w:sz w:val="24"/>
          <w:szCs w:val="24"/>
          <w:lang w:val="cs-CZ" w:eastAsia="cs-CZ"/>
        </w:rPr>
        <w:t xml:space="preserve"> byť jednoznačné proti komu</w:t>
      </w:r>
    </w:p>
    <w:p w14:paraId="0BB0A33E" w14:textId="77777777" w:rsidR="006C4475" w:rsidRPr="007E3F5D" w:rsidRDefault="006C4475" w:rsidP="008C41E0">
      <w:pPr>
        <w:autoSpaceDE w:val="0"/>
        <w:autoSpaceDN w:val="0"/>
        <w:adjustRightInd w:val="0"/>
        <w:spacing w:after="0"/>
        <w:jc w:val="both"/>
        <w:rPr>
          <w:rFonts w:cstheme="minorHAnsi"/>
          <w:color w:val="231F20"/>
          <w:sz w:val="24"/>
          <w:szCs w:val="24"/>
          <w:lang w:val="cs-CZ" w:eastAsia="cs-CZ"/>
        </w:rPr>
      </w:pPr>
      <w:proofErr w:type="spellStart"/>
      <w:r w:rsidRPr="007E3F5D">
        <w:rPr>
          <w:rFonts w:cstheme="minorHAnsi"/>
          <w:color w:val="231F20"/>
          <w:sz w:val="24"/>
          <w:szCs w:val="24"/>
          <w:lang w:val="cs-CZ" w:eastAsia="cs-CZ"/>
        </w:rPr>
        <w:t>smeruje</w:t>
      </w:r>
      <w:proofErr w:type="spellEnd"/>
      <w:r w:rsidRPr="007E3F5D">
        <w:rPr>
          <w:rFonts w:cstheme="minorHAnsi"/>
          <w:color w:val="231F20"/>
          <w:sz w:val="24"/>
          <w:szCs w:val="24"/>
          <w:lang w:val="cs-CZ" w:eastAsia="cs-CZ"/>
        </w:rPr>
        <w:t xml:space="preserve">, na </w:t>
      </w:r>
      <w:proofErr w:type="spellStart"/>
      <w:r w:rsidRPr="007E3F5D">
        <w:rPr>
          <w:rFonts w:cstheme="minorHAnsi"/>
          <w:color w:val="231F20"/>
          <w:sz w:val="24"/>
          <w:szCs w:val="24"/>
          <w:lang w:val="cs-CZ" w:eastAsia="cs-CZ"/>
        </w:rPr>
        <w:t>aké</w:t>
      </w:r>
      <w:proofErr w:type="spellEnd"/>
      <w:r w:rsidRPr="007E3F5D">
        <w:rPr>
          <w:rFonts w:cstheme="minorHAnsi"/>
          <w:color w:val="231F20"/>
          <w:sz w:val="24"/>
          <w:szCs w:val="24"/>
          <w:lang w:val="cs-CZ" w:eastAsia="cs-CZ"/>
        </w:rPr>
        <w:t xml:space="preserve"> nedostatky poukazuje, </w:t>
      </w:r>
      <w:proofErr w:type="spellStart"/>
      <w:r w:rsidRPr="007E3F5D">
        <w:rPr>
          <w:rFonts w:cstheme="minorHAnsi"/>
          <w:color w:val="231F20"/>
          <w:sz w:val="24"/>
          <w:szCs w:val="24"/>
          <w:lang w:val="cs-CZ" w:eastAsia="cs-CZ"/>
        </w:rPr>
        <w:t>čoho</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sa</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sťažovateľ</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domáha</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ďalej</w:t>
      </w:r>
      <w:proofErr w:type="spellEnd"/>
      <w:r w:rsidRPr="007E3F5D">
        <w:rPr>
          <w:rFonts w:cstheme="minorHAnsi"/>
          <w:color w:val="231F20"/>
          <w:sz w:val="24"/>
          <w:szCs w:val="24"/>
          <w:lang w:val="cs-CZ" w:eastAsia="cs-CZ"/>
        </w:rPr>
        <w:t xml:space="preserve"> len „</w:t>
      </w:r>
      <w:proofErr w:type="spellStart"/>
      <w:r w:rsidRPr="007E3F5D">
        <w:rPr>
          <w:rFonts w:cstheme="minorHAnsi"/>
          <w:color w:val="231F20"/>
          <w:sz w:val="24"/>
          <w:szCs w:val="24"/>
          <w:lang w:val="cs-CZ" w:eastAsia="cs-CZ"/>
        </w:rPr>
        <w:t>predmet</w:t>
      </w:r>
      <w:proofErr w:type="spellEnd"/>
    </w:p>
    <w:p w14:paraId="1273329B" w14:textId="77777777" w:rsidR="006C4475" w:rsidRPr="007E3F5D" w:rsidRDefault="006C4475" w:rsidP="008C41E0">
      <w:pPr>
        <w:autoSpaceDE w:val="0"/>
        <w:autoSpaceDN w:val="0"/>
        <w:adjustRightInd w:val="0"/>
        <w:spacing w:after="0"/>
        <w:jc w:val="both"/>
        <w:rPr>
          <w:rFonts w:cstheme="minorHAnsi"/>
          <w:color w:val="231F20"/>
          <w:sz w:val="24"/>
          <w:szCs w:val="24"/>
          <w:lang w:val="cs-CZ" w:eastAsia="cs-CZ"/>
        </w:rPr>
      </w:pPr>
      <w:proofErr w:type="spellStart"/>
      <w:r w:rsidRPr="007E3F5D">
        <w:rPr>
          <w:rFonts w:cstheme="minorHAnsi"/>
          <w:color w:val="231F20"/>
          <w:sz w:val="24"/>
          <w:szCs w:val="24"/>
          <w:lang w:val="cs-CZ" w:eastAsia="cs-CZ"/>
        </w:rPr>
        <w:t>sťažnosti</w:t>
      </w:r>
      <w:proofErr w:type="spellEnd"/>
      <w:r w:rsidRPr="007E3F5D">
        <w:rPr>
          <w:rFonts w:cstheme="minorHAnsi"/>
          <w:color w:val="231F20"/>
          <w:sz w:val="24"/>
          <w:szCs w:val="24"/>
          <w:lang w:val="cs-CZ" w:eastAsia="cs-CZ"/>
        </w:rPr>
        <w:t xml:space="preserve">“) a </w:t>
      </w:r>
      <w:proofErr w:type="gramStart"/>
      <w:r w:rsidRPr="007E3F5D">
        <w:rPr>
          <w:rFonts w:cstheme="minorHAnsi"/>
          <w:color w:val="231F20"/>
          <w:sz w:val="24"/>
          <w:szCs w:val="24"/>
          <w:lang w:val="cs-CZ" w:eastAsia="cs-CZ"/>
        </w:rPr>
        <w:t>musí</w:t>
      </w:r>
      <w:proofErr w:type="gramEnd"/>
      <w:r w:rsidRPr="007E3F5D">
        <w:rPr>
          <w:rFonts w:cstheme="minorHAnsi"/>
          <w:color w:val="231F20"/>
          <w:sz w:val="24"/>
          <w:szCs w:val="24"/>
          <w:lang w:val="cs-CZ" w:eastAsia="cs-CZ"/>
        </w:rPr>
        <w:t xml:space="preserve"> byť </w:t>
      </w:r>
      <w:proofErr w:type="spellStart"/>
      <w:r w:rsidRPr="007E3F5D">
        <w:rPr>
          <w:rFonts w:cstheme="minorHAnsi"/>
          <w:color w:val="231F20"/>
          <w:sz w:val="24"/>
          <w:szCs w:val="24"/>
          <w:lang w:val="cs-CZ" w:eastAsia="cs-CZ"/>
        </w:rPr>
        <w:t>sťažovateľom</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podpísaná</w:t>
      </w:r>
      <w:proofErr w:type="spellEnd"/>
      <w:r w:rsidRPr="007E3F5D">
        <w:rPr>
          <w:rFonts w:cstheme="minorHAnsi"/>
          <w:color w:val="231F20"/>
          <w:sz w:val="24"/>
          <w:szCs w:val="24"/>
          <w:lang w:val="cs-CZ" w:eastAsia="cs-CZ"/>
        </w:rPr>
        <w:t>.</w:t>
      </w:r>
    </w:p>
    <w:p w14:paraId="686916CF" w14:textId="77777777" w:rsidR="006C4475" w:rsidRPr="007E3F5D" w:rsidRDefault="006C4475" w:rsidP="008C41E0">
      <w:pPr>
        <w:autoSpaceDE w:val="0"/>
        <w:autoSpaceDN w:val="0"/>
        <w:adjustRightInd w:val="0"/>
        <w:spacing w:after="0"/>
        <w:jc w:val="both"/>
        <w:rPr>
          <w:rFonts w:cstheme="minorHAnsi"/>
          <w:color w:val="231F20"/>
          <w:sz w:val="24"/>
          <w:szCs w:val="24"/>
          <w:lang w:val="cs-CZ" w:eastAsia="cs-CZ"/>
        </w:rPr>
      </w:pPr>
      <w:r w:rsidRPr="007E3F5D">
        <w:rPr>
          <w:rFonts w:cstheme="minorHAnsi"/>
          <w:color w:val="231F20"/>
          <w:sz w:val="24"/>
          <w:szCs w:val="24"/>
          <w:lang w:val="cs-CZ" w:eastAsia="cs-CZ"/>
        </w:rPr>
        <w:t xml:space="preserve">(4) Orgán </w:t>
      </w:r>
      <w:proofErr w:type="spellStart"/>
      <w:r w:rsidRPr="007E3F5D">
        <w:rPr>
          <w:rFonts w:cstheme="minorHAnsi"/>
          <w:color w:val="231F20"/>
          <w:sz w:val="24"/>
          <w:szCs w:val="24"/>
          <w:lang w:val="cs-CZ" w:eastAsia="cs-CZ"/>
        </w:rPr>
        <w:t>verejnej</w:t>
      </w:r>
      <w:proofErr w:type="spellEnd"/>
      <w:r w:rsidRPr="007E3F5D">
        <w:rPr>
          <w:rFonts w:cstheme="minorHAnsi"/>
          <w:color w:val="231F20"/>
          <w:sz w:val="24"/>
          <w:szCs w:val="24"/>
          <w:lang w:val="cs-CZ" w:eastAsia="cs-CZ"/>
        </w:rPr>
        <w:t xml:space="preserve"> správy vyhotoví o </w:t>
      </w:r>
      <w:proofErr w:type="spellStart"/>
      <w:r w:rsidRPr="007E3F5D">
        <w:rPr>
          <w:rFonts w:cstheme="minorHAnsi"/>
          <w:color w:val="231F20"/>
          <w:sz w:val="24"/>
          <w:szCs w:val="24"/>
          <w:lang w:val="cs-CZ" w:eastAsia="cs-CZ"/>
        </w:rPr>
        <w:t>ústnej</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sťažnosti</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ktorú</w:t>
      </w:r>
      <w:proofErr w:type="spellEnd"/>
      <w:r w:rsidRPr="007E3F5D">
        <w:rPr>
          <w:rFonts w:cstheme="minorHAnsi"/>
          <w:color w:val="231F20"/>
          <w:sz w:val="24"/>
          <w:szCs w:val="24"/>
          <w:lang w:val="cs-CZ" w:eastAsia="cs-CZ"/>
        </w:rPr>
        <w:t xml:space="preserve"> nemožno </w:t>
      </w:r>
      <w:proofErr w:type="spellStart"/>
      <w:r w:rsidRPr="007E3F5D">
        <w:rPr>
          <w:rFonts w:cstheme="minorHAnsi"/>
          <w:color w:val="231F20"/>
          <w:sz w:val="24"/>
          <w:szCs w:val="24"/>
          <w:lang w:val="cs-CZ" w:eastAsia="cs-CZ"/>
        </w:rPr>
        <w:t>vybaviť</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ihneď</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pri</w:t>
      </w:r>
      <w:proofErr w:type="spellEnd"/>
      <w:r w:rsidRPr="007E3F5D">
        <w:rPr>
          <w:rFonts w:cstheme="minorHAnsi"/>
          <w:color w:val="231F20"/>
          <w:sz w:val="24"/>
          <w:szCs w:val="24"/>
          <w:lang w:val="cs-CZ" w:eastAsia="cs-CZ"/>
        </w:rPr>
        <w:t xml:space="preserve"> jej</w:t>
      </w:r>
    </w:p>
    <w:p w14:paraId="229CED60" w14:textId="77777777" w:rsidR="006C4475" w:rsidRPr="007E3F5D" w:rsidRDefault="006C4475" w:rsidP="008C41E0">
      <w:pPr>
        <w:autoSpaceDE w:val="0"/>
        <w:autoSpaceDN w:val="0"/>
        <w:adjustRightInd w:val="0"/>
        <w:spacing w:after="0"/>
        <w:jc w:val="both"/>
        <w:rPr>
          <w:rFonts w:cstheme="minorHAnsi"/>
          <w:color w:val="231F20"/>
          <w:sz w:val="24"/>
          <w:szCs w:val="24"/>
          <w:lang w:val="cs-CZ" w:eastAsia="cs-CZ"/>
        </w:rPr>
      </w:pPr>
      <w:r w:rsidRPr="007E3F5D">
        <w:rPr>
          <w:rFonts w:cstheme="minorHAnsi"/>
          <w:color w:val="231F20"/>
          <w:sz w:val="24"/>
          <w:szCs w:val="24"/>
          <w:lang w:val="cs-CZ" w:eastAsia="cs-CZ"/>
        </w:rPr>
        <w:t xml:space="preserve">podaní, </w:t>
      </w:r>
      <w:proofErr w:type="spellStart"/>
      <w:r w:rsidRPr="007E3F5D">
        <w:rPr>
          <w:rFonts w:cstheme="minorHAnsi"/>
          <w:color w:val="231F20"/>
          <w:sz w:val="24"/>
          <w:szCs w:val="24"/>
          <w:lang w:val="cs-CZ" w:eastAsia="cs-CZ"/>
        </w:rPr>
        <w:t>písomný</w:t>
      </w:r>
      <w:proofErr w:type="spellEnd"/>
      <w:r w:rsidRPr="007E3F5D">
        <w:rPr>
          <w:rFonts w:cstheme="minorHAnsi"/>
          <w:color w:val="231F20"/>
          <w:sz w:val="24"/>
          <w:szCs w:val="24"/>
          <w:lang w:val="cs-CZ" w:eastAsia="cs-CZ"/>
        </w:rPr>
        <w:t xml:space="preserve"> záznam o </w:t>
      </w:r>
      <w:proofErr w:type="spellStart"/>
      <w:r w:rsidRPr="007E3F5D">
        <w:rPr>
          <w:rFonts w:cstheme="minorHAnsi"/>
          <w:color w:val="231F20"/>
          <w:sz w:val="24"/>
          <w:szCs w:val="24"/>
          <w:lang w:val="cs-CZ" w:eastAsia="cs-CZ"/>
        </w:rPr>
        <w:t>ústnej</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sťažnosti</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ďalej</w:t>
      </w:r>
      <w:proofErr w:type="spellEnd"/>
      <w:r w:rsidRPr="007E3F5D">
        <w:rPr>
          <w:rFonts w:cstheme="minorHAnsi"/>
          <w:color w:val="231F20"/>
          <w:sz w:val="24"/>
          <w:szCs w:val="24"/>
          <w:lang w:val="cs-CZ" w:eastAsia="cs-CZ"/>
        </w:rPr>
        <w:t xml:space="preserve"> len „záznam“). Okrem náležitostí </w:t>
      </w:r>
      <w:proofErr w:type="spellStart"/>
      <w:r w:rsidRPr="007E3F5D">
        <w:rPr>
          <w:rFonts w:cstheme="minorHAnsi"/>
          <w:color w:val="231F20"/>
          <w:sz w:val="24"/>
          <w:szCs w:val="24"/>
          <w:lang w:val="cs-CZ" w:eastAsia="cs-CZ"/>
        </w:rPr>
        <w:t>podľa</w:t>
      </w:r>
      <w:proofErr w:type="spellEnd"/>
    </w:p>
    <w:p w14:paraId="794B3E1C" w14:textId="77777777" w:rsidR="006C4475" w:rsidRPr="007E3F5D" w:rsidRDefault="006C4475" w:rsidP="008C41E0">
      <w:pPr>
        <w:autoSpaceDE w:val="0"/>
        <w:autoSpaceDN w:val="0"/>
        <w:adjustRightInd w:val="0"/>
        <w:spacing w:after="0"/>
        <w:jc w:val="both"/>
        <w:rPr>
          <w:rFonts w:cstheme="minorHAnsi"/>
          <w:color w:val="231F20"/>
          <w:sz w:val="24"/>
          <w:szCs w:val="24"/>
          <w:lang w:val="cs-CZ" w:eastAsia="cs-CZ"/>
        </w:rPr>
      </w:pPr>
      <w:r w:rsidRPr="007E3F5D">
        <w:rPr>
          <w:rFonts w:cstheme="minorHAnsi"/>
          <w:color w:val="231F20"/>
          <w:sz w:val="24"/>
          <w:szCs w:val="24"/>
          <w:lang w:val="cs-CZ" w:eastAsia="cs-CZ"/>
        </w:rPr>
        <w:t xml:space="preserve">odseku 2 a 3 záznam obsahuje </w:t>
      </w:r>
      <w:proofErr w:type="spellStart"/>
      <w:r w:rsidRPr="007E3F5D">
        <w:rPr>
          <w:rFonts w:cstheme="minorHAnsi"/>
          <w:color w:val="231F20"/>
          <w:sz w:val="24"/>
          <w:szCs w:val="24"/>
          <w:lang w:val="cs-CZ" w:eastAsia="cs-CZ"/>
        </w:rPr>
        <w:t>deň</w:t>
      </w:r>
      <w:proofErr w:type="spellEnd"/>
      <w:r w:rsidRPr="007E3F5D">
        <w:rPr>
          <w:rFonts w:cstheme="minorHAnsi"/>
          <w:color w:val="231F20"/>
          <w:sz w:val="24"/>
          <w:szCs w:val="24"/>
          <w:lang w:val="cs-CZ" w:eastAsia="cs-CZ"/>
        </w:rPr>
        <w:t xml:space="preserve"> a hodinu jeho </w:t>
      </w:r>
      <w:proofErr w:type="spellStart"/>
      <w:r w:rsidRPr="007E3F5D">
        <w:rPr>
          <w:rFonts w:cstheme="minorHAnsi"/>
          <w:color w:val="231F20"/>
          <w:sz w:val="24"/>
          <w:szCs w:val="24"/>
          <w:lang w:val="cs-CZ" w:eastAsia="cs-CZ"/>
        </w:rPr>
        <w:t>vyhotovenia</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názov</w:t>
      </w:r>
      <w:proofErr w:type="spellEnd"/>
      <w:r w:rsidRPr="007E3F5D">
        <w:rPr>
          <w:rFonts w:cstheme="minorHAnsi"/>
          <w:color w:val="231F20"/>
          <w:sz w:val="24"/>
          <w:szCs w:val="24"/>
          <w:lang w:val="cs-CZ" w:eastAsia="cs-CZ"/>
        </w:rPr>
        <w:t xml:space="preserve"> a adresu orgánu </w:t>
      </w:r>
      <w:proofErr w:type="spellStart"/>
      <w:r w:rsidRPr="007E3F5D">
        <w:rPr>
          <w:rFonts w:cstheme="minorHAnsi"/>
          <w:color w:val="231F20"/>
          <w:sz w:val="24"/>
          <w:szCs w:val="24"/>
          <w:lang w:val="cs-CZ" w:eastAsia="cs-CZ"/>
        </w:rPr>
        <w:t>verejnej</w:t>
      </w:r>
      <w:proofErr w:type="spellEnd"/>
    </w:p>
    <w:p w14:paraId="569AA7E4" w14:textId="77777777" w:rsidR="006C4475" w:rsidRPr="007E3F5D" w:rsidRDefault="006C4475" w:rsidP="008C41E0">
      <w:pPr>
        <w:autoSpaceDE w:val="0"/>
        <w:autoSpaceDN w:val="0"/>
        <w:adjustRightInd w:val="0"/>
        <w:spacing w:after="0"/>
        <w:jc w:val="both"/>
        <w:rPr>
          <w:rFonts w:cstheme="minorHAnsi"/>
          <w:color w:val="231F20"/>
          <w:sz w:val="24"/>
          <w:szCs w:val="24"/>
          <w:lang w:val="cs-CZ" w:eastAsia="cs-CZ"/>
        </w:rPr>
      </w:pPr>
      <w:r w:rsidRPr="007E3F5D">
        <w:rPr>
          <w:rFonts w:cstheme="minorHAnsi"/>
          <w:color w:val="231F20"/>
          <w:sz w:val="24"/>
          <w:szCs w:val="24"/>
          <w:lang w:val="cs-CZ" w:eastAsia="cs-CZ"/>
        </w:rPr>
        <w:t xml:space="preserve">správy, </w:t>
      </w:r>
      <w:proofErr w:type="spellStart"/>
      <w:r w:rsidRPr="007E3F5D">
        <w:rPr>
          <w:rFonts w:cstheme="minorHAnsi"/>
          <w:color w:val="231F20"/>
          <w:sz w:val="24"/>
          <w:szCs w:val="24"/>
          <w:lang w:val="cs-CZ" w:eastAsia="cs-CZ"/>
        </w:rPr>
        <w:t>mená</w:t>
      </w:r>
      <w:proofErr w:type="spellEnd"/>
      <w:r w:rsidRPr="007E3F5D">
        <w:rPr>
          <w:rFonts w:cstheme="minorHAnsi"/>
          <w:color w:val="231F20"/>
          <w:sz w:val="24"/>
          <w:szCs w:val="24"/>
          <w:lang w:val="cs-CZ" w:eastAsia="cs-CZ"/>
        </w:rPr>
        <w:t xml:space="preserve"> a </w:t>
      </w:r>
      <w:proofErr w:type="spellStart"/>
      <w:r w:rsidRPr="007E3F5D">
        <w:rPr>
          <w:rFonts w:cstheme="minorHAnsi"/>
          <w:color w:val="231F20"/>
          <w:sz w:val="24"/>
          <w:szCs w:val="24"/>
          <w:lang w:val="cs-CZ" w:eastAsia="cs-CZ"/>
        </w:rPr>
        <w:t>priezviská</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zamestnancov</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ktorí</w:t>
      </w:r>
      <w:proofErr w:type="spellEnd"/>
      <w:r w:rsidRPr="007E3F5D">
        <w:rPr>
          <w:rFonts w:cstheme="minorHAnsi"/>
          <w:color w:val="231F20"/>
          <w:sz w:val="24"/>
          <w:szCs w:val="24"/>
          <w:lang w:val="cs-CZ" w:eastAsia="cs-CZ"/>
        </w:rPr>
        <w:t xml:space="preserve"> záznam vyhotovili, </w:t>
      </w:r>
      <w:proofErr w:type="spellStart"/>
      <w:r w:rsidRPr="007E3F5D">
        <w:rPr>
          <w:rFonts w:cstheme="minorHAnsi"/>
          <w:color w:val="231F20"/>
          <w:sz w:val="24"/>
          <w:szCs w:val="24"/>
          <w:lang w:val="cs-CZ" w:eastAsia="cs-CZ"/>
        </w:rPr>
        <w:t>ako</w:t>
      </w:r>
      <w:proofErr w:type="spellEnd"/>
      <w:r w:rsidRPr="007E3F5D">
        <w:rPr>
          <w:rFonts w:cstheme="minorHAnsi"/>
          <w:color w:val="231F20"/>
          <w:sz w:val="24"/>
          <w:szCs w:val="24"/>
          <w:lang w:val="cs-CZ" w:eastAsia="cs-CZ"/>
        </w:rPr>
        <w:t xml:space="preserve"> aj </w:t>
      </w:r>
      <w:proofErr w:type="spellStart"/>
      <w:r w:rsidRPr="007E3F5D">
        <w:rPr>
          <w:rFonts w:cstheme="minorHAnsi"/>
          <w:color w:val="231F20"/>
          <w:sz w:val="24"/>
          <w:szCs w:val="24"/>
          <w:lang w:val="cs-CZ" w:eastAsia="cs-CZ"/>
        </w:rPr>
        <w:t>zamestnancov</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ktorí</w:t>
      </w:r>
      <w:proofErr w:type="spellEnd"/>
    </w:p>
    <w:p w14:paraId="0627A914" w14:textId="77777777" w:rsidR="006C4475" w:rsidRPr="007E3F5D" w:rsidRDefault="006C4475" w:rsidP="008C41E0">
      <w:pPr>
        <w:autoSpaceDE w:val="0"/>
        <w:autoSpaceDN w:val="0"/>
        <w:adjustRightInd w:val="0"/>
        <w:spacing w:after="0"/>
        <w:jc w:val="both"/>
        <w:rPr>
          <w:rFonts w:cstheme="minorHAnsi"/>
          <w:color w:val="231F20"/>
          <w:sz w:val="24"/>
          <w:szCs w:val="24"/>
          <w:lang w:val="cs-CZ" w:eastAsia="cs-CZ"/>
        </w:rPr>
      </w:pPr>
      <w:proofErr w:type="spellStart"/>
      <w:r w:rsidRPr="007E3F5D">
        <w:rPr>
          <w:rFonts w:cstheme="minorHAnsi"/>
          <w:color w:val="231F20"/>
          <w:sz w:val="24"/>
          <w:szCs w:val="24"/>
          <w:lang w:val="cs-CZ" w:eastAsia="cs-CZ"/>
        </w:rPr>
        <w:t>boli</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prítomní</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pri</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ústnom</w:t>
      </w:r>
      <w:proofErr w:type="spellEnd"/>
      <w:r w:rsidRPr="007E3F5D">
        <w:rPr>
          <w:rFonts w:cstheme="minorHAnsi"/>
          <w:color w:val="231F20"/>
          <w:sz w:val="24"/>
          <w:szCs w:val="24"/>
          <w:lang w:val="cs-CZ" w:eastAsia="cs-CZ"/>
        </w:rPr>
        <w:t xml:space="preserve"> podaní </w:t>
      </w:r>
      <w:proofErr w:type="spellStart"/>
      <w:r w:rsidRPr="007E3F5D">
        <w:rPr>
          <w:rFonts w:cstheme="minorHAnsi"/>
          <w:color w:val="231F20"/>
          <w:sz w:val="24"/>
          <w:szCs w:val="24"/>
          <w:lang w:val="cs-CZ" w:eastAsia="cs-CZ"/>
        </w:rPr>
        <w:t>sťažnosti</w:t>
      </w:r>
      <w:proofErr w:type="spellEnd"/>
      <w:r w:rsidRPr="007E3F5D">
        <w:rPr>
          <w:rFonts w:cstheme="minorHAnsi"/>
          <w:color w:val="231F20"/>
          <w:sz w:val="24"/>
          <w:szCs w:val="24"/>
          <w:lang w:val="cs-CZ" w:eastAsia="cs-CZ"/>
        </w:rPr>
        <w:t>.</w:t>
      </w:r>
    </w:p>
    <w:p w14:paraId="3A8E102D" w14:textId="77777777" w:rsidR="006C4475" w:rsidRPr="007E3F5D" w:rsidRDefault="006C4475" w:rsidP="008C41E0">
      <w:pPr>
        <w:autoSpaceDE w:val="0"/>
        <w:autoSpaceDN w:val="0"/>
        <w:adjustRightInd w:val="0"/>
        <w:spacing w:after="0"/>
        <w:jc w:val="both"/>
        <w:rPr>
          <w:rFonts w:cstheme="minorHAnsi"/>
          <w:color w:val="231F20"/>
          <w:sz w:val="24"/>
          <w:szCs w:val="24"/>
          <w:lang w:val="cs-CZ" w:eastAsia="cs-CZ"/>
        </w:rPr>
      </w:pPr>
      <w:r w:rsidRPr="007E3F5D">
        <w:rPr>
          <w:rFonts w:cstheme="minorHAnsi"/>
          <w:color w:val="231F20"/>
          <w:sz w:val="24"/>
          <w:szCs w:val="24"/>
          <w:lang w:val="cs-CZ" w:eastAsia="cs-CZ"/>
        </w:rPr>
        <w:t xml:space="preserve">(5) Orgán </w:t>
      </w:r>
      <w:proofErr w:type="spellStart"/>
      <w:r w:rsidRPr="007E3F5D">
        <w:rPr>
          <w:rFonts w:cstheme="minorHAnsi"/>
          <w:color w:val="231F20"/>
          <w:sz w:val="24"/>
          <w:szCs w:val="24"/>
          <w:lang w:val="cs-CZ" w:eastAsia="cs-CZ"/>
        </w:rPr>
        <w:t>verejnej</w:t>
      </w:r>
      <w:proofErr w:type="spellEnd"/>
      <w:r w:rsidRPr="007E3F5D">
        <w:rPr>
          <w:rFonts w:cstheme="minorHAnsi"/>
          <w:color w:val="231F20"/>
          <w:sz w:val="24"/>
          <w:szCs w:val="24"/>
          <w:lang w:val="cs-CZ" w:eastAsia="cs-CZ"/>
        </w:rPr>
        <w:t xml:space="preserve"> správy </w:t>
      </w:r>
      <w:proofErr w:type="spellStart"/>
      <w:r w:rsidRPr="007E3F5D">
        <w:rPr>
          <w:rFonts w:cstheme="minorHAnsi"/>
          <w:color w:val="231F20"/>
          <w:sz w:val="24"/>
          <w:szCs w:val="24"/>
          <w:lang w:val="cs-CZ" w:eastAsia="cs-CZ"/>
        </w:rPr>
        <w:t>nie</w:t>
      </w:r>
      <w:proofErr w:type="spellEnd"/>
      <w:r w:rsidRPr="007E3F5D">
        <w:rPr>
          <w:rFonts w:cstheme="minorHAnsi"/>
          <w:color w:val="231F20"/>
          <w:sz w:val="24"/>
          <w:szCs w:val="24"/>
          <w:lang w:val="cs-CZ" w:eastAsia="cs-CZ"/>
        </w:rPr>
        <w:t xml:space="preserve"> je povinný záznam </w:t>
      </w:r>
      <w:proofErr w:type="spellStart"/>
      <w:r w:rsidRPr="007E3F5D">
        <w:rPr>
          <w:rFonts w:cstheme="minorHAnsi"/>
          <w:color w:val="231F20"/>
          <w:sz w:val="24"/>
          <w:szCs w:val="24"/>
          <w:lang w:val="cs-CZ" w:eastAsia="cs-CZ"/>
        </w:rPr>
        <w:t>vyhotoviť</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ak</w:t>
      </w:r>
      <w:proofErr w:type="spellEnd"/>
      <w:r w:rsidRPr="007E3F5D">
        <w:rPr>
          <w:rFonts w:cstheme="minorHAnsi"/>
          <w:color w:val="231F20"/>
          <w:sz w:val="24"/>
          <w:szCs w:val="24"/>
          <w:lang w:val="cs-CZ" w:eastAsia="cs-CZ"/>
        </w:rPr>
        <w:t xml:space="preserve"> s ním </w:t>
      </w:r>
      <w:proofErr w:type="spellStart"/>
      <w:r w:rsidRPr="007E3F5D">
        <w:rPr>
          <w:rFonts w:cstheme="minorHAnsi"/>
          <w:color w:val="231F20"/>
          <w:sz w:val="24"/>
          <w:szCs w:val="24"/>
          <w:lang w:val="cs-CZ" w:eastAsia="cs-CZ"/>
        </w:rPr>
        <w:t>sťažovateľ</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pri</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ústnom</w:t>
      </w:r>
      <w:proofErr w:type="spellEnd"/>
    </w:p>
    <w:p w14:paraId="770F52C1" w14:textId="77777777" w:rsidR="006C4475" w:rsidRPr="007E3F5D" w:rsidRDefault="006C4475" w:rsidP="008C41E0">
      <w:pPr>
        <w:autoSpaceDE w:val="0"/>
        <w:autoSpaceDN w:val="0"/>
        <w:adjustRightInd w:val="0"/>
        <w:spacing w:after="0"/>
        <w:jc w:val="both"/>
        <w:rPr>
          <w:rFonts w:cstheme="minorHAnsi"/>
          <w:color w:val="231F20"/>
          <w:sz w:val="24"/>
          <w:szCs w:val="24"/>
          <w:lang w:val="cs-CZ" w:eastAsia="cs-CZ"/>
        </w:rPr>
      </w:pPr>
      <w:r w:rsidRPr="007E3F5D">
        <w:rPr>
          <w:rFonts w:cstheme="minorHAnsi"/>
          <w:color w:val="231F20"/>
          <w:sz w:val="24"/>
          <w:szCs w:val="24"/>
          <w:lang w:val="cs-CZ" w:eastAsia="cs-CZ"/>
        </w:rPr>
        <w:t xml:space="preserve">podávaní </w:t>
      </w:r>
      <w:proofErr w:type="spellStart"/>
      <w:r w:rsidRPr="007E3F5D">
        <w:rPr>
          <w:rFonts w:cstheme="minorHAnsi"/>
          <w:color w:val="231F20"/>
          <w:sz w:val="24"/>
          <w:szCs w:val="24"/>
          <w:lang w:val="cs-CZ" w:eastAsia="cs-CZ"/>
        </w:rPr>
        <w:t>sťažnosti</w:t>
      </w:r>
      <w:proofErr w:type="spellEnd"/>
      <w:r w:rsidRPr="007E3F5D">
        <w:rPr>
          <w:rFonts w:cstheme="minorHAnsi"/>
          <w:color w:val="231F20"/>
          <w:sz w:val="24"/>
          <w:szCs w:val="24"/>
          <w:lang w:val="cs-CZ" w:eastAsia="cs-CZ"/>
        </w:rPr>
        <w:t xml:space="preserve"> nespolupracuje </w:t>
      </w:r>
      <w:proofErr w:type="spellStart"/>
      <w:r w:rsidRPr="007E3F5D">
        <w:rPr>
          <w:rFonts w:cstheme="minorHAnsi"/>
          <w:color w:val="231F20"/>
          <w:sz w:val="24"/>
          <w:szCs w:val="24"/>
          <w:lang w:val="cs-CZ" w:eastAsia="cs-CZ"/>
        </w:rPr>
        <w:t>alebo</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ak</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sa</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domáha</w:t>
      </w:r>
      <w:proofErr w:type="spellEnd"/>
      <w:r w:rsidRPr="007E3F5D">
        <w:rPr>
          <w:rFonts w:cstheme="minorHAnsi"/>
          <w:color w:val="231F20"/>
          <w:sz w:val="24"/>
          <w:szCs w:val="24"/>
          <w:lang w:val="cs-CZ" w:eastAsia="cs-CZ"/>
        </w:rPr>
        <w:t xml:space="preserve"> činnosti orgánu </w:t>
      </w:r>
      <w:proofErr w:type="spellStart"/>
      <w:r w:rsidRPr="007E3F5D">
        <w:rPr>
          <w:rFonts w:cstheme="minorHAnsi"/>
          <w:color w:val="231F20"/>
          <w:sz w:val="24"/>
          <w:szCs w:val="24"/>
          <w:lang w:val="cs-CZ" w:eastAsia="cs-CZ"/>
        </w:rPr>
        <w:t>verejnej</w:t>
      </w:r>
      <w:proofErr w:type="spellEnd"/>
      <w:r w:rsidRPr="007E3F5D">
        <w:rPr>
          <w:rFonts w:cstheme="minorHAnsi"/>
          <w:color w:val="231F20"/>
          <w:sz w:val="24"/>
          <w:szCs w:val="24"/>
          <w:lang w:val="cs-CZ" w:eastAsia="cs-CZ"/>
        </w:rPr>
        <w:t xml:space="preserve"> správy</w:t>
      </w:r>
    </w:p>
    <w:p w14:paraId="21E6B019" w14:textId="77777777" w:rsidR="006C4475" w:rsidRPr="007E3F5D" w:rsidRDefault="006C4475" w:rsidP="008C41E0">
      <w:pPr>
        <w:autoSpaceDE w:val="0"/>
        <w:autoSpaceDN w:val="0"/>
        <w:adjustRightInd w:val="0"/>
        <w:spacing w:after="0"/>
        <w:jc w:val="both"/>
        <w:rPr>
          <w:rFonts w:cstheme="minorHAnsi"/>
          <w:color w:val="231F20"/>
          <w:sz w:val="24"/>
          <w:szCs w:val="24"/>
          <w:lang w:val="cs-CZ" w:eastAsia="cs-CZ"/>
        </w:rPr>
      </w:pPr>
      <w:r w:rsidRPr="007E3F5D">
        <w:rPr>
          <w:rFonts w:cstheme="minorHAnsi"/>
          <w:color w:val="231F20"/>
          <w:sz w:val="24"/>
          <w:szCs w:val="24"/>
          <w:lang w:val="cs-CZ" w:eastAsia="cs-CZ"/>
        </w:rPr>
        <w:t xml:space="preserve">v rozpore s </w:t>
      </w:r>
      <w:proofErr w:type="spellStart"/>
      <w:r w:rsidRPr="007E3F5D">
        <w:rPr>
          <w:rFonts w:cstheme="minorHAnsi"/>
          <w:color w:val="231F20"/>
          <w:sz w:val="24"/>
          <w:szCs w:val="24"/>
          <w:lang w:val="cs-CZ" w:eastAsia="cs-CZ"/>
        </w:rPr>
        <w:t>právnymi</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predpismi</w:t>
      </w:r>
      <w:proofErr w:type="spellEnd"/>
      <w:r w:rsidRPr="007E3F5D">
        <w:rPr>
          <w:rFonts w:cstheme="minorHAnsi"/>
          <w:color w:val="231F20"/>
          <w:sz w:val="24"/>
          <w:szCs w:val="24"/>
          <w:lang w:val="cs-CZ" w:eastAsia="cs-CZ"/>
        </w:rPr>
        <w:t>.</w:t>
      </w:r>
    </w:p>
    <w:p w14:paraId="29FE7DD5" w14:textId="77777777" w:rsidR="006C4475" w:rsidRPr="007E3F5D" w:rsidRDefault="006C4475" w:rsidP="008C41E0">
      <w:pPr>
        <w:autoSpaceDE w:val="0"/>
        <w:autoSpaceDN w:val="0"/>
        <w:adjustRightInd w:val="0"/>
        <w:spacing w:after="0"/>
        <w:jc w:val="both"/>
        <w:rPr>
          <w:rFonts w:cstheme="minorHAnsi"/>
          <w:color w:val="231F20"/>
          <w:sz w:val="24"/>
          <w:szCs w:val="24"/>
          <w:lang w:val="cs-CZ" w:eastAsia="cs-CZ"/>
        </w:rPr>
      </w:pPr>
      <w:r w:rsidRPr="007E3F5D">
        <w:rPr>
          <w:rFonts w:cstheme="minorHAnsi"/>
          <w:color w:val="231F20"/>
          <w:sz w:val="24"/>
          <w:szCs w:val="24"/>
          <w:lang w:val="cs-CZ" w:eastAsia="cs-CZ"/>
        </w:rPr>
        <w:t xml:space="preserve">(6) </w:t>
      </w:r>
      <w:proofErr w:type="spellStart"/>
      <w:r w:rsidRPr="007E3F5D">
        <w:rPr>
          <w:rFonts w:cstheme="minorHAnsi"/>
          <w:color w:val="231F20"/>
          <w:sz w:val="24"/>
          <w:szCs w:val="24"/>
          <w:lang w:val="cs-CZ" w:eastAsia="cs-CZ"/>
        </w:rPr>
        <w:t>Ak</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sťažovateľ</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odmietne</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vyhotovenie</w:t>
      </w:r>
      <w:proofErr w:type="spellEnd"/>
      <w:r w:rsidRPr="007E3F5D">
        <w:rPr>
          <w:rFonts w:cstheme="minorHAnsi"/>
          <w:color w:val="231F20"/>
          <w:sz w:val="24"/>
          <w:szCs w:val="24"/>
          <w:lang w:val="cs-CZ" w:eastAsia="cs-CZ"/>
        </w:rPr>
        <w:t xml:space="preserve"> záznamu, orgán </w:t>
      </w:r>
      <w:proofErr w:type="spellStart"/>
      <w:r w:rsidRPr="007E3F5D">
        <w:rPr>
          <w:rFonts w:cstheme="minorHAnsi"/>
          <w:color w:val="231F20"/>
          <w:sz w:val="24"/>
          <w:szCs w:val="24"/>
          <w:lang w:val="cs-CZ" w:eastAsia="cs-CZ"/>
        </w:rPr>
        <w:t>verejnej</w:t>
      </w:r>
      <w:proofErr w:type="spellEnd"/>
      <w:r w:rsidRPr="007E3F5D">
        <w:rPr>
          <w:rFonts w:cstheme="minorHAnsi"/>
          <w:color w:val="231F20"/>
          <w:sz w:val="24"/>
          <w:szCs w:val="24"/>
          <w:lang w:val="cs-CZ" w:eastAsia="cs-CZ"/>
        </w:rPr>
        <w:t xml:space="preserve"> správy </w:t>
      </w:r>
      <w:proofErr w:type="spellStart"/>
      <w:r w:rsidRPr="007E3F5D">
        <w:rPr>
          <w:rFonts w:cstheme="minorHAnsi"/>
          <w:color w:val="231F20"/>
          <w:sz w:val="24"/>
          <w:szCs w:val="24"/>
          <w:lang w:val="cs-CZ" w:eastAsia="cs-CZ"/>
        </w:rPr>
        <w:t>takúto</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sťažnosť</w:t>
      </w:r>
      <w:proofErr w:type="spellEnd"/>
    </w:p>
    <w:p w14:paraId="232E2A8C" w14:textId="77777777" w:rsidR="006C4475" w:rsidRPr="007E3F5D" w:rsidRDefault="006C4475" w:rsidP="008C41E0">
      <w:pPr>
        <w:autoSpaceDE w:val="0"/>
        <w:autoSpaceDN w:val="0"/>
        <w:adjustRightInd w:val="0"/>
        <w:spacing w:after="0"/>
        <w:jc w:val="both"/>
        <w:rPr>
          <w:rFonts w:cstheme="minorHAnsi"/>
          <w:color w:val="231F20"/>
          <w:sz w:val="24"/>
          <w:szCs w:val="24"/>
          <w:lang w:val="cs-CZ" w:eastAsia="cs-CZ"/>
        </w:rPr>
      </w:pPr>
      <w:proofErr w:type="spellStart"/>
      <w:r w:rsidRPr="007E3F5D">
        <w:rPr>
          <w:rFonts w:cstheme="minorHAnsi"/>
          <w:color w:val="231F20"/>
          <w:sz w:val="24"/>
          <w:szCs w:val="24"/>
          <w:lang w:val="cs-CZ" w:eastAsia="cs-CZ"/>
        </w:rPr>
        <w:t>neprijme</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Ak</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sťažovateľ</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odmietne</w:t>
      </w:r>
      <w:proofErr w:type="spellEnd"/>
      <w:r w:rsidRPr="007E3F5D">
        <w:rPr>
          <w:rFonts w:cstheme="minorHAnsi"/>
          <w:color w:val="231F20"/>
          <w:sz w:val="24"/>
          <w:szCs w:val="24"/>
          <w:lang w:val="cs-CZ" w:eastAsia="cs-CZ"/>
        </w:rPr>
        <w:t xml:space="preserve"> záznam </w:t>
      </w:r>
      <w:proofErr w:type="spellStart"/>
      <w:r w:rsidRPr="007E3F5D">
        <w:rPr>
          <w:rFonts w:cstheme="minorHAnsi"/>
          <w:color w:val="231F20"/>
          <w:sz w:val="24"/>
          <w:szCs w:val="24"/>
          <w:lang w:val="cs-CZ" w:eastAsia="cs-CZ"/>
        </w:rPr>
        <w:t>podpísať</w:t>
      </w:r>
      <w:proofErr w:type="spellEnd"/>
      <w:r w:rsidRPr="007E3F5D">
        <w:rPr>
          <w:rFonts w:cstheme="minorHAnsi"/>
          <w:color w:val="231F20"/>
          <w:sz w:val="24"/>
          <w:szCs w:val="24"/>
          <w:lang w:val="cs-CZ" w:eastAsia="cs-CZ"/>
        </w:rPr>
        <w:t xml:space="preserve">, orgán </w:t>
      </w:r>
      <w:proofErr w:type="spellStart"/>
      <w:r w:rsidRPr="007E3F5D">
        <w:rPr>
          <w:rFonts w:cstheme="minorHAnsi"/>
          <w:color w:val="231F20"/>
          <w:sz w:val="24"/>
          <w:szCs w:val="24"/>
          <w:lang w:val="cs-CZ" w:eastAsia="cs-CZ"/>
        </w:rPr>
        <w:t>verejnej</w:t>
      </w:r>
      <w:proofErr w:type="spellEnd"/>
      <w:r w:rsidRPr="007E3F5D">
        <w:rPr>
          <w:rFonts w:cstheme="minorHAnsi"/>
          <w:color w:val="231F20"/>
          <w:sz w:val="24"/>
          <w:szCs w:val="24"/>
          <w:lang w:val="cs-CZ" w:eastAsia="cs-CZ"/>
        </w:rPr>
        <w:t xml:space="preserve"> správy záznam odloží s</w:t>
      </w:r>
    </w:p>
    <w:p w14:paraId="3D23125A" w14:textId="77777777" w:rsidR="006C4475" w:rsidRPr="007E3F5D" w:rsidRDefault="006C4475" w:rsidP="008C41E0">
      <w:pPr>
        <w:autoSpaceDE w:val="0"/>
        <w:autoSpaceDN w:val="0"/>
        <w:adjustRightInd w:val="0"/>
        <w:spacing w:after="0"/>
        <w:jc w:val="both"/>
        <w:rPr>
          <w:rFonts w:cstheme="minorHAnsi"/>
          <w:color w:val="231F20"/>
          <w:sz w:val="24"/>
          <w:szCs w:val="24"/>
          <w:lang w:val="cs-CZ" w:eastAsia="cs-CZ"/>
        </w:rPr>
      </w:pPr>
      <w:r w:rsidRPr="007E3F5D">
        <w:rPr>
          <w:rFonts w:cstheme="minorHAnsi"/>
          <w:color w:val="231F20"/>
          <w:sz w:val="24"/>
          <w:szCs w:val="24"/>
          <w:lang w:val="cs-CZ" w:eastAsia="cs-CZ"/>
        </w:rPr>
        <w:t xml:space="preserve">poznámkou o </w:t>
      </w:r>
      <w:proofErr w:type="spellStart"/>
      <w:r w:rsidRPr="007E3F5D">
        <w:rPr>
          <w:rFonts w:cstheme="minorHAnsi"/>
          <w:color w:val="231F20"/>
          <w:sz w:val="24"/>
          <w:szCs w:val="24"/>
          <w:lang w:val="cs-CZ" w:eastAsia="cs-CZ"/>
        </w:rPr>
        <w:t>odmietnutí</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podpísania</w:t>
      </w:r>
      <w:proofErr w:type="spellEnd"/>
      <w:r w:rsidRPr="007E3F5D">
        <w:rPr>
          <w:rFonts w:cstheme="minorHAnsi"/>
          <w:color w:val="231F20"/>
          <w:sz w:val="24"/>
          <w:szCs w:val="24"/>
          <w:lang w:val="cs-CZ" w:eastAsia="cs-CZ"/>
        </w:rPr>
        <w:t>.</w:t>
      </w:r>
    </w:p>
    <w:p w14:paraId="0583EA34" w14:textId="77777777" w:rsidR="006C4475" w:rsidRPr="007E3F5D" w:rsidRDefault="006C4475" w:rsidP="008C41E0">
      <w:pPr>
        <w:autoSpaceDE w:val="0"/>
        <w:autoSpaceDN w:val="0"/>
        <w:adjustRightInd w:val="0"/>
        <w:spacing w:after="0"/>
        <w:jc w:val="both"/>
        <w:rPr>
          <w:rFonts w:cstheme="minorHAnsi"/>
          <w:color w:val="231F20"/>
          <w:sz w:val="24"/>
          <w:szCs w:val="24"/>
          <w:lang w:val="cs-CZ" w:eastAsia="cs-CZ"/>
        </w:rPr>
      </w:pPr>
      <w:r w:rsidRPr="007E3F5D">
        <w:rPr>
          <w:rFonts w:cstheme="minorHAnsi"/>
          <w:color w:val="231F20"/>
          <w:sz w:val="24"/>
          <w:szCs w:val="24"/>
          <w:lang w:val="cs-CZ" w:eastAsia="cs-CZ"/>
        </w:rPr>
        <w:t xml:space="preserve">(7) </w:t>
      </w:r>
      <w:proofErr w:type="spellStart"/>
      <w:r w:rsidRPr="007E3F5D">
        <w:rPr>
          <w:rFonts w:cstheme="minorHAnsi"/>
          <w:color w:val="231F20"/>
          <w:sz w:val="24"/>
          <w:szCs w:val="24"/>
          <w:lang w:val="cs-CZ" w:eastAsia="cs-CZ"/>
        </w:rPr>
        <w:t>Sťažnosť</w:t>
      </w:r>
      <w:proofErr w:type="spellEnd"/>
      <w:r w:rsidRPr="007E3F5D">
        <w:rPr>
          <w:rFonts w:cstheme="minorHAnsi"/>
          <w:color w:val="231F20"/>
          <w:sz w:val="24"/>
          <w:szCs w:val="24"/>
          <w:lang w:val="cs-CZ" w:eastAsia="cs-CZ"/>
        </w:rPr>
        <w:t xml:space="preserve"> podaná orgánu </w:t>
      </w:r>
      <w:proofErr w:type="spellStart"/>
      <w:r w:rsidRPr="007E3F5D">
        <w:rPr>
          <w:rFonts w:cstheme="minorHAnsi"/>
          <w:color w:val="231F20"/>
          <w:sz w:val="24"/>
          <w:szCs w:val="24"/>
          <w:lang w:val="cs-CZ" w:eastAsia="cs-CZ"/>
        </w:rPr>
        <w:t>verejnej</w:t>
      </w:r>
      <w:proofErr w:type="spellEnd"/>
      <w:r w:rsidRPr="007E3F5D">
        <w:rPr>
          <w:rFonts w:cstheme="minorHAnsi"/>
          <w:color w:val="231F20"/>
          <w:sz w:val="24"/>
          <w:szCs w:val="24"/>
          <w:lang w:val="cs-CZ" w:eastAsia="cs-CZ"/>
        </w:rPr>
        <w:t xml:space="preserve"> správy </w:t>
      </w:r>
      <w:proofErr w:type="spellStart"/>
      <w:r w:rsidRPr="007E3F5D">
        <w:rPr>
          <w:rFonts w:cstheme="minorHAnsi"/>
          <w:color w:val="231F20"/>
          <w:sz w:val="24"/>
          <w:szCs w:val="24"/>
          <w:lang w:val="cs-CZ" w:eastAsia="cs-CZ"/>
        </w:rPr>
        <w:t>telefaxom</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alebo</w:t>
      </w:r>
      <w:proofErr w:type="spellEnd"/>
      <w:r w:rsidRPr="007E3F5D">
        <w:rPr>
          <w:rFonts w:cstheme="minorHAnsi"/>
          <w:color w:val="231F20"/>
          <w:sz w:val="24"/>
          <w:szCs w:val="24"/>
          <w:lang w:val="cs-CZ" w:eastAsia="cs-CZ"/>
        </w:rPr>
        <w:t xml:space="preserve"> elektronickou poštou </w:t>
      </w:r>
      <w:proofErr w:type="spellStart"/>
      <w:r w:rsidRPr="007E3F5D">
        <w:rPr>
          <w:rFonts w:cstheme="minorHAnsi"/>
          <w:color w:val="231F20"/>
          <w:sz w:val="24"/>
          <w:szCs w:val="24"/>
          <w:lang w:val="cs-CZ" w:eastAsia="cs-CZ"/>
        </w:rPr>
        <w:t>sa</w:t>
      </w:r>
      <w:proofErr w:type="spellEnd"/>
    </w:p>
    <w:p w14:paraId="30BC88C2" w14:textId="77777777" w:rsidR="006C4475" w:rsidRPr="007E3F5D" w:rsidRDefault="006C4475" w:rsidP="008C41E0">
      <w:pPr>
        <w:autoSpaceDE w:val="0"/>
        <w:autoSpaceDN w:val="0"/>
        <w:adjustRightInd w:val="0"/>
        <w:spacing w:after="0"/>
        <w:jc w:val="both"/>
        <w:rPr>
          <w:rFonts w:cstheme="minorHAnsi"/>
          <w:color w:val="231F20"/>
          <w:sz w:val="24"/>
          <w:szCs w:val="24"/>
          <w:lang w:val="cs-CZ" w:eastAsia="cs-CZ"/>
        </w:rPr>
      </w:pPr>
      <w:r w:rsidRPr="007E3F5D">
        <w:rPr>
          <w:rFonts w:cstheme="minorHAnsi"/>
          <w:color w:val="231F20"/>
          <w:sz w:val="24"/>
          <w:szCs w:val="24"/>
          <w:lang w:val="cs-CZ" w:eastAsia="cs-CZ"/>
        </w:rPr>
        <w:t xml:space="preserve">považuje za </w:t>
      </w:r>
      <w:proofErr w:type="spellStart"/>
      <w:r w:rsidRPr="007E3F5D">
        <w:rPr>
          <w:rFonts w:cstheme="minorHAnsi"/>
          <w:color w:val="231F20"/>
          <w:sz w:val="24"/>
          <w:szCs w:val="24"/>
          <w:lang w:val="cs-CZ" w:eastAsia="cs-CZ"/>
        </w:rPr>
        <w:t>písomnú</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iba</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vtedy</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ak</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ju</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sťažovateľ</w:t>
      </w:r>
      <w:proofErr w:type="spellEnd"/>
      <w:r w:rsidRPr="007E3F5D">
        <w:rPr>
          <w:rFonts w:cstheme="minorHAnsi"/>
          <w:color w:val="231F20"/>
          <w:sz w:val="24"/>
          <w:szCs w:val="24"/>
          <w:lang w:val="cs-CZ" w:eastAsia="cs-CZ"/>
        </w:rPr>
        <w:t xml:space="preserve"> do </w:t>
      </w:r>
      <w:proofErr w:type="spellStart"/>
      <w:r w:rsidRPr="007E3F5D">
        <w:rPr>
          <w:rFonts w:cstheme="minorHAnsi"/>
          <w:color w:val="231F20"/>
          <w:sz w:val="24"/>
          <w:szCs w:val="24"/>
          <w:lang w:val="cs-CZ" w:eastAsia="cs-CZ"/>
        </w:rPr>
        <w:t>piatich</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pracovných</w:t>
      </w:r>
      <w:proofErr w:type="spellEnd"/>
      <w:r w:rsidRPr="007E3F5D">
        <w:rPr>
          <w:rFonts w:cstheme="minorHAnsi"/>
          <w:color w:val="231F20"/>
          <w:sz w:val="24"/>
          <w:szCs w:val="24"/>
          <w:lang w:val="cs-CZ" w:eastAsia="cs-CZ"/>
        </w:rPr>
        <w:t xml:space="preserve"> dní od jej </w:t>
      </w:r>
      <w:proofErr w:type="spellStart"/>
      <w:r w:rsidRPr="007E3F5D">
        <w:rPr>
          <w:rFonts w:cstheme="minorHAnsi"/>
          <w:color w:val="231F20"/>
          <w:sz w:val="24"/>
          <w:szCs w:val="24"/>
          <w:lang w:val="cs-CZ" w:eastAsia="cs-CZ"/>
        </w:rPr>
        <w:t>podania</w:t>
      </w:r>
      <w:proofErr w:type="spellEnd"/>
    </w:p>
    <w:p w14:paraId="4BD75956" w14:textId="77777777" w:rsidR="006C4475" w:rsidRPr="007E3F5D" w:rsidRDefault="006C4475" w:rsidP="008C41E0">
      <w:pPr>
        <w:autoSpaceDE w:val="0"/>
        <w:autoSpaceDN w:val="0"/>
        <w:adjustRightInd w:val="0"/>
        <w:spacing w:after="0"/>
        <w:jc w:val="both"/>
        <w:rPr>
          <w:rFonts w:cstheme="minorHAnsi"/>
          <w:color w:val="231F20"/>
          <w:sz w:val="24"/>
          <w:szCs w:val="24"/>
          <w:lang w:val="cs-CZ" w:eastAsia="cs-CZ"/>
        </w:rPr>
      </w:pPr>
      <w:proofErr w:type="spellStart"/>
      <w:r w:rsidRPr="007E3F5D">
        <w:rPr>
          <w:rFonts w:cstheme="minorHAnsi"/>
          <w:color w:val="231F20"/>
          <w:sz w:val="24"/>
          <w:szCs w:val="24"/>
          <w:lang w:val="cs-CZ" w:eastAsia="cs-CZ"/>
        </w:rPr>
        <w:t>písomne</w:t>
      </w:r>
      <w:proofErr w:type="spellEnd"/>
      <w:r w:rsidRPr="007E3F5D">
        <w:rPr>
          <w:rFonts w:cstheme="minorHAnsi"/>
          <w:color w:val="231F20"/>
          <w:sz w:val="24"/>
          <w:szCs w:val="24"/>
          <w:lang w:val="cs-CZ" w:eastAsia="cs-CZ"/>
        </w:rPr>
        <w:t xml:space="preserve"> potvrdí </w:t>
      </w:r>
      <w:proofErr w:type="spellStart"/>
      <w:r w:rsidRPr="007E3F5D">
        <w:rPr>
          <w:rFonts w:cstheme="minorHAnsi"/>
          <w:color w:val="231F20"/>
          <w:sz w:val="24"/>
          <w:szCs w:val="24"/>
          <w:lang w:val="cs-CZ" w:eastAsia="cs-CZ"/>
        </w:rPr>
        <w:t>podpisom</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inak</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sa</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sťažnosť</w:t>
      </w:r>
      <w:proofErr w:type="spellEnd"/>
      <w:r w:rsidRPr="007E3F5D">
        <w:rPr>
          <w:rFonts w:cstheme="minorHAnsi"/>
          <w:color w:val="231F20"/>
          <w:sz w:val="24"/>
          <w:szCs w:val="24"/>
          <w:lang w:val="cs-CZ" w:eastAsia="cs-CZ"/>
        </w:rPr>
        <w:t xml:space="preserve"> odloží. </w:t>
      </w:r>
      <w:proofErr w:type="spellStart"/>
      <w:r w:rsidRPr="007E3F5D">
        <w:rPr>
          <w:rFonts w:cstheme="minorHAnsi"/>
          <w:color w:val="231F20"/>
          <w:sz w:val="24"/>
          <w:szCs w:val="24"/>
          <w:lang w:val="cs-CZ" w:eastAsia="cs-CZ"/>
        </w:rPr>
        <w:t>Lehota</w:t>
      </w:r>
      <w:proofErr w:type="spellEnd"/>
      <w:r w:rsidRPr="007E3F5D">
        <w:rPr>
          <w:rFonts w:cstheme="minorHAnsi"/>
          <w:color w:val="231F20"/>
          <w:sz w:val="24"/>
          <w:szCs w:val="24"/>
          <w:lang w:val="cs-CZ" w:eastAsia="cs-CZ"/>
        </w:rPr>
        <w:t xml:space="preserve"> na </w:t>
      </w:r>
      <w:proofErr w:type="spellStart"/>
      <w:r w:rsidRPr="007E3F5D">
        <w:rPr>
          <w:rFonts w:cstheme="minorHAnsi"/>
          <w:color w:val="231F20"/>
          <w:sz w:val="24"/>
          <w:szCs w:val="24"/>
          <w:lang w:val="cs-CZ" w:eastAsia="cs-CZ"/>
        </w:rPr>
        <w:t>vybavenie</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sťažnosti</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začína</w:t>
      </w:r>
      <w:proofErr w:type="spellEnd"/>
    </w:p>
    <w:p w14:paraId="1F8B106F" w14:textId="77777777" w:rsidR="006C4475" w:rsidRPr="007E3F5D" w:rsidRDefault="006C4475" w:rsidP="008C41E0">
      <w:pPr>
        <w:autoSpaceDE w:val="0"/>
        <w:autoSpaceDN w:val="0"/>
        <w:adjustRightInd w:val="0"/>
        <w:spacing w:after="0"/>
        <w:jc w:val="both"/>
        <w:rPr>
          <w:rFonts w:cstheme="minorHAnsi"/>
          <w:color w:val="231F20"/>
          <w:sz w:val="24"/>
          <w:szCs w:val="24"/>
          <w:lang w:val="cs-CZ" w:eastAsia="cs-CZ"/>
        </w:rPr>
      </w:pPr>
      <w:proofErr w:type="spellStart"/>
      <w:r w:rsidRPr="007E3F5D">
        <w:rPr>
          <w:rFonts w:cstheme="minorHAnsi"/>
          <w:color w:val="231F20"/>
          <w:sz w:val="24"/>
          <w:szCs w:val="24"/>
          <w:lang w:val="cs-CZ" w:eastAsia="cs-CZ"/>
        </w:rPr>
        <w:t>plynúť</w:t>
      </w:r>
      <w:proofErr w:type="spellEnd"/>
      <w:r w:rsidRPr="007E3F5D">
        <w:rPr>
          <w:rFonts w:cstheme="minorHAnsi"/>
          <w:color w:val="231F20"/>
          <w:sz w:val="24"/>
          <w:szCs w:val="24"/>
          <w:lang w:val="cs-CZ" w:eastAsia="cs-CZ"/>
        </w:rPr>
        <w:t xml:space="preserve"> prvým </w:t>
      </w:r>
      <w:proofErr w:type="spellStart"/>
      <w:r w:rsidRPr="007E3F5D">
        <w:rPr>
          <w:rFonts w:cstheme="minorHAnsi"/>
          <w:color w:val="231F20"/>
          <w:sz w:val="24"/>
          <w:szCs w:val="24"/>
          <w:lang w:val="cs-CZ" w:eastAsia="cs-CZ"/>
        </w:rPr>
        <w:t>pracovným</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dňom</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nasledujúcim</w:t>
      </w:r>
      <w:proofErr w:type="spellEnd"/>
      <w:r w:rsidRPr="007E3F5D">
        <w:rPr>
          <w:rFonts w:cstheme="minorHAnsi"/>
          <w:color w:val="231F20"/>
          <w:sz w:val="24"/>
          <w:szCs w:val="24"/>
          <w:lang w:val="cs-CZ" w:eastAsia="cs-CZ"/>
        </w:rPr>
        <w:t xml:space="preserve"> po dni </w:t>
      </w:r>
      <w:proofErr w:type="spellStart"/>
      <w:r w:rsidRPr="007E3F5D">
        <w:rPr>
          <w:rFonts w:cstheme="minorHAnsi"/>
          <w:color w:val="231F20"/>
          <w:sz w:val="24"/>
          <w:szCs w:val="24"/>
          <w:lang w:val="cs-CZ" w:eastAsia="cs-CZ"/>
        </w:rPr>
        <w:t>doručenia</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písomného</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potvrdenia</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Ak</w:t>
      </w:r>
      <w:proofErr w:type="spellEnd"/>
    </w:p>
    <w:p w14:paraId="35024426" w14:textId="77777777" w:rsidR="006C4475" w:rsidRPr="007E3F5D" w:rsidRDefault="006C4475" w:rsidP="008C41E0">
      <w:pPr>
        <w:autoSpaceDE w:val="0"/>
        <w:autoSpaceDN w:val="0"/>
        <w:adjustRightInd w:val="0"/>
        <w:spacing w:after="0"/>
        <w:jc w:val="both"/>
        <w:rPr>
          <w:rFonts w:cstheme="minorHAnsi"/>
          <w:color w:val="231F20"/>
          <w:sz w:val="24"/>
          <w:szCs w:val="24"/>
          <w:lang w:val="cs-CZ" w:eastAsia="cs-CZ"/>
        </w:rPr>
      </w:pPr>
      <w:proofErr w:type="spellStart"/>
      <w:r w:rsidRPr="007E3F5D">
        <w:rPr>
          <w:rFonts w:cstheme="minorHAnsi"/>
          <w:color w:val="231F20"/>
          <w:sz w:val="24"/>
          <w:szCs w:val="24"/>
          <w:lang w:val="cs-CZ" w:eastAsia="cs-CZ"/>
        </w:rPr>
        <w:t>písomné</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potvrdenie</w:t>
      </w:r>
      <w:proofErr w:type="spellEnd"/>
      <w:r w:rsidRPr="007E3F5D">
        <w:rPr>
          <w:rFonts w:cstheme="minorHAnsi"/>
          <w:color w:val="231F20"/>
          <w:sz w:val="24"/>
          <w:szCs w:val="24"/>
          <w:lang w:val="cs-CZ" w:eastAsia="cs-CZ"/>
        </w:rPr>
        <w:t xml:space="preserve"> obsahuje </w:t>
      </w:r>
      <w:proofErr w:type="spellStart"/>
      <w:r w:rsidRPr="007E3F5D">
        <w:rPr>
          <w:rFonts w:cstheme="minorHAnsi"/>
          <w:color w:val="231F20"/>
          <w:sz w:val="24"/>
          <w:szCs w:val="24"/>
          <w:lang w:val="cs-CZ" w:eastAsia="cs-CZ"/>
        </w:rPr>
        <w:t>iné</w:t>
      </w:r>
      <w:proofErr w:type="spellEnd"/>
      <w:r w:rsidRPr="007E3F5D">
        <w:rPr>
          <w:rFonts w:cstheme="minorHAnsi"/>
          <w:color w:val="231F20"/>
          <w:sz w:val="24"/>
          <w:szCs w:val="24"/>
          <w:lang w:val="cs-CZ" w:eastAsia="cs-CZ"/>
        </w:rPr>
        <w:t xml:space="preserve"> údaje než </w:t>
      </w:r>
      <w:proofErr w:type="spellStart"/>
      <w:r w:rsidRPr="007E3F5D">
        <w:rPr>
          <w:rFonts w:cstheme="minorHAnsi"/>
          <w:color w:val="231F20"/>
          <w:sz w:val="24"/>
          <w:szCs w:val="24"/>
          <w:lang w:val="cs-CZ" w:eastAsia="cs-CZ"/>
        </w:rPr>
        <w:t>sťažnosť</w:t>
      </w:r>
      <w:proofErr w:type="spellEnd"/>
      <w:r w:rsidRPr="007E3F5D">
        <w:rPr>
          <w:rFonts w:cstheme="minorHAnsi"/>
          <w:color w:val="231F20"/>
          <w:sz w:val="24"/>
          <w:szCs w:val="24"/>
          <w:lang w:val="cs-CZ" w:eastAsia="cs-CZ"/>
        </w:rPr>
        <w:t xml:space="preserve"> podaná </w:t>
      </w:r>
      <w:proofErr w:type="spellStart"/>
      <w:r w:rsidRPr="007E3F5D">
        <w:rPr>
          <w:rFonts w:cstheme="minorHAnsi"/>
          <w:color w:val="231F20"/>
          <w:sz w:val="24"/>
          <w:szCs w:val="24"/>
          <w:lang w:val="cs-CZ" w:eastAsia="cs-CZ"/>
        </w:rPr>
        <w:t>telefaxom</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alebo</w:t>
      </w:r>
      <w:proofErr w:type="spellEnd"/>
      <w:r w:rsidRPr="007E3F5D">
        <w:rPr>
          <w:rFonts w:cstheme="minorHAnsi"/>
          <w:color w:val="231F20"/>
          <w:sz w:val="24"/>
          <w:szCs w:val="24"/>
          <w:lang w:val="cs-CZ" w:eastAsia="cs-CZ"/>
        </w:rPr>
        <w:t xml:space="preserve"> elektronickou</w:t>
      </w:r>
    </w:p>
    <w:p w14:paraId="32FD26C5" w14:textId="77777777" w:rsidR="006C4475" w:rsidRPr="007E3F5D" w:rsidRDefault="006C4475" w:rsidP="008C41E0">
      <w:pPr>
        <w:autoSpaceDE w:val="0"/>
        <w:autoSpaceDN w:val="0"/>
        <w:adjustRightInd w:val="0"/>
        <w:spacing w:after="0"/>
        <w:jc w:val="both"/>
        <w:rPr>
          <w:rFonts w:cstheme="minorHAnsi"/>
          <w:color w:val="231F20"/>
          <w:sz w:val="24"/>
          <w:szCs w:val="24"/>
          <w:lang w:val="cs-CZ" w:eastAsia="cs-CZ"/>
        </w:rPr>
      </w:pPr>
      <w:r w:rsidRPr="007E3F5D">
        <w:rPr>
          <w:rFonts w:cstheme="minorHAnsi"/>
          <w:color w:val="231F20"/>
          <w:sz w:val="24"/>
          <w:szCs w:val="24"/>
          <w:lang w:val="cs-CZ" w:eastAsia="cs-CZ"/>
        </w:rPr>
        <w:t xml:space="preserve">poštou, orgán </w:t>
      </w:r>
      <w:proofErr w:type="spellStart"/>
      <w:r w:rsidRPr="007E3F5D">
        <w:rPr>
          <w:rFonts w:cstheme="minorHAnsi"/>
          <w:color w:val="231F20"/>
          <w:sz w:val="24"/>
          <w:szCs w:val="24"/>
          <w:lang w:val="cs-CZ" w:eastAsia="cs-CZ"/>
        </w:rPr>
        <w:t>verejnej</w:t>
      </w:r>
      <w:proofErr w:type="spellEnd"/>
      <w:r w:rsidRPr="007E3F5D">
        <w:rPr>
          <w:rFonts w:cstheme="minorHAnsi"/>
          <w:color w:val="231F20"/>
          <w:sz w:val="24"/>
          <w:szCs w:val="24"/>
          <w:lang w:val="cs-CZ" w:eastAsia="cs-CZ"/>
        </w:rPr>
        <w:t xml:space="preserve"> správy </w:t>
      </w:r>
      <w:proofErr w:type="spellStart"/>
      <w:r w:rsidRPr="007E3F5D">
        <w:rPr>
          <w:rFonts w:cstheme="minorHAnsi"/>
          <w:color w:val="231F20"/>
          <w:sz w:val="24"/>
          <w:szCs w:val="24"/>
          <w:lang w:val="cs-CZ" w:eastAsia="cs-CZ"/>
        </w:rPr>
        <w:t>sťažnosť</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podanú</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telefaxom</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alebo</w:t>
      </w:r>
      <w:proofErr w:type="spellEnd"/>
      <w:r w:rsidRPr="007E3F5D">
        <w:rPr>
          <w:rFonts w:cstheme="minorHAnsi"/>
          <w:color w:val="231F20"/>
          <w:sz w:val="24"/>
          <w:szCs w:val="24"/>
          <w:lang w:val="cs-CZ" w:eastAsia="cs-CZ"/>
        </w:rPr>
        <w:t xml:space="preserve"> elektronickou poštou odloží.</w:t>
      </w:r>
    </w:p>
    <w:p w14:paraId="34C5198D" w14:textId="77777777" w:rsidR="006C4475" w:rsidRPr="007E3F5D" w:rsidRDefault="006C4475" w:rsidP="008C41E0">
      <w:pPr>
        <w:autoSpaceDE w:val="0"/>
        <w:autoSpaceDN w:val="0"/>
        <w:adjustRightInd w:val="0"/>
        <w:spacing w:after="0"/>
        <w:jc w:val="both"/>
        <w:rPr>
          <w:rFonts w:cstheme="minorHAnsi"/>
          <w:color w:val="231F20"/>
          <w:sz w:val="24"/>
          <w:szCs w:val="24"/>
          <w:lang w:val="cs-CZ" w:eastAsia="cs-CZ"/>
        </w:rPr>
      </w:pPr>
      <w:proofErr w:type="spellStart"/>
      <w:r w:rsidRPr="007E3F5D">
        <w:rPr>
          <w:rFonts w:cstheme="minorHAnsi"/>
          <w:color w:val="231F20"/>
          <w:sz w:val="24"/>
          <w:szCs w:val="24"/>
          <w:lang w:val="cs-CZ" w:eastAsia="cs-CZ"/>
        </w:rPr>
        <w:t>Sťažnosť</w:t>
      </w:r>
      <w:proofErr w:type="spellEnd"/>
      <w:r w:rsidRPr="007E3F5D">
        <w:rPr>
          <w:rFonts w:cstheme="minorHAnsi"/>
          <w:color w:val="231F20"/>
          <w:sz w:val="24"/>
          <w:szCs w:val="24"/>
          <w:lang w:val="cs-CZ" w:eastAsia="cs-CZ"/>
        </w:rPr>
        <w:t xml:space="preserve"> podaná orgánu </w:t>
      </w:r>
      <w:proofErr w:type="spellStart"/>
      <w:r w:rsidRPr="007E3F5D">
        <w:rPr>
          <w:rFonts w:cstheme="minorHAnsi"/>
          <w:color w:val="231F20"/>
          <w:sz w:val="24"/>
          <w:szCs w:val="24"/>
          <w:lang w:val="cs-CZ" w:eastAsia="cs-CZ"/>
        </w:rPr>
        <w:t>verejnej</w:t>
      </w:r>
      <w:proofErr w:type="spellEnd"/>
      <w:r w:rsidRPr="007E3F5D">
        <w:rPr>
          <w:rFonts w:cstheme="minorHAnsi"/>
          <w:color w:val="231F20"/>
          <w:sz w:val="24"/>
          <w:szCs w:val="24"/>
          <w:lang w:val="cs-CZ" w:eastAsia="cs-CZ"/>
        </w:rPr>
        <w:t xml:space="preserve"> správy elektronickou poštou so zaručeným elektronickým</w:t>
      </w:r>
    </w:p>
    <w:p w14:paraId="087202BA" w14:textId="77777777" w:rsidR="006C4475" w:rsidRPr="007E3F5D" w:rsidRDefault="006C4475" w:rsidP="008C41E0">
      <w:pPr>
        <w:autoSpaceDE w:val="0"/>
        <w:autoSpaceDN w:val="0"/>
        <w:adjustRightInd w:val="0"/>
        <w:spacing w:after="0"/>
        <w:jc w:val="both"/>
        <w:rPr>
          <w:rFonts w:cstheme="minorHAnsi"/>
          <w:color w:val="231F20"/>
          <w:sz w:val="24"/>
          <w:szCs w:val="24"/>
          <w:lang w:val="cs-CZ" w:eastAsia="cs-CZ"/>
        </w:rPr>
      </w:pPr>
      <w:r w:rsidRPr="007E3F5D">
        <w:rPr>
          <w:rFonts w:cstheme="minorHAnsi"/>
          <w:color w:val="231F20"/>
          <w:sz w:val="24"/>
          <w:szCs w:val="24"/>
          <w:lang w:val="cs-CZ" w:eastAsia="cs-CZ"/>
        </w:rPr>
        <w:t xml:space="preserve">podpisom6) </w:t>
      </w:r>
      <w:proofErr w:type="spellStart"/>
      <w:r w:rsidRPr="007E3F5D">
        <w:rPr>
          <w:rFonts w:cstheme="minorHAnsi"/>
          <w:color w:val="231F20"/>
          <w:sz w:val="24"/>
          <w:szCs w:val="24"/>
          <w:lang w:val="cs-CZ" w:eastAsia="cs-CZ"/>
        </w:rPr>
        <w:t>sa</w:t>
      </w:r>
      <w:proofErr w:type="spellEnd"/>
      <w:r w:rsidRPr="007E3F5D">
        <w:rPr>
          <w:rFonts w:cstheme="minorHAnsi"/>
          <w:color w:val="231F20"/>
          <w:sz w:val="24"/>
          <w:szCs w:val="24"/>
          <w:lang w:val="cs-CZ" w:eastAsia="cs-CZ"/>
        </w:rPr>
        <w:t xml:space="preserve"> považuje za </w:t>
      </w:r>
      <w:proofErr w:type="spellStart"/>
      <w:r w:rsidRPr="007E3F5D">
        <w:rPr>
          <w:rFonts w:cstheme="minorHAnsi"/>
          <w:color w:val="231F20"/>
          <w:sz w:val="24"/>
          <w:szCs w:val="24"/>
          <w:lang w:val="cs-CZ" w:eastAsia="cs-CZ"/>
        </w:rPr>
        <w:t>písomnú</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sťažnosť</w:t>
      </w:r>
      <w:proofErr w:type="spellEnd"/>
      <w:r w:rsidRPr="007E3F5D">
        <w:rPr>
          <w:rFonts w:cstheme="minorHAnsi"/>
          <w:color w:val="231F20"/>
          <w:sz w:val="24"/>
          <w:szCs w:val="24"/>
          <w:lang w:val="cs-CZ" w:eastAsia="cs-CZ"/>
        </w:rPr>
        <w:t>.</w:t>
      </w:r>
    </w:p>
    <w:p w14:paraId="18DF5E82" w14:textId="77777777" w:rsidR="006C4475" w:rsidRPr="007E3F5D" w:rsidRDefault="006C4475" w:rsidP="008C41E0">
      <w:pPr>
        <w:autoSpaceDE w:val="0"/>
        <w:autoSpaceDN w:val="0"/>
        <w:adjustRightInd w:val="0"/>
        <w:spacing w:after="0"/>
        <w:jc w:val="both"/>
        <w:rPr>
          <w:rFonts w:cstheme="minorHAnsi"/>
          <w:color w:val="231F20"/>
          <w:sz w:val="24"/>
          <w:szCs w:val="24"/>
          <w:lang w:val="cs-CZ" w:eastAsia="cs-CZ"/>
        </w:rPr>
      </w:pPr>
      <w:r w:rsidRPr="007E3F5D">
        <w:rPr>
          <w:rFonts w:cstheme="minorHAnsi"/>
          <w:color w:val="231F20"/>
          <w:sz w:val="24"/>
          <w:szCs w:val="24"/>
          <w:lang w:val="cs-CZ" w:eastAsia="cs-CZ"/>
        </w:rPr>
        <w:t xml:space="preserve">(8) </w:t>
      </w:r>
      <w:proofErr w:type="spellStart"/>
      <w:r w:rsidRPr="007E3F5D">
        <w:rPr>
          <w:rFonts w:cstheme="minorHAnsi"/>
          <w:color w:val="231F20"/>
          <w:sz w:val="24"/>
          <w:szCs w:val="24"/>
          <w:lang w:val="cs-CZ" w:eastAsia="cs-CZ"/>
        </w:rPr>
        <w:t>Písomnosti</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súvisiace</w:t>
      </w:r>
      <w:proofErr w:type="spellEnd"/>
      <w:r w:rsidRPr="007E3F5D">
        <w:rPr>
          <w:rFonts w:cstheme="minorHAnsi"/>
          <w:color w:val="231F20"/>
          <w:sz w:val="24"/>
          <w:szCs w:val="24"/>
          <w:lang w:val="cs-CZ" w:eastAsia="cs-CZ"/>
        </w:rPr>
        <w:t xml:space="preserve"> s </w:t>
      </w:r>
      <w:proofErr w:type="spellStart"/>
      <w:r w:rsidRPr="007E3F5D">
        <w:rPr>
          <w:rFonts w:cstheme="minorHAnsi"/>
          <w:color w:val="231F20"/>
          <w:sz w:val="24"/>
          <w:szCs w:val="24"/>
          <w:lang w:val="cs-CZ" w:eastAsia="cs-CZ"/>
        </w:rPr>
        <w:t>vybavovaním</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sťažnosti</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ktorú</w:t>
      </w:r>
      <w:proofErr w:type="spellEnd"/>
      <w:r w:rsidRPr="007E3F5D">
        <w:rPr>
          <w:rFonts w:cstheme="minorHAnsi"/>
          <w:color w:val="231F20"/>
          <w:sz w:val="24"/>
          <w:szCs w:val="24"/>
          <w:lang w:val="cs-CZ" w:eastAsia="cs-CZ"/>
        </w:rPr>
        <w:t xml:space="preserve"> podalo </w:t>
      </w:r>
      <w:proofErr w:type="spellStart"/>
      <w:r w:rsidRPr="007E3F5D">
        <w:rPr>
          <w:rFonts w:cstheme="minorHAnsi"/>
          <w:color w:val="231F20"/>
          <w:sz w:val="24"/>
          <w:szCs w:val="24"/>
          <w:lang w:val="cs-CZ" w:eastAsia="cs-CZ"/>
        </w:rPr>
        <w:t>viac</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sťažovateľov</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spoločne</w:t>
      </w:r>
      <w:proofErr w:type="spellEnd"/>
      <w:r w:rsidRPr="007E3F5D">
        <w:rPr>
          <w:rFonts w:cstheme="minorHAnsi"/>
          <w:color w:val="231F20"/>
          <w:sz w:val="24"/>
          <w:szCs w:val="24"/>
          <w:lang w:val="cs-CZ" w:eastAsia="cs-CZ"/>
        </w:rPr>
        <w:t xml:space="preserve"> a</w:t>
      </w:r>
    </w:p>
    <w:p w14:paraId="4C3958E6" w14:textId="77777777" w:rsidR="006C4475" w:rsidRPr="007E3F5D" w:rsidRDefault="006C4475" w:rsidP="008C41E0">
      <w:pPr>
        <w:autoSpaceDE w:val="0"/>
        <w:autoSpaceDN w:val="0"/>
        <w:adjustRightInd w:val="0"/>
        <w:spacing w:after="0"/>
        <w:jc w:val="both"/>
        <w:rPr>
          <w:rFonts w:cstheme="minorHAnsi"/>
          <w:color w:val="231F20"/>
          <w:sz w:val="24"/>
          <w:szCs w:val="24"/>
          <w:lang w:val="cs-CZ" w:eastAsia="cs-CZ"/>
        </w:rPr>
      </w:pPr>
      <w:proofErr w:type="spellStart"/>
      <w:r w:rsidRPr="007E3F5D">
        <w:rPr>
          <w:rFonts w:cstheme="minorHAnsi"/>
          <w:color w:val="231F20"/>
          <w:sz w:val="24"/>
          <w:szCs w:val="24"/>
          <w:lang w:val="cs-CZ" w:eastAsia="cs-CZ"/>
        </w:rPr>
        <w:lastRenderedPageBreak/>
        <w:t>nie</w:t>
      </w:r>
      <w:proofErr w:type="spellEnd"/>
      <w:r w:rsidRPr="007E3F5D">
        <w:rPr>
          <w:rFonts w:cstheme="minorHAnsi"/>
          <w:color w:val="231F20"/>
          <w:sz w:val="24"/>
          <w:szCs w:val="24"/>
          <w:lang w:val="cs-CZ" w:eastAsia="cs-CZ"/>
        </w:rPr>
        <w:t xml:space="preserve"> je v nej určené komu z nich </w:t>
      </w:r>
      <w:proofErr w:type="spellStart"/>
      <w:r w:rsidRPr="007E3F5D">
        <w:rPr>
          <w:rFonts w:cstheme="minorHAnsi"/>
          <w:color w:val="231F20"/>
          <w:sz w:val="24"/>
          <w:szCs w:val="24"/>
          <w:lang w:val="cs-CZ" w:eastAsia="cs-CZ"/>
        </w:rPr>
        <w:t>sa</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majú</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doručovať</w:t>
      </w:r>
      <w:proofErr w:type="spellEnd"/>
      <w:r w:rsidRPr="007E3F5D">
        <w:rPr>
          <w:rFonts w:cstheme="minorHAnsi"/>
          <w:color w:val="231F20"/>
          <w:sz w:val="24"/>
          <w:szCs w:val="24"/>
          <w:lang w:val="cs-CZ" w:eastAsia="cs-CZ"/>
        </w:rPr>
        <w:t xml:space="preserve">, orgán </w:t>
      </w:r>
      <w:proofErr w:type="spellStart"/>
      <w:r w:rsidRPr="007E3F5D">
        <w:rPr>
          <w:rFonts w:cstheme="minorHAnsi"/>
          <w:color w:val="231F20"/>
          <w:sz w:val="24"/>
          <w:szCs w:val="24"/>
          <w:lang w:val="cs-CZ" w:eastAsia="cs-CZ"/>
        </w:rPr>
        <w:t>verejnej</w:t>
      </w:r>
      <w:proofErr w:type="spellEnd"/>
      <w:r w:rsidRPr="007E3F5D">
        <w:rPr>
          <w:rFonts w:cstheme="minorHAnsi"/>
          <w:color w:val="231F20"/>
          <w:sz w:val="24"/>
          <w:szCs w:val="24"/>
          <w:lang w:val="cs-CZ" w:eastAsia="cs-CZ"/>
        </w:rPr>
        <w:t xml:space="preserve"> správy zašle </w:t>
      </w:r>
      <w:proofErr w:type="spellStart"/>
      <w:r w:rsidRPr="007E3F5D">
        <w:rPr>
          <w:rFonts w:cstheme="minorHAnsi"/>
          <w:color w:val="231F20"/>
          <w:sz w:val="24"/>
          <w:szCs w:val="24"/>
          <w:lang w:val="cs-CZ" w:eastAsia="cs-CZ"/>
        </w:rPr>
        <w:t>sťažovateľovi</w:t>
      </w:r>
      <w:proofErr w:type="spellEnd"/>
      <w:r w:rsidRPr="007E3F5D">
        <w:rPr>
          <w:rFonts w:cstheme="minorHAnsi"/>
          <w:color w:val="231F20"/>
          <w:sz w:val="24"/>
          <w:szCs w:val="24"/>
          <w:lang w:val="cs-CZ" w:eastAsia="cs-CZ"/>
        </w:rPr>
        <w:t>,</w:t>
      </w:r>
    </w:p>
    <w:p w14:paraId="4F1447D2" w14:textId="77777777" w:rsidR="006C4475" w:rsidRPr="007E3F5D" w:rsidRDefault="006C4475" w:rsidP="008C41E0">
      <w:pPr>
        <w:autoSpaceDE w:val="0"/>
        <w:autoSpaceDN w:val="0"/>
        <w:adjustRightInd w:val="0"/>
        <w:spacing w:after="0"/>
        <w:jc w:val="both"/>
        <w:rPr>
          <w:rFonts w:cstheme="minorHAnsi"/>
          <w:color w:val="231F20"/>
          <w:sz w:val="24"/>
          <w:szCs w:val="24"/>
          <w:lang w:val="cs-CZ" w:eastAsia="cs-CZ"/>
        </w:rPr>
      </w:pPr>
      <w:proofErr w:type="spellStart"/>
      <w:r w:rsidRPr="007E3F5D">
        <w:rPr>
          <w:rFonts w:cstheme="minorHAnsi"/>
          <w:color w:val="231F20"/>
          <w:sz w:val="24"/>
          <w:szCs w:val="24"/>
          <w:lang w:val="cs-CZ" w:eastAsia="cs-CZ"/>
        </w:rPr>
        <w:t>ktorý</w:t>
      </w:r>
      <w:proofErr w:type="spellEnd"/>
      <w:r w:rsidRPr="007E3F5D">
        <w:rPr>
          <w:rFonts w:cstheme="minorHAnsi"/>
          <w:color w:val="231F20"/>
          <w:sz w:val="24"/>
          <w:szCs w:val="24"/>
          <w:lang w:val="cs-CZ" w:eastAsia="cs-CZ"/>
        </w:rPr>
        <w:t xml:space="preserve"> je uvedený </w:t>
      </w:r>
      <w:proofErr w:type="spellStart"/>
      <w:r w:rsidRPr="007E3F5D">
        <w:rPr>
          <w:rFonts w:cstheme="minorHAnsi"/>
          <w:color w:val="231F20"/>
          <w:sz w:val="24"/>
          <w:szCs w:val="24"/>
          <w:lang w:val="cs-CZ" w:eastAsia="cs-CZ"/>
        </w:rPr>
        <w:t>ako</w:t>
      </w:r>
      <w:proofErr w:type="spellEnd"/>
      <w:r w:rsidRPr="007E3F5D">
        <w:rPr>
          <w:rFonts w:cstheme="minorHAnsi"/>
          <w:color w:val="231F20"/>
          <w:sz w:val="24"/>
          <w:szCs w:val="24"/>
          <w:lang w:val="cs-CZ" w:eastAsia="cs-CZ"/>
        </w:rPr>
        <w:t xml:space="preserve"> prvý a </w:t>
      </w:r>
      <w:proofErr w:type="spellStart"/>
      <w:r w:rsidRPr="007E3F5D">
        <w:rPr>
          <w:rFonts w:cstheme="minorHAnsi"/>
          <w:color w:val="231F20"/>
          <w:sz w:val="24"/>
          <w:szCs w:val="24"/>
          <w:lang w:val="cs-CZ" w:eastAsia="cs-CZ"/>
        </w:rPr>
        <w:t>uvádza</w:t>
      </w:r>
      <w:proofErr w:type="spellEnd"/>
      <w:r w:rsidRPr="007E3F5D">
        <w:rPr>
          <w:rFonts w:cstheme="minorHAnsi"/>
          <w:color w:val="231F20"/>
          <w:sz w:val="24"/>
          <w:szCs w:val="24"/>
          <w:lang w:val="cs-CZ" w:eastAsia="cs-CZ"/>
        </w:rPr>
        <w:t xml:space="preserve"> údaje </w:t>
      </w:r>
      <w:proofErr w:type="spellStart"/>
      <w:r w:rsidRPr="007E3F5D">
        <w:rPr>
          <w:rFonts w:cstheme="minorHAnsi"/>
          <w:color w:val="231F20"/>
          <w:sz w:val="24"/>
          <w:szCs w:val="24"/>
          <w:lang w:val="cs-CZ" w:eastAsia="cs-CZ"/>
        </w:rPr>
        <w:t>podľa</w:t>
      </w:r>
      <w:proofErr w:type="spellEnd"/>
      <w:r w:rsidRPr="007E3F5D">
        <w:rPr>
          <w:rFonts w:cstheme="minorHAnsi"/>
          <w:color w:val="231F20"/>
          <w:sz w:val="24"/>
          <w:szCs w:val="24"/>
          <w:lang w:val="cs-CZ" w:eastAsia="cs-CZ"/>
        </w:rPr>
        <w:t xml:space="preserve"> odseku 2.</w:t>
      </w:r>
    </w:p>
    <w:p w14:paraId="58141C14" w14:textId="77777777" w:rsidR="006C4475" w:rsidRPr="007E3F5D" w:rsidRDefault="006C4475" w:rsidP="008C41E0">
      <w:pPr>
        <w:autoSpaceDE w:val="0"/>
        <w:autoSpaceDN w:val="0"/>
        <w:adjustRightInd w:val="0"/>
        <w:spacing w:after="0"/>
        <w:jc w:val="both"/>
        <w:rPr>
          <w:rFonts w:cstheme="minorHAnsi"/>
          <w:color w:val="231F20"/>
          <w:sz w:val="24"/>
          <w:szCs w:val="24"/>
          <w:lang w:val="cs-CZ" w:eastAsia="cs-CZ"/>
        </w:rPr>
      </w:pPr>
      <w:r w:rsidRPr="007E3F5D">
        <w:rPr>
          <w:rFonts w:cstheme="minorHAnsi"/>
          <w:color w:val="231F20"/>
          <w:sz w:val="24"/>
          <w:szCs w:val="24"/>
          <w:lang w:val="cs-CZ" w:eastAsia="cs-CZ"/>
        </w:rPr>
        <w:t xml:space="preserve">(9) </w:t>
      </w:r>
      <w:proofErr w:type="spellStart"/>
      <w:r w:rsidRPr="007E3F5D">
        <w:rPr>
          <w:rFonts w:cstheme="minorHAnsi"/>
          <w:color w:val="231F20"/>
          <w:sz w:val="24"/>
          <w:szCs w:val="24"/>
          <w:lang w:val="cs-CZ" w:eastAsia="cs-CZ"/>
        </w:rPr>
        <w:t>Ak</w:t>
      </w:r>
      <w:proofErr w:type="spellEnd"/>
      <w:r w:rsidRPr="007E3F5D">
        <w:rPr>
          <w:rFonts w:cstheme="minorHAnsi"/>
          <w:color w:val="231F20"/>
          <w:sz w:val="24"/>
          <w:szCs w:val="24"/>
          <w:lang w:val="cs-CZ" w:eastAsia="cs-CZ"/>
        </w:rPr>
        <w:t xml:space="preserve"> si </w:t>
      </w:r>
      <w:proofErr w:type="spellStart"/>
      <w:r w:rsidRPr="007E3F5D">
        <w:rPr>
          <w:rFonts w:cstheme="minorHAnsi"/>
          <w:color w:val="231F20"/>
          <w:sz w:val="24"/>
          <w:szCs w:val="24"/>
          <w:lang w:val="cs-CZ" w:eastAsia="cs-CZ"/>
        </w:rPr>
        <w:t>sťažovateľ</w:t>
      </w:r>
      <w:proofErr w:type="spellEnd"/>
      <w:r w:rsidRPr="007E3F5D">
        <w:rPr>
          <w:rFonts w:cstheme="minorHAnsi"/>
          <w:color w:val="231F20"/>
          <w:sz w:val="24"/>
          <w:szCs w:val="24"/>
          <w:lang w:val="cs-CZ" w:eastAsia="cs-CZ"/>
        </w:rPr>
        <w:t xml:space="preserve"> zvolí </w:t>
      </w:r>
      <w:proofErr w:type="spellStart"/>
      <w:r w:rsidRPr="007E3F5D">
        <w:rPr>
          <w:rFonts w:cstheme="minorHAnsi"/>
          <w:color w:val="231F20"/>
          <w:sz w:val="24"/>
          <w:szCs w:val="24"/>
          <w:lang w:val="cs-CZ" w:eastAsia="cs-CZ"/>
        </w:rPr>
        <w:t>zástupcu</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ktorý</w:t>
      </w:r>
      <w:proofErr w:type="spellEnd"/>
      <w:r w:rsidRPr="007E3F5D">
        <w:rPr>
          <w:rFonts w:cstheme="minorHAnsi"/>
          <w:color w:val="231F20"/>
          <w:sz w:val="24"/>
          <w:szCs w:val="24"/>
          <w:lang w:val="cs-CZ" w:eastAsia="cs-CZ"/>
        </w:rPr>
        <w:t xml:space="preserve"> v jeho mene </w:t>
      </w:r>
      <w:proofErr w:type="spellStart"/>
      <w:r w:rsidRPr="007E3F5D">
        <w:rPr>
          <w:rFonts w:cstheme="minorHAnsi"/>
          <w:color w:val="231F20"/>
          <w:sz w:val="24"/>
          <w:szCs w:val="24"/>
          <w:lang w:val="cs-CZ" w:eastAsia="cs-CZ"/>
        </w:rPr>
        <w:t>podáva</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sťažnosť</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súčasťou</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sťažnosti</w:t>
      </w:r>
      <w:proofErr w:type="spellEnd"/>
    </w:p>
    <w:p w14:paraId="16860E79" w14:textId="77777777" w:rsidR="006C4475" w:rsidRPr="007E3F5D" w:rsidRDefault="006C4475" w:rsidP="008C41E0">
      <w:pPr>
        <w:autoSpaceDE w:val="0"/>
        <w:autoSpaceDN w:val="0"/>
        <w:adjustRightInd w:val="0"/>
        <w:spacing w:after="0"/>
        <w:jc w:val="both"/>
        <w:rPr>
          <w:rFonts w:cstheme="minorHAnsi"/>
          <w:color w:val="231F20"/>
          <w:sz w:val="24"/>
          <w:szCs w:val="24"/>
          <w:lang w:val="cs-CZ" w:eastAsia="cs-CZ"/>
        </w:rPr>
      </w:pPr>
      <w:proofErr w:type="gramStart"/>
      <w:r w:rsidRPr="007E3F5D">
        <w:rPr>
          <w:rFonts w:cstheme="minorHAnsi"/>
          <w:color w:val="231F20"/>
          <w:sz w:val="24"/>
          <w:szCs w:val="24"/>
          <w:lang w:val="cs-CZ" w:eastAsia="cs-CZ"/>
        </w:rPr>
        <w:t>musí</w:t>
      </w:r>
      <w:proofErr w:type="gramEnd"/>
      <w:r w:rsidRPr="007E3F5D">
        <w:rPr>
          <w:rFonts w:cstheme="minorHAnsi"/>
          <w:color w:val="231F20"/>
          <w:sz w:val="24"/>
          <w:szCs w:val="24"/>
          <w:lang w:val="cs-CZ" w:eastAsia="cs-CZ"/>
        </w:rPr>
        <w:t xml:space="preserve"> byť </w:t>
      </w:r>
      <w:proofErr w:type="spellStart"/>
      <w:r w:rsidRPr="007E3F5D">
        <w:rPr>
          <w:rFonts w:cstheme="minorHAnsi"/>
          <w:color w:val="231F20"/>
          <w:sz w:val="24"/>
          <w:szCs w:val="24"/>
          <w:lang w:val="cs-CZ" w:eastAsia="cs-CZ"/>
        </w:rPr>
        <w:t>úradne</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osvedčené</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splnomocnenie</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ďalej</w:t>
      </w:r>
      <w:proofErr w:type="spellEnd"/>
      <w:r w:rsidRPr="007E3F5D">
        <w:rPr>
          <w:rFonts w:cstheme="minorHAnsi"/>
          <w:color w:val="231F20"/>
          <w:sz w:val="24"/>
          <w:szCs w:val="24"/>
          <w:lang w:val="cs-CZ" w:eastAsia="cs-CZ"/>
        </w:rPr>
        <w:t xml:space="preserve"> len „</w:t>
      </w:r>
      <w:proofErr w:type="spellStart"/>
      <w:r w:rsidRPr="007E3F5D">
        <w:rPr>
          <w:rFonts w:cstheme="minorHAnsi"/>
          <w:color w:val="231F20"/>
          <w:sz w:val="24"/>
          <w:szCs w:val="24"/>
          <w:lang w:val="cs-CZ" w:eastAsia="cs-CZ"/>
        </w:rPr>
        <w:t>splnomocnenie</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zastupovať</w:t>
      </w:r>
      <w:proofErr w:type="spellEnd"/>
    </w:p>
    <w:p w14:paraId="2FE5FE51" w14:textId="77777777" w:rsidR="006C4475" w:rsidRPr="007E3F5D" w:rsidRDefault="006C4475" w:rsidP="008C41E0">
      <w:pPr>
        <w:autoSpaceDE w:val="0"/>
        <w:autoSpaceDN w:val="0"/>
        <w:adjustRightInd w:val="0"/>
        <w:spacing w:after="0"/>
        <w:jc w:val="both"/>
        <w:rPr>
          <w:rFonts w:cstheme="minorHAnsi"/>
          <w:color w:val="231F20"/>
          <w:sz w:val="24"/>
          <w:szCs w:val="24"/>
          <w:lang w:val="cs-CZ" w:eastAsia="cs-CZ"/>
        </w:rPr>
      </w:pPr>
      <w:proofErr w:type="spellStart"/>
      <w:r w:rsidRPr="007E3F5D">
        <w:rPr>
          <w:rFonts w:cstheme="minorHAnsi"/>
          <w:color w:val="231F20"/>
          <w:sz w:val="24"/>
          <w:szCs w:val="24"/>
          <w:lang w:val="cs-CZ" w:eastAsia="cs-CZ"/>
        </w:rPr>
        <w:t>sťažovateľa</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pri</w:t>
      </w:r>
      <w:proofErr w:type="spellEnd"/>
      <w:r w:rsidRPr="007E3F5D">
        <w:rPr>
          <w:rFonts w:cstheme="minorHAnsi"/>
          <w:color w:val="231F20"/>
          <w:sz w:val="24"/>
          <w:szCs w:val="24"/>
          <w:lang w:val="cs-CZ" w:eastAsia="cs-CZ"/>
        </w:rPr>
        <w:t xml:space="preserve"> podaní </w:t>
      </w:r>
      <w:proofErr w:type="spellStart"/>
      <w:r w:rsidRPr="007E3F5D">
        <w:rPr>
          <w:rFonts w:cstheme="minorHAnsi"/>
          <w:color w:val="231F20"/>
          <w:sz w:val="24"/>
          <w:szCs w:val="24"/>
          <w:lang w:val="cs-CZ" w:eastAsia="cs-CZ"/>
        </w:rPr>
        <w:t>sťažnosti</w:t>
      </w:r>
      <w:proofErr w:type="spellEnd"/>
      <w:r w:rsidRPr="007E3F5D">
        <w:rPr>
          <w:rFonts w:cstheme="minorHAnsi"/>
          <w:color w:val="231F20"/>
          <w:sz w:val="24"/>
          <w:szCs w:val="24"/>
          <w:lang w:val="cs-CZ" w:eastAsia="cs-CZ"/>
        </w:rPr>
        <w:t xml:space="preserve"> a </w:t>
      </w:r>
      <w:proofErr w:type="spellStart"/>
      <w:r w:rsidRPr="007E3F5D">
        <w:rPr>
          <w:rFonts w:cstheme="minorHAnsi"/>
          <w:color w:val="231F20"/>
          <w:sz w:val="24"/>
          <w:szCs w:val="24"/>
          <w:lang w:val="cs-CZ" w:eastAsia="cs-CZ"/>
        </w:rPr>
        <w:t>pri</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úkonoch</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súvisiacich</w:t>
      </w:r>
      <w:proofErr w:type="spellEnd"/>
      <w:r w:rsidRPr="007E3F5D">
        <w:rPr>
          <w:rFonts w:cstheme="minorHAnsi"/>
          <w:color w:val="231F20"/>
          <w:sz w:val="24"/>
          <w:szCs w:val="24"/>
          <w:lang w:val="cs-CZ" w:eastAsia="cs-CZ"/>
        </w:rPr>
        <w:t xml:space="preserve"> s </w:t>
      </w:r>
      <w:proofErr w:type="spellStart"/>
      <w:r w:rsidRPr="007E3F5D">
        <w:rPr>
          <w:rFonts w:cstheme="minorHAnsi"/>
          <w:color w:val="231F20"/>
          <w:sz w:val="24"/>
          <w:szCs w:val="24"/>
          <w:lang w:val="cs-CZ" w:eastAsia="cs-CZ"/>
        </w:rPr>
        <w:t>vybavovaním</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sťažnosti</w:t>
      </w:r>
      <w:proofErr w:type="spellEnd"/>
      <w:r w:rsidRPr="007E3F5D">
        <w:rPr>
          <w:rFonts w:cstheme="minorHAnsi"/>
          <w:color w:val="231F20"/>
          <w:sz w:val="24"/>
          <w:szCs w:val="24"/>
          <w:lang w:val="cs-CZ" w:eastAsia="cs-CZ"/>
        </w:rPr>
        <w:t>.</w:t>
      </w:r>
    </w:p>
    <w:p w14:paraId="255A3268" w14:textId="77777777" w:rsidR="006C4475" w:rsidRPr="007E3F5D" w:rsidRDefault="006C4475" w:rsidP="008C41E0">
      <w:pPr>
        <w:autoSpaceDE w:val="0"/>
        <w:autoSpaceDN w:val="0"/>
        <w:adjustRightInd w:val="0"/>
        <w:spacing w:after="0"/>
        <w:jc w:val="both"/>
        <w:rPr>
          <w:rFonts w:cstheme="minorHAnsi"/>
          <w:color w:val="231F20"/>
          <w:sz w:val="24"/>
          <w:szCs w:val="24"/>
          <w:lang w:val="cs-CZ" w:eastAsia="cs-CZ"/>
        </w:rPr>
      </w:pPr>
      <w:r w:rsidRPr="007E3F5D">
        <w:rPr>
          <w:rFonts w:cstheme="minorHAnsi"/>
          <w:color w:val="231F20"/>
          <w:sz w:val="24"/>
          <w:szCs w:val="24"/>
          <w:lang w:val="cs-CZ" w:eastAsia="cs-CZ"/>
        </w:rPr>
        <w:t xml:space="preserve">(10) </w:t>
      </w:r>
      <w:proofErr w:type="spellStart"/>
      <w:r w:rsidRPr="007E3F5D">
        <w:rPr>
          <w:rFonts w:cstheme="minorHAnsi"/>
          <w:color w:val="231F20"/>
          <w:sz w:val="24"/>
          <w:szCs w:val="24"/>
          <w:lang w:val="cs-CZ" w:eastAsia="cs-CZ"/>
        </w:rPr>
        <w:t>Sťažnosť</w:t>
      </w:r>
      <w:proofErr w:type="spellEnd"/>
      <w:r w:rsidRPr="007E3F5D">
        <w:rPr>
          <w:rFonts w:cstheme="minorHAnsi"/>
          <w:color w:val="231F20"/>
          <w:sz w:val="24"/>
          <w:szCs w:val="24"/>
          <w:lang w:val="cs-CZ" w:eastAsia="cs-CZ"/>
        </w:rPr>
        <w:t xml:space="preserve"> adresovaná </w:t>
      </w:r>
      <w:proofErr w:type="spellStart"/>
      <w:r w:rsidRPr="007E3F5D">
        <w:rPr>
          <w:rFonts w:cstheme="minorHAnsi"/>
          <w:color w:val="231F20"/>
          <w:sz w:val="24"/>
          <w:szCs w:val="24"/>
          <w:lang w:val="cs-CZ" w:eastAsia="cs-CZ"/>
        </w:rPr>
        <w:t>zamestnancovi</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alebo</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vedúcemu</w:t>
      </w:r>
      <w:proofErr w:type="spellEnd"/>
      <w:r w:rsidRPr="007E3F5D">
        <w:rPr>
          <w:rFonts w:cstheme="minorHAnsi"/>
          <w:color w:val="231F20"/>
          <w:sz w:val="24"/>
          <w:szCs w:val="24"/>
          <w:lang w:val="cs-CZ" w:eastAsia="cs-CZ"/>
        </w:rPr>
        <w:t xml:space="preserve"> orgánu </w:t>
      </w:r>
      <w:proofErr w:type="spellStart"/>
      <w:r w:rsidRPr="007E3F5D">
        <w:rPr>
          <w:rFonts w:cstheme="minorHAnsi"/>
          <w:color w:val="231F20"/>
          <w:sz w:val="24"/>
          <w:szCs w:val="24"/>
          <w:lang w:val="cs-CZ" w:eastAsia="cs-CZ"/>
        </w:rPr>
        <w:t>verejnej</w:t>
      </w:r>
      <w:proofErr w:type="spellEnd"/>
      <w:r w:rsidRPr="007E3F5D">
        <w:rPr>
          <w:rFonts w:cstheme="minorHAnsi"/>
          <w:color w:val="231F20"/>
          <w:sz w:val="24"/>
          <w:szCs w:val="24"/>
          <w:lang w:val="cs-CZ" w:eastAsia="cs-CZ"/>
        </w:rPr>
        <w:t xml:space="preserve"> správy je</w:t>
      </w:r>
    </w:p>
    <w:p w14:paraId="104C967A" w14:textId="77777777" w:rsidR="006C4475" w:rsidRPr="007E3F5D" w:rsidRDefault="006C4475" w:rsidP="008C41E0">
      <w:pPr>
        <w:spacing w:after="0"/>
        <w:jc w:val="both"/>
        <w:rPr>
          <w:rFonts w:cstheme="minorHAnsi"/>
          <w:sz w:val="24"/>
          <w:szCs w:val="24"/>
        </w:rPr>
      </w:pPr>
      <w:proofErr w:type="spellStart"/>
      <w:r w:rsidRPr="007E3F5D">
        <w:rPr>
          <w:rFonts w:cstheme="minorHAnsi"/>
          <w:color w:val="231F20"/>
          <w:sz w:val="24"/>
          <w:szCs w:val="24"/>
          <w:lang w:val="cs-CZ" w:eastAsia="cs-CZ"/>
        </w:rPr>
        <w:t>sťažnosťou</w:t>
      </w:r>
      <w:proofErr w:type="spellEnd"/>
      <w:r w:rsidRPr="007E3F5D">
        <w:rPr>
          <w:rFonts w:cstheme="minorHAnsi"/>
          <w:color w:val="231F20"/>
          <w:sz w:val="24"/>
          <w:szCs w:val="24"/>
          <w:lang w:val="cs-CZ" w:eastAsia="cs-CZ"/>
        </w:rPr>
        <w:t xml:space="preserve"> podanou orgánu </w:t>
      </w:r>
      <w:proofErr w:type="spellStart"/>
      <w:r w:rsidRPr="007E3F5D">
        <w:rPr>
          <w:rFonts w:cstheme="minorHAnsi"/>
          <w:color w:val="231F20"/>
          <w:sz w:val="24"/>
          <w:szCs w:val="24"/>
          <w:lang w:val="cs-CZ" w:eastAsia="cs-CZ"/>
        </w:rPr>
        <w:t>verejnej</w:t>
      </w:r>
      <w:proofErr w:type="spellEnd"/>
      <w:r w:rsidRPr="007E3F5D">
        <w:rPr>
          <w:rFonts w:cstheme="minorHAnsi"/>
          <w:color w:val="231F20"/>
          <w:sz w:val="24"/>
          <w:szCs w:val="24"/>
          <w:lang w:val="cs-CZ" w:eastAsia="cs-CZ"/>
        </w:rPr>
        <w:t xml:space="preserve"> správy.</w:t>
      </w:r>
    </w:p>
    <w:p w14:paraId="50772E4E" w14:textId="28F13CD7" w:rsidR="006C4475" w:rsidRPr="007E3F5D" w:rsidRDefault="006C4475" w:rsidP="006C4475">
      <w:pPr>
        <w:jc w:val="both"/>
        <w:rPr>
          <w:rFonts w:cstheme="minorHAnsi"/>
          <w:i/>
          <w:sz w:val="24"/>
          <w:szCs w:val="24"/>
        </w:rPr>
      </w:pPr>
      <w:r w:rsidRPr="007E3F5D">
        <w:rPr>
          <w:rFonts w:cstheme="minorHAnsi"/>
          <w:sz w:val="24"/>
          <w:szCs w:val="24"/>
        </w:rPr>
        <w:t xml:space="preserve"> </w:t>
      </w:r>
      <w:r w:rsidRPr="007E3F5D">
        <w:rPr>
          <w:rFonts w:cstheme="minorHAnsi"/>
          <w:i/>
          <w:sz w:val="24"/>
          <w:szCs w:val="24"/>
        </w:rPr>
        <w:t xml:space="preserve">Prešetrenie sťažností, preverenie faktov a prijatie záverov uskutočňuje zriaďovateľ, kedy rozhodne o ďalšom postupe. </w:t>
      </w:r>
    </w:p>
    <w:p w14:paraId="1B963974" w14:textId="5CD8FA14" w:rsidR="001914E3" w:rsidRPr="001914E3" w:rsidRDefault="00D7110E" w:rsidP="003B358A">
      <w:pPr>
        <w:pStyle w:val="Normlnywebov"/>
        <w:shd w:val="clear" w:color="auto" w:fill="FFFFFF"/>
        <w:rPr>
          <w:rFonts w:asciiTheme="minorHAnsi" w:hAnsiTheme="minorHAnsi" w:cstheme="minorHAnsi"/>
        </w:rPr>
      </w:pPr>
      <w:r>
        <w:rPr>
          <w:rFonts w:asciiTheme="minorHAnsi" w:hAnsiTheme="minorHAnsi" w:cstheme="minorHAnsi"/>
          <w:b/>
          <w:bCs/>
          <w:sz w:val="28"/>
          <w:szCs w:val="28"/>
          <w:u w:val="single"/>
        </w:rPr>
        <w:t>XI</w:t>
      </w:r>
      <w:r w:rsidR="003B358A">
        <w:rPr>
          <w:rFonts w:asciiTheme="minorHAnsi" w:hAnsiTheme="minorHAnsi" w:cstheme="minorHAnsi"/>
          <w:b/>
          <w:bCs/>
          <w:sz w:val="28"/>
          <w:szCs w:val="28"/>
          <w:u w:val="single"/>
        </w:rPr>
        <w:t>.</w:t>
      </w:r>
      <w:r w:rsidR="00673F87">
        <w:rPr>
          <w:rFonts w:asciiTheme="minorHAnsi" w:hAnsiTheme="minorHAnsi" w:cstheme="minorHAnsi"/>
          <w:b/>
          <w:bCs/>
          <w:sz w:val="28"/>
          <w:szCs w:val="28"/>
          <w:u w:val="single"/>
        </w:rPr>
        <w:t xml:space="preserve"> Riešenia v prípade úrazu</w:t>
      </w:r>
      <w:r w:rsidR="006C4475" w:rsidRPr="001914E3">
        <w:rPr>
          <w:rFonts w:asciiTheme="minorHAnsi" w:hAnsiTheme="minorHAnsi" w:cstheme="minorHAnsi"/>
          <w:b/>
          <w:bCs/>
          <w:sz w:val="28"/>
          <w:szCs w:val="28"/>
          <w:u w:val="single"/>
        </w:rPr>
        <w:t xml:space="preserve"> </w:t>
      </w:r>
      <w:proofErr w:type="spellStart"/>
      <w:r w:rsidR="006C4475" w:rsidRPr="001914E3">
        <w:rPr>
          <w:rFonts w:asciiTheme="minorHAnsi" w:hAnsiTheme="minorHAnsi" w:cstheme="minorHAnsi"/>
          <w:b/>
          <w:bCs/>
          <w:sz w:val="28"/>
          <w:szCs w:val="28"/>
          <w:u w:val="single"/>
        </w:rPr>
        <w:t>úrazu</w:t>
      </w:r>
      <w:proofErr w:type="spellEnd"/>
      <w:r w:rsidR="006C4475" w:rsidRPr="001914E3">
        <w:rPr>
          <w:rFonts w:asciiTheme="minorHAnsi" w:hAnsiTheme="minorHAnsi" w:cstheme="minorHAnsi"/>
          <w:b/>
          <w:bCs/>
          <w:sz w:val="28"/>
          <w:szCs w:val="28"/>
          <w:u w:val="single"/>
        </w:rPr>
        <w:t xml:space="preserve"> dieťaťa </w:t>
      </w:r>
    </w:p>
    <w:p w14:paraId="28F891EC" w14:textId="533B0E08" w:rsidR="006C4475" w:rsidRPr="007E3F5D" w:rsidRDefault="006C4475" w:rsidP="001914E3">
      <w:pPr>
        <w:pStyle w:val="Normlnywebov"/>
        <w:shd w:val="clear" w:color="auto" w:fill="FFFFFF"/>
        <w:rPr>
          <w:rFonts w:asciiTheme="minorHAnsi" w:hAnsiTheme="minorHAnsi" w:cstheme="minorHAnsi"/>
        </w:rPr>
      </w:pPr>
      <w:r w:rsidRPr="007E3F5D">
        <w:rPr>
          <w:rFonts w:asciiTheme="minorHAnsi" w:hAnsiTheme="minorHAnsi" w:cstheme="minorHAnsi"/>
        </w:rPr>
        <w:t>Ak dieťa utrpí úraz, ktorý nie je potrebné ošetriť lekárom, ošetrí ho učiteľka obvyklým spôsobom. Úraz a spôsob ošetrenia sa zaeviduje v evidencii školských úrazov. </w:t>
      </w:r>
    </w:p>
    <w:p w14:paraId="6302DF8D" w14:textId="77777777" w:rsidR="006C4475" w:rsidRPr="007E3F5D" w:rsidRDefault="006C4475" w:rsidP="006C4475">
      <w:pPr>
        <w:pStyle w:val="Normlnywebov"/>
        <w:shd w:val="clear" w:color="auto" w:fill="FFFFFF"/>
        <w:rPr>
          <w:rFonts w:asciiTheme="minorHAnsi" w:hAnsiTheme="minorHAnsi" w:cstheme="minorHAnsi"/>
        </w:rPr>
      </w:pPr>
      <w:r w:rsidRPr="007E3F5D">
        <w:rPr>
          <w:rFonts w:asciiTheme="minorHAnsi" w:hAnsiTheme="minorHAnsi" w:cstheme="minorHAnsi"/>
        </w:rPr>
        <w:t>Ak dieťa utrpí úraz, ktorý si vyžaduje lekárske ošetrenie, učiteľka sa ihneď skontaktuje s rodičom, s ktorým sa dohodne na ďalšom postupe. Ak je rodič nezastihnuteľný, odvedie dieťa na ošetrenie sanitkou. Po návrate z ošetrenia zaznamená úraz do evidencie úrazov a znovu kontaktuje rodičov dieťaťa. Zabezpečí odovzdanie lekárskych záznamov o ošetrení úrazu rodičom dieťaťa. </w:t>
      </w:r>
    </w:p>
    <w:p w14:paraId="004715BE" w14:textId="77777777" w:rsidR="006C4475" w:rsidRPr="007E3F5D" w:rsidRDefault="006C4475" w:rsidP="006C4475">
      <w:pPr>
        <w:pStyle w:val="Normlnywebov"/>
        <w:shd w:val="clear" w:color="auto" w:fill="FFFFFF"/>
        <w:rPr>
          <w:rFonts w:asciiTheme="minorHAnsi" w:hAnsiTheme="minorHAnsi" w:cstheme="minorHAnsi"/>
        </w:rPr>
      </w:pPr>
      <w:r w:rsidRPr="007E3F5D">
        <w:rPr>
          <w:rFonts w:asciiTheme="minorHAnsi" w:hAnsiTheme="minorHAnsi" w:cstheme="minorHAnsi"/>
        </w:rPr>
        <w:t xml:space="preserve">V prípade úrazu ohrozujúceho život dieťaťa učiteľka požiada o privolanie RZP, a súčasne </w:t>
      </w:r>
      <w:r w:rsidRPr="007E3F5D">
        <w:rPr>
          <w:rFonts w:asciiTheme="minorHAnsi" w:hAnsiTheme="minorHAnsi" w:cstheme="minorHAnsi"/>
          <w:b/>
        </w:rPr>
        <w:t>rodičov</w:t>
      </w:r>
      <w:r w:rsidRPr="007E3F5D">
        <w:rPr>
          <w:rFonts w:asciiTheme="minorHAnsi" w:hAnsiTheme="minorHAnsi" w:cstheme="minorHAnsi"/>
        </w:rPr>
        <w:t xml:space="preserve"> dieťaťa ktorýmkoľvek zamestnancom materskej školy, súčasne poskytuje dieťaťu prvú pomoc. Ak dieťa potrebuje ošetrenie </w:t>
      </w:r>
      <w:r w:rsidRPr="007E3F5D">
        <w:rPr>
          <w:rFonts w:asciiTheme="minorHAnsi" w:hAnsiTheme="minorHAnsi" w:cstheme="minorHAnsi"/>
          <w:b/>
        </w:rPr>
        <w:t>v nemocnici, učiteľka ho</w:t>
      </w:r>
      <w:r w:rsidRPr="007E3F5D">
        <w:rPr>
          <w:rFonts w:asciiTheme="minorHAnsi" w:hAnsiTheme="minorHAnsi" w:cstheme="minorHAnsi"/>
        </w:rPr>
        <w:t xml:space="preserve"> sprevádza až do príchodu rodičov. Taktiež je povinná úraz zaevidovať, lekársku správu odovzdať rodičom. Materská škola eviduje registrované aj neregistrované školské úrazy. Evidencia obsahuje </w:t>
      </w:r>
      <w:r w:rsidRPr="007E3F5D">
        <w:rPr>
          <w:rFonts w:asciiTheme="minorHAnsi" w:hAnsiTheme="minorHAnsi" w:cstheme="minorHAnsi"/>
          <w:b/>
        </w:rPr>
        <w:t>meno a priezvisko dieťaťa, ktoré utrpelo úraz, deň, hodinu, charakter úrazu, miesto, kde došlo k úrazu, stručný popis ako k úrazu došlo, svedkov úrazu, meno a priezvisko pedagogického zamestnanca, ktorý vykonával dozor v čase úrazu, dátum zapísania úrazu do evidencie</w:t>
      </w:r>
      <w:r w:rsidRPr="007E3F5D">
        <w:rPr>
          <w:rFonts w:asciiTheme="minorHAnsi" w:hAnsiTheme="minorHAnsi" w:cstheme="minorHAnsi"/>
        </w:rPr>
        <w:t>, počet vymeškaných dní z dôvodu úrazu, zdravotnú poisťovňu dieťaťa, zariadenie, v ktorom bolo vykonané ošetrenie úrazu. Záznam spisuje pedagogický zamestnanec, ktorý vykonával v čase úrazu dozor nad dieťaťom, ak to nie je možné, záznam spíše triedny učiteľ dieťaťa alebo zamestnanec poverený riaditeľom. Záznam sa zaeviduje v deň úrazu. Ak dieťa chýba menej ako 5 dni ( 0 až 4), úraz je „</w:t>
      </w:r>
      <w:r w:rsidRPr="007E3F5D">
        <w:rPr>
          <w:rFonts w:asciiTheme="minorHAnsi" w:hAnsiTheme="minorHAnsi" w:cstheme="minorHAnsi"/>
          <w:b/>
        </w:rPr>
        <w:t>neregistrovaný školský úraz“</w:t>
      </w:r>
      <w:r w:rsidRPr="007E3F5D">
        <w:rPr>
          <w:rFonts w:asciiTheme="minorHAnsi" w:hAnsiTheme="minorHAnsi" w:cstheme="minorHAnsi"/>
        </w:rPr>
        <w:t>. Ak dieťa chýba v škole  na základe stanoviska ošetrujúceho lekára viac ako 4 dni, úraz je registrovaný školský úraz.</w:t>
      </w:r>
    </w:p>
    <w:p w14:paraId="4219D49E" w14:textId="77777777" w:rsidR="006C4475" w:rsidRPr="007E3F5D" w:rsidRDefault="006C4475" w:rsidP="006C4475">
      <w:pPr>
        <w:pStyle w:val="Normlnywebov"/>
        <w:shd w:val="clear" w:color="auto" w:fill="FFFFFF"/>
        <w:rPr>
          <w:rFonts w:asciiTheme="minorHAnsi" w:hAnsiTheme="minorHAnsi" w:cstheme="minorHAnsi"/>
        </w:rPr>
      </w:pPr>
      <w:r w:rsidRPr="007E3F5D">
        <w:rPr>
          <w:rFonts w:asciiTheme="minorHAnsi" w:hAnsiTheme="minorHAnsi" w:cstheme="minorHAnsi"/>
        </w:rPr>
        <w:t>Škola spisuje záznam o registrovanom školskom úraze najneskôr do 4 dní po oznámení vzniku registrovaného školského úrazu. Záznam o registrovanom školskom úraze spisuje podľa vzoru pedagogický zamestnanec, ktorý vykonával dozor nad dieťaťom v čase úrazu., ak to nie je možné záznam spíše triedny učiteľ najneskôr do 7.dní odo dňa vzniku úrazu. Záznam podpíše rodič dieťaťa, učiteľka, ktorá záznam spísala a riaditeľka školy. K spísaniu záznamu je pozvaný rodič dieťaťa. </w:t>
      </w:r>
    </w:p>
    <w:p w14:paraId="73FE8CE2" w14:textId="77777777" w:rsidR="006C4475" w:rsidRPr="007E3F5D" w:rsidRDefault="006C4475" w:rsidP="006C4475">
      <w:pPr>
        <w:pStyle w:val="Normlnywebov"/>
        <w:shd w:val="clear" w:color="auto" w:fill="FFFFFF"/>
        <w:rPr>
          <w:rFonts w:asciiTheme="minorHAnsi" w:hAnsiTheme="minorHAnsi" w:cstheme="minorHAnsi"/>
        </w:rPr>
      </w:pPr>
      <w:r w:rsidRPr="007E3F5D">
        <w:rPr>
          <w:rFonts w:asciiTheme="minorHAnsi" w:hAnsiTheme="minorHAnsi" w:cstheme="minorHAnsi"/>
        </w:rPr>
        <w:t>Riaditeľka alebo zástupkyňa školy je povinná úraz do 7dní od jeho vzniku zaevidovať ho prostredníctvom webovej aplikácie ÚIPS (MŠ SR) 1-01 sledujúcej štatistiku úrazovosti na školách. </w:t>
      </w:r>
    </w:p>
    <w:p w14:paraId="3A268D69" w14:textId="05B8D2F9" w:rsidR="00FC5B27" w:rsidRDefault="006C4475" w:rsidP="006C4475">
      <w:pPr>
        <w:pStyle w:val="Normlnywebov"/>
        <w:shd w:val="clear" w:color="auto" w:fill="FFFFFF"/>
        <w:rPr>
          <w:rFonts w:asciiTheme="minorHAnsi" w:hAnsiTheme="minorHAnsi" w:cstheme="minorHAnsi"/>
        </w:rPr>
      </w:pPr>
      <w:r w:rsidRPr="007E3F5D">
        <w:rPr>
          <w:rFonts w:asciiTheme="minorHAnsi" w:hAnsiTheme="minorHAnsi" w:cstheme="minorHAnsi"/>
        </w:rPr>
        <w:lastRenderedPageBreak/>
        <w:t>Záznam o registrovanom úraze dostanú: rodič dieťaťa, škola, technik BOZP, poisťovňa, v ktorej má škola vybavené úrazové poistenie detí. Vo veci finančného odškodnenia školského úrazu od poisťovne koná riaditeľka v spolupráci so zákonným zástupcom dieťaťa.  </w:t>
      </w:r>
    </w:p>
    <w:p w14:paraId="0875F5AE" w14:textId="10AFE1DD" w:rsidR="005A4745" w:rsidRPr="005A4745" w:rsidRDefault="00E1288E" w:rsidP="005A4745">
      <w:pPr>
        <w:rPr>
          <w:rFonts w:ascii="Segoe UI Historic" w:hAnsi="Segoe UI Historic" w:cs="Segoe UI Historic"/>
          <w:b/>
          <w:bCs/>
          <w:color w:val="050505"/>
          <w:sz w:val="23"/>
          <w:szCs w:val="23"/>
          <w:shd w:val="clear" w:color="auto" w:fill="F0F2F5"/>
        </w:rPr>
      </w:pPr>
      <w:r>
        <w:rPr>
          <w:rFonts w:ascii="Segoe UI Historic" w:hAnsi="Segoe UI Historic" w:cs="Segoe UI Historic"/>
          <w:b/>
          <w:bCs/>
          <w:color w:val="050505"/>
          <w:sz w:val="23"/>
          <w:szCs w:val="23"/>
          <w:shd w:val="clear" w:color="auto" w:fill="F0F2F5"/>
        </w:rPr>
        <w:t>*</w:t>
      </w:r>
      <w:r w:rsidR="005A4745" w:rsidRPr="005A4745">
        <w:rPr>
          <w:rFonts w:ascii="Segoe UI Historic" w:hAnsi="Segoe UI Historic" w:cs="Segoe UI Historic"/>
          <w:b/>
          <w:bCs/>
          <w:color w:val="050505"/>
          <w:sz w:val="23"/>
          <w:szCs w:val="23"/>
          <w:shd w:val="clear" w:color="auto" w:fill="F0F2F5"/>
        </w:rPr>
        <w:t>Podmienky ú</w:t>
      </w:r>
      <w:r w:rsidR="005A4745" w:rsidRPr="005A4745">
        <w:rPr>
          <w:rFonts w:ascii="Calibri" w:hAnsi="Calibri" w:cs="Calibri"/>
          <w:b/>
          <w:bCs/>
          <w:color w:val="050505"/>
          <w:sz w:val="23"/>
          <w:szCs w:val="23"/>
          <w:shd w:val="clear" w:color="auto" w:fill="F0F2F5"/>
        </w:rPr>
        <w:t>časti d</w:t>
      </w:r>
      <w:r w:rsidR="001B3509">
        <w:rPr>
          <w:rFonts w:ascii="Calibri" w:hAnsi="Calibri" w:cs="Calibri"/>
          <w:b/>
          <w:bCs/>
          <w:color w:val="050505"/>
          <w:sz w:val="23"/>
          <w:szCs w:val="23"/>
          <w:shd w:val="clear" w:color="auto" w:fill="F0F2F5"/>
        </w:rPr>
        <w:t>ieťaťa</w:t>
      </w:r>
      <w:r w:rsidR="005A4745" w:rsidRPr="005A4745">
        <w:rPr>
          <w:rFonts w:ascii="Calibri" w:hAnsi="Calibri" w:cs="Calibri"/>
          <w:b/>
          <w:bCs/>
          <w:color w:val="050505"/>
          <w:sz w:val="23"/>
          <w:szCs w:val="23"/>
          <w:shd w:val="clear" w:color="auto" w:fill="F0F2F5"/>
        </w:rPr>
        <w:t xml:space="preserve"> na predprimárnom vzdelávaní v</w:t>
      </w:r>
      <w:r w:rsidR="005A4745" w:rsidRPr="005A4745">
        <w:rPr>
          <w:rFonts w:ascii="Segoe UI Historic" w:hAnsi="Segoe UI Historic" w:cs="Segoe UI Historic"/>
          <w:b/>
          <w:bCs/>
          <w:color w:val="050505"/>
          <w:sz w:val="23"/>
          <w:szCs w:val="23"/>
          <w:shd w:val="clear" w:color="auto" w:fill="F0F2F5"/>
        </w:rPr>
        <w:t xml:space="preserve"> MŠ pri zdravotnom </w:t>
      </w:r>
      <w:proofErr w:type="spellStart"/>
      <w:r w:rsidR="005A4745" w:rsidRPr="005A4745">
        <w:rPr>
          <w:rFonts w:ascii="Segoe UI Historic" w:hAnsi="Segoe UI Historic" w:cs="Segoe UI Historic"/>
          <w:b/>
          <w:bCs/>
          <w:color w:val="050505"/>
          <w:sz w:val="23"/>
          <w:szCs w:val="23"/>
          <w:shd w:val="clear" w:color="auto" w:fill="F0F2F5"/>
        </w:rPr>
        <w:t>obmädzení</w:t>
      </w:r>
      <w:proofErr w:type="spellEnd"/>
      <w:r w:rsidR="005A4745" w:rsidRPr="005A4745">
        <w:rPr>
          <w:rFonts w:ascii="Segoe UI Historic" w:hAnsi="Segoe UI Historic" w:cs="Segoe UI Historic"/>
          <w:b/>
          <w:bCs/>
          <w:color w:val="050505"/>
          <w:sz w:val="23"/>
          <w:szCs w:val="23"/>
          <w:shd w:val="clear" w:color="auto" w:fill="F0F2F5"/>
        </w:rPr>
        <w:t xml:space="preserve"> /pri zlomeninách, úraze hlavy, ......</w:t>
      </w:r>
      <w:r w:rsidR="001B3509">
        <w:rPr>
          <w:rFonts w:ascii="Segoe UI Historic" w:hAnsi="Segoe UI Historic" w:cs="Segoe UI Historic"/>
          <w:b/>
          <w:bCs/>
          <w:color w:val="050505"/>
          <w:sz w:val="23"/>
          <w:szCs w:val="23"/>
          <w:shd w:val="clear" w:color="auto" w:fill="F0F2F5"/>
        </w:rPr>
        <w:t>/</w:t>
      </w:r>
    </w:p>
    <w:p w14:paraId="305ECD9B" w14:textId="540AD0D2" w:rsidR="005A4745" w:rsidRDefault="005A4745" w:rsidP="005A4745">
      <w:pPr>
        <w:rPr>
          <w:rFonts w:ascii="Calibri" w:hAnsi="Calibri" w:cs="Calibri"/>
          <w:color w:val="050505"/>
          <w:sz w:val="23"/>
          <w:szCs w:val="23"/>
          <w:shd w:val="clear" w:color="auto" w:fill="F0F2F5"/>
        </w:rPr>
      </w:pPr>
      <w:r>
        <w:rPr>
          <w:rFonts w:ascii="Segoe UI Historic" w:hAnsi="Segoe UI Historic" w:cs="Segoe UI Historic"/>
          <w:color w:val="050505"/>
          <w:sz w:val="23"/>
          <w:szCs w:val="23"/>
          <w:shd w:val="clear" w:color="auto" w:fill="F0F2F5"/>
        </w:rPr>
        <w:t>Ak má die</w:t>
      </w:r>
      <w:r>
        <w:rPr>
          <w:rFonts w:ascii="Calibri" w:hAnsi="Calibri" w:cs="Calibri"/>
          <w:color w:val="050505"/>
          <w:sz w:val="23"/>
          <w:szCs w:val="23"/>
          <w:shd w:val="clear" w:color="auto" w:fill="F0F2F5"/>
        </w:rPr>
        <w:t>ťa zlomeninu končatiny /</w:t>
      </w:r>
      <w:proofErr w:type="spellStart"/>
      <w:r>
        <w:rPr>
          <w:rFonts w:ascii="Calibri" w:hAnsi="Calibri" w:cs="Calibri"/>
          <w:color w:val="050505"/>
          <w:sz w:val="23"/>
          <w:szCs w:val="23"/>
          <w:shd w:val="clear" w:color="auto" w:fill="F0F2F5"/>
        </w:rPr>
        <w:t>sádra</w:t>
      </w:r>
      <w:proofErr w:type="spellEnd"/>
      <w:r>
        <w:rPr>
          <w:rFonts w:ascii="Calibri" w:hAnsi="Calibri" w:cs="Calibri"/>
          <w:color w:val="050505"/>
          <w:sz w:val="23"/>
          <w:szCs w:val="23"/>
          <w:shd w:val="clear" w:color="auto" w:fill="F0F2F5"/>
        </w:rPr>
        <w:t xml:space="preserve">, dlaha, </w:t>
      </w:r>
      <w:proofErr w:type="spellStart"/>
      <w:r>
        <w:rPr>
          <w:rFonts w:ascii="Calibri" w:hAnsi="Calibri" w:cs="Calibri"/>
          <w:color w:val="050505"/>
          <w:sz w:val="23"/>
          <w:szCs w:val="23"/>
          <w:shd w:val="clear" w:color="auto" w:fill="F0F2F5"/>
        </w:rPr>
        <w:t>ortéza</w:t>
      </w:r>
      <w:proofErr w:type="spellEnd"/>
      <w:r>
        <w:rPr>
          <w:rFonts w:ascii="Calibri" w:hAnsi="Calibri" w:cs="Calibri"/>
          <w:color w:val="050505"/>
          <w:sz w:val="23"/>
          <w:szCs w:val="23"/>
          <w:shd w:val="clear" w:color="auto" w:fill="F0F2F5"/>
        </w:rPr>
        <w:t>, zašitú hlavu ...</w:t>
      </w:r>
      <w:r w:rsidR="001B3509">
        <w:rPr>
          <w:rFonts w:ascii="Calibri" w:hAnsi="Calibri" w:cs="Calibri"/>
          <w:color w:val="050505"/>
          <w:sz w:val="23"/>
          <w:szCs w:val="23"/>
          <w:shd w:val="clear" w:color="auto" w:fill="F0F2F5"/>
        </w:rPr>
        <w:t>/</w:t>
      </w:r>
      <w:r>
        <w:rPr>
          <w:rFonts w:ascii="Calibri" w:hAnsi="Calibri" w:cs="Calibri"/>
          <w:color w:val="050505"/>
          <w:sz w:val="23"/>
          <w:szCs w:val="23"/>
          <w:shd w:val="clear" w:color="auto" w:fill="F0F2F5"/>
        </w:rPr>
        <w:t>, ZZ prinesie odporúčanie/neodporúčanie od pediatra, kde bude stanovené za akých podmienok môže dieťa navštevovať kolektív.</w:t>
      </w:r>
    </w:p>
    <w:p w14:paraId="40029265" w14:textId="77777777" w:rsidR="005A4745" w:rsidRPr="00B66CBF" w:rsidRDefault="005A4745" w:rsidP="005A4745">
      <w:pPr>
        <w:rPr>
          <w:rFonts w:ascii="Calibri" w:hAnsi="Calibri" w:cs="Calibri"/>
        </w:rPr>
      </w:pPr>
      <w:r>
        <w:rPr>
          <w:rFonts w:ascii="Calibri" w:hAnsi="Calibri" w:cs="Calibri"/>
          <w:color w:val="050505"/>
          <w:sz w:val="23"/>
          <w:szCs w:val="23"/>
          <w:shd w:val="clear" w:color="auto" w:fill="F0F2F5"/>
        </w:rPr>
        <w:t xml:space="preserve"> V tomto prípade rodič na vlastnú zodpovednosť privedie dieťa do MŠ len na dobu nevyhnutnú pre vzdelávanie – 4 hodiny denne.</w:t>
      </w:r>
    </w:p>
    <w:p w14:paraId="1E82514F" w14:textId="77777777" w:rsidR="005A4745" w:rsidRPr="007E3F5D" w:rsidRDefault="005A4745" w:rsidP="006C4475">
      <w:pPr>
        <w:pStyle w:val="Normlnywebov"/>
        <w:shd w:val="clear" w:color="auto" w:fill="FFFFFF"/>
        <w:rPr>
          <w:rFonts w:asciiTheme="minorHAnsi" w:hAnsiTheme="minorHAnsi" w:cstheme="minorHAnsi"/>
        </w:rPr>
      </w:pPr>
    </w:p>
    <w:p w14:paraId="6E59BD40" w14:textId="75FFD198" w:rsidR="006C4475" w:rsidRDefault="00D7110E" w:rsidP="003B358A">
      <w:pPr>
        <w:pStyle w:val="Normlnywebov"/>
        <w:shd w:val="clear" w:color="auto" w:fill="FFFFFF"/>
        <w:rPr>
          <w:rFonts w:asciiTheme="minorHAnsi" w:hAnsiTheme="minorHAnsi" w:cstheme="minorHAnsi"/>
          <w:b/>
          <w:bCs/>
          <w:sz w:val="28"/>
          <w:szCs w:val="28"/>
        </w:rPr>
      </w:pPr>
      <w:proofErr w:type="spellStart"/>
      <w:r>
        <w:rPr>
          <w:rFonts w:asciiTheme="minorHAnsi" w:hAnsiTheme="minorHAnsi" w:cstheme="minorHAnsi"/>
          <w:b/>
          <w:bCs/>
          <w:sz w:val="28"/>
          <w:szCs w:val="28"/>
        </w:rPr>
        <w:t>XI</w:t>
      </w:r>
      <w:r w:rsidR="003B358A">
        <w:rPr>
          <w:rFonts w:asciiTheme="minorHAnsi" w:hAnsiTheme="minorHAnsi" w:cstheme="minorHAnsi"/>
          <w:b/>
          <w:bCs/>
          <w:sz w:val="28"/>
          <w:szCs w:val="28"/>
        </w:rPr>
        <w:t>I.</w:t>
      </w:r>
      <w:r w:rsidR="006C4475" w:rsidRPr="001914E3">
        <w:rPr>
          <w:rFonts w:asciiTheme="minorHAnsi" w:hAnsiTheme="minorHAnsi" w:cstheme="minorHAnsi"/>
          <w:b/>
          <w:bCs/>
          <w:sz w:val="28"/>
          <w:szCs w:val="28"/>
        </w:rPr>
        <w:t>Opatrenia</w:t>
      </w:r>
      <w:proofErr w:type="spellEnd"/>
      <w:r w:rsidR="006C4475" w:rsidRPr="001914E3">
        <w:rPr>
          <w:rFonts w:asciiTheme="minorHAnsi" w:hAnsiTheme="minorHAnsi" w:cstheme="minorHAnsi"/>
          <w:b/>
          <w:bCs/>
          <w:sz w:val="28"/>
          <w:szCs w:val="28"/>
        </w:rPr>
        <w:t xml:space="preserve"> </w:t>
      </w:r>
      <w:r w:rsidR="006C4475" w:rsidRPr="001914E3">
        <w:rPr>
          <w:rFonts w:asciiTheme="minorHAnsi" w:hAnsiTheme="minorHAnsi" w:cstheme="minorHAnsi"/>
          <w:b/>
          <w:bCs/>
          <w:sz w:val="28"/>
          <w:szCs w:val="28"/>
          <w:u w:val="single"/>
        </w:rPr>
        <w:t>pri akútnom výskyte infekcií</w:t>
      </w:r>
      <w:r w:rsidR="006C4475" w:rsidRPr="001914E3">
        <w:rPr>
          <w:rFonts w:asciiTheme="minorHAnsi" w:hAnsiTheme="minorHAnsi" w:cstheme="minorHAnsi"/>
          <w:b/>
          <w:bCs/>
          <w:sz w:val="28"/>
          <w:szCs w:val="28"/>
        </w:rPr>
        <w:t xml:space="preserve"> :</w:t>
      </w:r>
    </w:p>
    <w:p w14:paraId="031975A1" w14:textId="2CA2822E" w:rsidR="00225627" w:rsidRDefault="00225627" w:rsidP="00225627">
      <w:pPr>
        <w:pStyle w:val="Normlnywebov"/>
        <w:shd w:val="clear" w:color="auto" w:fill="FFFFFF"/>
        <w:ind w:left="360"/>
        <w:rPr>
          <w:rFonts w:asciiTheme="minorHAnsi" w:hAnsiTheme="minorHAnsi" w:cstheme="minorHAnsi"/>
          <w:b/>
          <w:bCs/>
          <w:sz w:val="28"/>
          <w:szCs w:val="28"/>
        </w:rPr>
      </w:pPr>
      <w:r w:rsidRPr="00225627">
        <w:rPr>
          <w:rFonts w:asciiTheme="minorHAnsi" w:hAnsiTheme="minorHAnsi" w:cstheme="minorHAnsi"/>
        </w:rPr>
        <w:t xml:space="preserve">Pri výskyte </w:t>
      </w:r>
      <w:r>
        <w:rPr>
          <w:rFonts w:asciiTheme="minorHAnsi" w:hAnsiTheme="minorHAnsi" w:cstheme="minorHAnsi"/>
        </w:rPr>
        <w:t xml:space="preserve">infekcie </w:t>
      </w:r>
      <w:r w:rsidRPr="00225627">
        <w:rPr>
          <w:rFonts w:asciiTheme="minorHAnsi" w:hAnsiTheme="minorHAnsi" w:cstheme="minorHAnsi"/>
        </w:rPr>
        <w:t>ochorenie COVID sa zamestnanci a zákonní</w:t>
      </w:r>
      <w:r>
        <w:rPr>
          <w:rFonts w:asciiTheme="minorHAnsi" w:hAnsiTheme="minorHAnsi" w:cstheme="minorHAnsi"/>
          <w:b/>
          <w:bCs/>
          <w:sz w:val="28"/>
          <w:szCs w:val="28"/>
        </w:rPr>
        <w:t xml:space="preserve"> </w:t>
      </w:r>
      <w:r w:rsidRPr="00225627">
        <w:rPr>
          <w:rFonts w:asciiTheme="minorHAnsi" w:hAnsiTheme="minorHAnsi" w:cstheme="minorHAnsi"/>
        </w:rPr>
        <w:t>zástupcovia</w:t>
      </w:r>
      <w:r>
        <w:rPr>
          <w:rFonts w:asciiTheme="minorHAnsi" w:hAnsiTheme="minorHAnsi" w:cstheme="minorHAnsi"/>
          <w:b/>
          <w:bCs/>
          <w:sz w:val="28"/>
          <w:szCs w:val="28"/>
        </w:rPr>
        <w:t xml:space="preserve"> </w:t>
      </w:r>
      <w:r w:rsidRPr="00732299">
        <w:rPr>
          <w:color w:val="000000"/>
        </w:rPr>
        <w:t xml:space="preserve">riadia opatreniami </w:t>
      </w:r>
      <w:r>
        <w:rPr>
          <w:color w:val="000000"/>
        </w:rPr>
        <w:t>hlavného hygienika SR, COVID automatom</w:t>
      </w:r>
      <w:r w:rsidRPr="00732299">
        <w:rPr>
          <w:color w:val="000000"/>
        </w:rPr>
        <w:t xml:space="preserve"> a pokynmi RÚVZ.</w:t>
      </w:r>
      <w:r>
        <w:rPr>
          <w:color w:val="000000"/>
        </w:rPr>
        <w:t xml:space="preserve"> Postupovať budeme aj podľa nariadení MŠ SR.</w:t>
      </w:r>
    </w:p>
    <w:p w14:paraId="1B70D93A" w14:textId="77777777" w:rsidR="006E393C" w:rsidRPr="00732299" w:rsidRDefault="006E393C" w:rsidP="006E393C">
      <w:pPr>
        <w:spacing w:line="240" w:lineRule="auto"/>
        <w:rPr>
          <w:rFonts w:ascii="Times New Roman" w:eastAsia="Times New Roman" w:hAnsi="Times New Roman" w:cs="Times New Roman"/>
          <w:sz w:val="24"/>
          <w:szCs w:val="24"/>
          <w:lang w:eastAsia="sk-SK"/>
        </w:rPr>
      </w:pPr>
      <w:r w:rsidRPr="00732299">
        <w:rPr>
          <w:rFonts w:ascii="Times New Roman" w:eastAsia="Times New Roman" w:hAnsi="Times New Roman" w:cs="Times New Roman"/>
          <w:b/>
          <w:bCs/>
          <w:color w:val="000000"/>
          <w:sz w:val="24"/>
          <w:szCs w:val="24"/>
          <w:u w:val="single"/>
          <w:lang w:eastAsia="sk-SK"/>
        </w:rPr>
        <w:t>Základné usmernenia pre zákon</w:t>
      </w:r>
      <w:r>
        <w:rPr>
          <w:rFonts w:ascii="Times New Roman" w:eastAsia="Times New Roman" w:hAnsi="Times New Roman" w:cs="Times New Roman"/>
          <w:b/>
          <w:bCs/>
          <w:color w:val="000000"/>
          <w:sz w:val="24"/>
          <w:szCs w:val="24"/>
          <w:u w:val="single"/>
          <w:lang w:eastAsia="sk-SK"/>
        </w:rPr>
        <w:t>ných zástupcov dieťaťa</w:t>
      </w:r>
      <w:r w:rsidRPr="00732299">
        <w:rPr>
          <w:rFonts w:ascii="Times New Roman" w:eastAsia="Times New Roman" w:hAnsi="Times New Roman" w:cs="Times New Roman"/>
          <w:b/>
          <w:bCs/>
          <w:color w:val="000000"/>
          <w:sz w:val="24"/>
          <w:szCs w:val="24"/>
          <w:u w:val="single"/>
          <w:lang w:eastAsia="sk-SK"/>
        </w:rPr>
        <w:t>:</w:t>
      </w:r>
    </w:p>
    <w:p w14:paraId="534A4768" w14:textId="77777777" w:rsidR="006E393C" w:rsidRPr="003708CB" w:rsidRDefault="006E393C" w:rsidP="00611E7B">
      <w:pPr>
        <w:numPr>
          <w:ilvl w:val="0"/>
          <w:numId w:val="14"/>
        </w:numPr>
        <w:spacing w:after="0" w:line="240" w:lineRule="auto"/>
        <w:jc w:val="both"/>
        <w:textAlignment w:val="baseline"/>
        <w:rPr>
          <w:rFonts w:ascii="Arial" w:eastAsia="Times New Roman" w:hAnsi="Arial" w:cs="Arial"/>
          <w:color w:val="000000"/>
          <w:sz w:val="24"/>
          <w:szCs w:val="24"/>
          <w:lang w:eastAsia="sk-SK"/>
        </w:rPr>
      </w:pPr>
      <w:r w:rsidRPr="00732299">
        <w:rPr>
          <w:rFonts w:ascii="Times New Roman" w:eastAsia="Times New Roman" w:hAnsi="Times New Roman" w:cs="Times New Roman"/>
          <w:color w:val="000000"/>
          <w:sz w:val="24"/>
          <w:szCs w:val="24"/>
          <w:lang w:eastAsia="sk-SK"/>
        </w:rPr>
        <w:t xml:space="preserve">Zákonný zástupca dieťaťa zodpovedá za dodržiavanie </w:t>
      </w:r>
      <w:proofErr w:type="spellStart"/>
      <w:r w:rsidRPr="00732299">
        <w:rPr>
          <w:rFonts w:ascii="Times New Roman" w:eastAsia="Times New Roman" w:hAnsi="Times New Roman" w:cs="Times New Roman"/>
          <w:color w:val="000000"/>
          <w:sz w:val="24"/>
          <w:szCs w:val="24"/>
          <w:lang w:eastAsia="sk-SK"/>
        </w:rPr>
        <w:t>hygienicko</w:t>
      </w:r>
      <w:proofErr w:type="spellEnd"/>
      <w:r w:rsidRPr="00732299">
        <w:rPr>
          <w:rFonts w:ascii="Times New Roman" w:eastAsia="Times New Roman" w:hAnsi="Times New Roman" w:cs="Times New Roman"/>
          <w:color w:val="000000"/>
          <w:sz w:val="24"/>
          <w:szCs w:val="24"/>
          <w:lang w:eastAsia="sk-SK"/>
        </w:rPr>
        <w:t xml:space="preserve"> – epidemiologických opatrení pri privádzaní dieťaťa do materskej školy, počas pobytu v šatňovom/vstupnom priestore materskej školy a pri odvádzaní dieťaťa z materskej školy (nosenie rúšok, dodržiavanie odstupov, dezinfekcia rúk). </w:t>
      </w:r>
    </w:p>
    <w:p w14:paraId="63A2499B" w14:textId="77777777" w:rsidR="006E393C" w:rsidRPr="003708CB" w:rsidRDefault="006E393C" w:rsidP="00611E7B">
      <w:pPr>
        <w:numPr>
          <w:ilvl w:val="0"/>
          <w:numId w:val="14"/>
        </w:numPr>
        <w:spacing w:after="0" w:line="240" w:lineRule="auto"/>
        <w:jc w:val="both"/>
        <w:textAlignment w:val="baseline"/>
        <w:rPr>
          <w:rFonts w:ascii="Arial" w:eastAsia="Times New Roman" w:hAnsi="Arial" w:cs="Arial"/>
          <w:color w:val="000000"/>
          <w:sz w:val="24"/>
          <w:szCs w:val="24"/>
          <w:lang w:eastAsia="sk-SK"/>
        </w:rPr>
      </w:pPr>
      <w:r w:rsidRPr="00732299">
        <w:rPr>
          <w:rFonts w:ascii="Times New Roman" w:eastAsia="Times New Roman" w:hAnsi="Times New Roman" w:cs="Times New Roman"/>
          <w:color w:val="000000"/>
          <w:sz w:val="24"/>
          <w:szCs w:val="24"/>
          <w:lang w:eastAsia="sk-SK"/>
        </w:rPr>
        <w:t xml:space="preserve">Pri ceste do materskej školy sa sprevádzajúce osoby a deti riadia opatreniami ÚVZ SR a pokynmi RÚVZ. Celkový čas zdržiavania sa osôb sprevádzajúcich deti do materskej školy vo vonkajších a vnútorných priestoroch materskej školy by nemal presiahnuť 10 minút. Sprevádzajúca osoba sa v priestoroch materskej školy pohybuje </w:t>
      </w:r>
      <w:r w:rsidRPr="00732299">
        <w:rPr>
          <w:rFonts w:ascii="Times New Roman" w:eastAsia="Times New Roman" w:hAnsi="Times New Roman" w:cs="Times New Roman"/>
          <w:b/>
          <w:bCs/>
          <w:color w:val="000000"/>
          <w:sz w:val="24"/>
          <w:szCs w:val="24"/>
          <w:lang w:eastAsia="sk-SK"/>
        </w:rPr>
        <w:t>vždy v rúšku</w:t>
      </w:r>
      <w:r w:rsidRPr="00732299">
        <w:rPr>
          <w:rFonts w:ascii="Times New Roman" w:eastAsia="Times New Roman" w:hAnsi="Times New Roman" w:cs="Times New Roman"/>
          <w:color w:val="000000"/>
          <w:sz w:val="24"/>
          <w:szCs w:val="24"/>
          <w:lang w:eastAsia="sk-SK"/>
        </w:rPr>
        <w:t xml:space="preserve"> resp. </w:t>
      </w:r>
      <w:r w:rsidRPr="00732299">
        <w:rPr>
          <w:rFonts w:ascii="Times New Roman" w:eastAsia="Times New Roman" w:hAnsi="Times New Roman" w:cs="Times New Roman"/>
          <w:b/>
          <w:bCs/>
          <w:color w:val="000000"/>
          <w:sz w:val="24"/>
          <w:szCs w:val="24"/>
          <w:lang w:eastAsia="sk-SK"/>
        </w:rPr>
        <w:t xml:space="preserve">v súlade s aktuálnymi </w:t>
      </w:r>
      <w:proofErr w:type="spellStart"/>
      <w:r w:rsidRPr="00732299">
        <w:rPr>
          <w:rFonts w:ascii="Times New Roman" w:eastAsia="Times New Roman" w:hAnsi="Times New Roman" w:cs="Times New Roman"/>
          <w:b/>
          <w:bCs/>
          <w:color w:val="000000"/>
          <w:sz w:val="24"/>
          <w:szCs w:val="24"/>
          <w:lang w:eastAsia="sk-SK"/>
        </w:rPr>
        <w:t>hygienicko</w:t>
      </w:r>
      <w:proofErr w:type="spellEnd"/>
      <w:r w:rsidRPr="00732299">
        <w:rPr>
          <w:rFonts w:ascii="Times New Roman" w:eastAsia="Times New Roman" w:hAnsi="Times New Roman" w:cs="Times New Roman"/>
          <w:b/>
          <w:bCs/>
          <w:color w:val="000000"/>
          <w:sz w:val="24"/>
          <w:szCs w:val="24"/>
          <w:lang w:eastAsia="sk-SK"/>
        </w:rPr>
        <w:t xml:space="preserve"> – epidemiologickými nariadeniami</w:t>
      </w:r>
      <w:r w:rsidRPr="00732299">
        <w:rPr>
          <w:rFonts w:ascii="Times New Roman" w:eastAsia="Times New Roman" w:hAnsi="Times New Roman" w:cs="Times New Roman"/>
          <w:color w:val="000000"/>
          <w:sz w:val="24"/>
          <w:szCs w:val="24"/>
          <w:lang w:eastAsia="sk-SK"/>
        </w:rPr>
        <w:t>, a to hlavne za účelom odovzdania a vyzdvihnutia dieťaťa v rámci možností bez vstupovania do šatne. </w:t>
      </w:r>
    </w:p>
    <w:p w14:paraId="63EE9D91" w14:textId="77777777" w:rsidR="006E393C" w:rsidRPr="003708CB" w:rsidRDefault="006E393C" w:rsidP="00611E7B">
      <w:pPr>
        <w:numPr>
          <w:ilvl w:val="0"/>
          <w:numId w:val="14"/>
        </w:numPr>
        <w:spacing w:after="0" w:line="240" w:lineRule="auto"/>
        <w:jc w:val="both"/>
        <w:textAlignment w:val="baseline"/>
        <w:rPr>
          <w:rFonts w:ascii="Arial" w:eastAsia="Times New Roman" w:hAnsi="Arial" w:cs="Arial"/>
          <w:color w:val="000000"/>
          <w:sz w:val="24"/>
          <w:szCs w:val="24"/>
          <w:lang w:eastAsia="sk-SK"/>
        </w:rPr>
      </w:pPr>
      <w:r w:rsidRPr="00732299">
        <w:rPr>
          <w:rFonts w:ascii="Times New Roman" w:eastAsia="Times New Roman" w:hAnsi="Times New Roman" w:cs="Times New Roman"/>
          <w:b/>
          <w:bCs/>
          <w:color w:val="000000"/>
          <w:sz w:val="24"/>
          <w:szCs w:val="24"/>
          <w:lang w:eastAsia="sk-SK"/>
        </w:rPr>
        <w:t>Dodržiava pokyny riaditeľa materskej školy</w:t>
      </w:r>
      <w:r w:rsidRPr="00732299">
        <w:rPr>
          <w:rFonts w:ascii="Times New Roman" w:eastAsia="Times New Roman" w:hAnsi="Times New Roman" w:cs="Times New Roman"/>
          <w:color w:val="000000"/>
          <w:sz w:val="24"/>
          <w:szCs w:val="24"/>
          <w:lang w:eastAsia="sk-SK"/>
        </w:rPr>
        <w:t>, ktoré upravujú podmienky konkrétne</w:t>
      </w:r>
      <w:r>
        <w:rPr>
          <w:rFonts w:ascii="Times New Roman" w:eastAsia="Times New Roman" w:hAnsi="Times New Roman" w:cs="Times New Roman"/>
          <w:color w:val="000000"/>
          <w:sz w:val="24"/>
          <w:szCs w:val="24"/>
          <w:lang w:eastAsia="sk-SK"/>
        </w:rPr>
        <w:t>j materskej školy na obdobie školskej dochádzky.</w:t>
      </w:r>
    </w:p>
    <w:p w14:paraId="541FB0D8" w14:textId="608A461A" w:rsidR="006E393C" w:rsidRPr="003708CB" w:rsidRDefault="00225627" w:rsidP="00611E7B">
      <w:pPr>
        <w:numPr>
          <w:ilvl w:val="0"/>
          <w:numId w:val="14"/>
        </w:numPr>
        <w:spacing w:after="0" w:line="240" w:lineRule="auto"/>
        <w:jc w:val="both"/>
        <w:textAlignment w:val="baseline"/>
        <w:rPr>
          <w:rFonts w:ascii="Arial" w:eastAsia="Times New Roman" w:hAnsi="Arial" w:cs="Arial"/>
          <w:color w:val="000000"/>
          <w:sz w:val="24"/>
          <w:szCs w:val="24"/>
          <w:lang w:eastAsia="sk-SK"/>
        </w:rPr>
      </w:pPr>
      <w:r>
        <w:rPr>
          <w:rFonts w:ascii="Times New Roman" w:eastAsia="Times New Roman" w:hAnsi="Times New Roman" w:cs="Times New Roman"/>
          <w:color w:val="000000"/>
          <w:sz w:val="24"/>
          <w:szCs w:val="24"/>
          <w:lang w:eastAsia="sk-SK"/>
        </w:rPr>
        <w:t>P</w:t>
      </w:r>
      <w:r w:rsidR="006E393C" w:rsidRPr="00732299">
        <w:rPr>
          <w:rFonts w:ascii="Times New Roman" w:eastAsia="Times New Roman" w:hAnsi="Times New Roman" w:cs="Times New Roman"/>
          <w:color w:val="000000"/>
          <w:sz w:val="24"/>
          <w:szCs w:val="24"/>
          <w:lang w:eastAsia="sk-SK"/>
        </w:rPr>
        <w:t xml:space="preserve">o každom </w:t>
      </w:r>
      <w:r w:rsidR="006E393C" w:rsidRPr="00732299">
        <w:rPr>
          <w:rFonts w:ascii="Times New Roman" w:eastAsia="Times New Roman" w:hAnsi="Times New Roman" w:cs="Times New Roman"/>
          <w:b/>
          <w:bCs/>
          <w:color w:val="000000"/>
          <w:sz w:val="24"/>
          <w:szCs w:val="24"/>
          <w:lang w:eastAsia="sk-SK"/>
        </w:rPr>
        <w:t xml:space="preserve">prerušení </w:t>
      </w:r>
      <w:r w:rsidR="006E393C" w:rsidRPr="00732299">
        <w:rPr>
          <w:rFonts w:ascii="Times New Roman" w:eastAsia="Times New Roman" w:hAnsi="Times New Roman" w:cs="Times New Roman"/>
          <w:color w:val="000000"/>
          <w:sz w:val="24"/>
          <w:szCs w:val="24"/>
          <w:lang w:eastAsia="sk-SK"/>
        </w:rPr>
        <w:t xml:space="preserve">dochádzky v trvaní viac </w:t>
      </w:r>
      <w:r w:rsidR="006E393C" w:rsidRPr="00732299">
        <w:rPr>
          <w:rFonts w:ascii="Times New Roman" w:eastAsia="Times New Roman" w:hAnsi="Times New Roman" w:cs="Times New Roman"/>
          <w:b/>
          <w:bCs/>
          <w:color w:val="000000"/>
          <w:sz w:val="24"/>
          <w:szCs w:val="24"/>
          <w:lang w:eastAsia="sk-SK"/>
        </w:rPr>
        <w:t>ako tri dni</w:t>
      </w:r>
      <w:r w:rsidR="006E393C" w:rsidRPr="00732299">
        <w:rPr>
          <w:rFonts w:ascii="Times New Roman" w:eastAsia="Times New Roman" w:hAnsi="Times New Roman" w:cs="Times New Roman"/>
          <w:color w:val="000000"/>
          <w:sz w:val="24"/>
          <w:szCs w:val="24"/>
          <w:lang w:eastAsia="sk-SK"/>
        </w:rPr>
        <w:t xml:space="preserve"> </w:t>
      </w:r>
      <w:r>
        <w:rPr>
          <w:rFonts w:ascii="Times New Roman" w:eastAsia="Times New Roman" w:hAnsi="Times New Roman" w:cs="Times New Roman"/>
          <w:color w:val="000000"/>
          <w:sz w:val="24"/>
          <w:szCs w:val="24"/>
          <w:lang w:eastAsia="sk-SK"/>
        </w:rPr>
        <w:t xml:space="preserve">predkladá rodič </w:t>
      </w:r>
      <w:r w:rsidR="006E393C" w:rsidRPr="00732299">
        <w:rPr>
          <w:rFonts w:ascii="Times New Roman" w:eastAsia="Times New Roman" w:hAnsi="Times New Roman" w:cs="Times New Roman"/>
          <w:color w:val="000000"/>
          <w:sz w:val="24"/>
          <w:szCs w:val="24"/>
          <w:lang w:eastAsia="sk-SK"/>
        </w:rPr>
        <w:t>písomné vyhlásenie o tom, že dieťa neprejavuje príznaky prenosného ochorenia a nemá</w:t>
      </w:r>
      <w:r w:rsidR="006E393C">
        <w:rPr>
          <w:rFonts w:ascii="Times New Roman" w:eastAsia="Times New Roman" w:hAnsi="Times New Roman" w:cs="Times New Roman"/>
          <w:color w:val="000000"/>
          <w:sz w:val="24"/>
          <w:szCs w:val="24"/>
          <w:lang w:eastAsia="sk-SK"/>
        </w:rPr>
        <w:t xml:space="preserve"> nariadené karanténne opatrenie</w:t>
      </w:r>
      <w:r w:rsidR="006E393C" w:rsidRPr="00732299">
        <w:rPr>
          <w:rFonts w:ascii="Times New Roman" w:eastAsia="Times New Roman" w:hAnsi="Times New Roman" w:cs="Times New Roman"/>
          <w:b/>
          <w:bCs/>
          <w:color w:val="000000"/>
          <w:sz w:val="24"/>
          <w:szCs w:val="24"/>
          <w:lang w:eastAsia="sk-SK"/>
        </w:rPr>
        <w:t>.</w:t>
      </w:r>
    </w:p>
    <w:p w14:paraId="5ED04142" w14:textId="77777777" w:rsidR="006E393C" w:rsidRPr="00732299" w:rsidRDefault="006E393C" w:rsidP="00611E7B">
      <w:pPr>
        <w:numPr>
          <w:ilvl w:val="0"/>
          <w:numId w:val="14"/>
        </w:numPr>
        <w:spacing w:after="0" w:line="240" w:lineRule="auto"/>
        <w:jc w:val="both"/>
        <w:textAlignment w:val="baseline"/>
        <w:rPr>
          <w:rFonts w:ascii="Arial" w:eastAsia="Times New Roman" w:hAnsi="Arial" w:cs="Arial"/>
          <w:color w:val="000000"/>
          <w:sz w:val="24"/>
          <w:szCs w:val="24"/>
          <w:lang w:eastAsia="sk-SK"/>
        </w:rPr>
      </w:pPr>
      <w:r w:rsidRPr="00732299">
        <w:rPr>
          <w:rFonts w:ascii="Times New Roman" w:eastAsia="Times New Roman" w:hAnsi="Times New Roman" w:cs="Times New Roman"/>
          <w:color w:val="000000"/>
          <w:sz w:val="24"/>
          <w:szCs w:val="24"/>
          <w:lang w:eastAsia="sk-SK"/>
        </w:rPr>
        <w:t>Odovzdáva dieťa výhradne zamestnancovi, ktorý dieťa prevezme až po zmeraní teploty a na základe záveru ranného zdravotného filtra.  </w:t>
      </w:r>
    </w:p>
    <w:p w14:paraId="7664654D" w14:textId="3DD813D2" w:rsidR="006E393C" w:rsidRPr="00732299" w:rsidRDefault="006E393C" w:rsidP="00611E7B">
      <w:pPr>
        <w:numPr>
          <w:ilvl w:val="0"/>
          <w:numId w:val="14"/>
        </w:numPr>
        <w:spacing w:after="0" w:line="240" w:lineRule="auto"/>
        <w:jc w:val="both"/>
        <w:textAlignment w:val="baseline"/>
        <w:rPr>
          <w:rFonts w:ascii="Arial" w:eastAsia="Times New Roman" w:hAnsi="Arial" w:cs="Arial"/>
          <w:color w:val="000000"/>
          <w:sz w:val="24"/>
          <w:szCs w:val="24"/>
          <w:lang w:eastAsia="sk-SK"/>
        </w:rPr>
      </w:pPr>
      <w:proofErr w:type="spellStart"/>
      <w:r w:rsidRPr="00732299">
        <w:rPr>
          <w:rFonts w:ascii="Times New Roman" w:eastAsia="Times New Roman" w:hAnsi="Times New Roman" w:cs="Times New Roman"/>
          <w:color w:val="000000"/>
          <w:sz w:val="24"/>
          <w:szCs w:val="24"/>
          <w:lang w:eastAsia="sk-SK"/>
        </w:rPr>
        <w:t>R</w:t>
      </w:r>
      <w:r w:rsidR="00225627">
        <w:rPr>
          <w:rFonts w:ascii="Times New Roman" w:eastAsia="Times New Roman" w:hAnsi="Times New Roman" w:cs="Times New Roman"/>
          <w:color w:val="000000"/>
          <w:sz w:val="24"/>
          <w:szCs w:val="24"/>
          <w:lang w:eastAsia="sk-SK"/>
        </w:rPr>
        <w:t>rodičia</w:t>
      </w:r>
      <w:proofErr w:type="spellEnd"/>
      <w:r w:rsidR="00225627">
        <w:rPr>
          <w:rFonts w:ascii="Times New Roman" w:eastAsia="Times New Roman" w:hAnsi="Times New Roman" w:cs="Times New Roman"/>
          <w:color w:val="000000"/>
          <w:sz w:val="24"/>
          <w:szCs w:val="24"/>
          <w:lang w:eastAsia="sk-SK"/>
        </w:rPr>
        <w:t xml:space="preserve"> sú povinní r</w:t>
      </w:r>
      <w:r w:rsidRPr="00732299">
        <w:rPr>
          <w:rFonts w:ascii="Times New Roman" w:eastAsia="Times New Roman" w:hAnsi="Times New Roman" w:cs="Times New Roman"/>
          <w:color w:val="000000"/>
          <w:sz w:val="24"/>
          <w:szCs w:val="24"/>
          <w:lang w:eastAsia="sk-SK"/>
        </w:rPr>
        <w:t>ešpekt</w:t>
      </w:r>
      <w:r w:rsidR="00225627">
        <w:rPr>
          <w:rFonts w:ascii="Times New Roman" w:eastAsia="Times New Roman" w:hAnsi="Times New Roman" w:cs="Times New Roman"/>
          <w:color w:val="000000"/>
          <w:sz w:val="24"/>
          <w:szCs w:val="24"/>
          <w:lang w:eastAsia="sk-SK"/>
        </w:rPr>
        <w:t>ovať</w:t>
      </w:r>
      <w:r w:rsidRPr="00732299">
        <w:rPr>
          <w:rFonts w:ascii="Times New Roman" w:eastAsia="Times New Roman" w:hAnsi="Times New Roman" w:cs="Times New Roman"/>
          <w:color w:val="000000"/>
          <w:sz w:val="24"/>
          <w:szCs w:val="24"/>
          <w:lang w:eastAsia="sk-SK"/>
        </w:rPr>
        <w:t xml:space="preserve"> pravidlá nosenia hračiek a iného materiálu alebo pomôcok z domáceho prostredia do materskej školy, stanovené riaditeľom materskej školy – </w:t>
      </w:r>
      <w:r w:rsidRPr="00732299">
        <w:rPr>
          <w:rFonts w:ascii="Times New Roman" w:eastAsia="Times New Roman" w:hAnsi="Times New Roman" w:cs="Times New Roman"/>
          <w:b/>
          <w:bCs/>
          <w:color w:val="000000"/>
          <w:sz w:val="24"/>
          <w:szCs w:val="24"/>
          <w:lang w:eastAsia="sk-SK"/>
        </w:rPr>
        <w:t>zakazuje sa</w:t>
      </w:r>
      <w:r w:rsidRPr="00732299">
        <w:rPr>
          <w:rFonts w:ascii="Times New Roman" w:eastAsia="Times New Roman" w:hAnsi="Times New Roman" w:cs="Times New Roman"/>
          <w:color w:val="000000"/>
          <w:sz w:val="24"/>
          <w:szCs w:val="24"/>
          <w:lang w:eastAsia="sk-SK"/>
        </w:rPr>
        <w:t xml:space="preserve"> </w:t>
      </w:r>
      <w:r w:rsidRPr="00732299">
        <w:rPr>
          <w:rFonts w:ascii="Times New Roman" w:eastAsia="Times New Roman" w:hAnsi="Times New Roman" w:cs="Times New Roman"/>
          <w:b/>
          <w:bCs/>
          <w:color w:val="000000"/>
          <w:sz w:val="24"/>
          <w:szCs w:val="24"/>
          <w:lang w:eastAsia="sk-SK"/>
        </w:rPr>
        <w:t>nosiť z domu: hračky, knižky, CD, sladkosti a iné pokrmy... podhlavníky na spanie, deky, zubné kefky, zubné pasty</w:t>
      </w:r>
      <w:r w:rsidRPr="00732299">
        <w:rPr>
          <w:rFonts w:ascii="Times New Roman" w:eastAsia="Times New Roman" w:hAnsi="Times New Roman" w:cs="Times New Roman"/>
          <w:color w:val="000000"/>
          <w:sz w:val="24"/>
          <w:szCs w:val="24"/>
          <w:lang w:eastAsia="sk-SK"/>
        </w:rPr>
        <w:t xml:space="preserve">, </w:t>
      </w:r>
      <w:r w:rsidRPr="00732299">
        <w:rPr>
          <w:rFonts w:ascii="Times New Roman" w:eastAsia="Times New Roman" w:hAnsi="Times New Roman" w:cs="Times New Roman"/>
          <w:b/>
          <w:bCs/>
          <w:color w:val="000000"/>
          <w:sz w:val="24"/>
          <w:szCs w:val="24"/>
          <w:lang w:eastAsia="sk-SK"/>
        </w:rPr>
        <w:t>krémy</w:t>
      </w:r>
      <w:r>
        <w:rPr>
          <w:rFonts w:ascii="Times New Roman" w:eastAsia="Times New Roman" w:hAnsi="Times New Roman" w:cs="Times New Roman"/>
          <w:b/>
          <w:bCs/>
          <w:color w:val="000000"/>
          <w:sz w:val="24"/>
          <w:szCs w:val="24"/>
          <w:lang w:eastAsia="sk-SK"/>
        </w:rPr>
        <w:t>...</w:t>
      </w:r>
      <w:r w:rsidRPr="00732299">
        <w:rPr>
          <w:rFonts w:ascii="Times New Roman" w:eastAsia="Times New Roman" w:hAnsi="Times New Roman" w:cs="Times New Roman"/>
          <w:color w:val="000000"/>
          <w:sz w:val="24"/>
          <w:szCs w:val="24"/>
          <w:lang w:eastAsia="sk-SK"/>
        </w:rPr>
        <w:t xml:space="preserve">. </w:t>
      </w:r>
    </w:p>
    <w:p w14:paraId="048F437F" w14:textId="17FE770D" w:rsidR="006E393C" w:rsidRPr="00732299" w:rsidRDefault="006E393C" w:rsidP="00611E7B">
      <w:pPr>
        <w:numPr>
          <w:ilvl w:val="0"/>
          <w:numId w:val="14"/>
        </w:numPr>
        <w:spacing w:after="0" w:line="240" w:lineRule="auto"/>
        <w:jc w:val="both"/>
        <w:textAlignment w:val="baseline"/>
        <w:rPr>
          <w:rFonts w:ascii="Arial" w:eastAsia="Times New Roman" w:hAnsi="Arial" w:cs="Arial"/>
          <w:color w:val="000000"/>
          <w:sz w:val="24"/>
          <w:szCs w:val="24"/>
          <w:lang w:eastAsia="sk-SK"/>
        </w:rPr>
      </w:pPr>
      <w:r w:rsidRPr="00732299">
        <w:rPr>
          <w:rFonts w:ascii="Times New Roman" w:eastAsia="Times New Roman" w:hAnsi="Times New Roman" w:cs="Times New Roman"/>
          <w:color w:val="000000"/>
          <w:sz w:val="24"/>
          <w:szCs w:val="24"/>
          <w:lang w:eastAsia="sk-SK"/>
        </w:rPr>
        <w:t xml:space="preserve">V prípade, že u dieťaťa je podozrenie alebo potvrdené ochorenie na COVID, </w:t>
      </w:r>
      <w:r w:rsidRPr="00732299">
        <w:rPr>
          <w:rFonts w:ascii="Times New Roman" w:eastAsia="Times New Roman" w:hAnsi="Times New Roman" w:cs="Times New Roman"/>
          <w:b/>
          <w:bCs/>
          <w:color w:val="000000"/>
          <w:sz w:val="24"/>
          <w:szCs w:val="24"/>
          <w:lang w:eastAsia="sk-SK"/>
        </w:rPr>
        <w:t>bezodkladne o tejto situácii informuje</w:t>
      </w:r>
      <w:r w:rsidRPr="00732299">
        <w:rPr>
          <w:rFonts w:ascii="Times New Roman" w:eastAsia="Times New Roman" w:hAnsi="Times New Roman" w:cs="Times New Roman"/>
          <w:color w:val="000000"/>
          <w:sz w:val="24"/>
          <w:szCs w:val="24"/>
          <w:lang w:eastAsia="sk-SK"/>
        </w:rPr>
        <w:t xml:space="preserve"> príslušného vyučujúceho a riaditeľa školy.</w:t>
      </w:r>
    </w:p>
    <w:p w14:paraId="071D10D1" w14:textId="77777777" w:rsidR="006E393C" w:rsidRPr="00732299" w:rsidRDefault="006E393C" w:rsidP="00611E7B">
      <w:pPr>
        <w:numPr>
          <w:ilvl w:val="0"/>
          <w:numId w:val="14"/>
        </w:numPr>
        <w:spacing w:after="0" w:line="240" w:lineRule="auto"/>
        <w:jc w:val="both"/>
        <w:textAlignment w:val="baseline"/>
        <w:rPr>
          <w:rFonts w:ascii="Arial" w:eastAsia="Times New Roman" w:hAnsi="Arial" w:cs="Arial"/>
          <w:color w:val="000000"/>
          <w:sz w:val="24"/>
          <w:szCs w:val="24"/>
          <w:lang w:eastAsia="sk-SK"/>
        </w:rPr>
      </w:pPr>
      <w:r w:rsidRPr="00732299">
        <w:rPr>
          <w:rFonts w:ascii="Times New Roman" w:eastAsia="Times New Roman" w:hAnsi="Times New Roman" w:cs="Times New Roman"/>
          <w:b/>
          <w:bCs/>
          <w:color w:val="000000"/>
          <w:sz w:val="24"/>
          <w:szCs w:val="24"/>
          <w:lang w:eastAsia="sk-SK"/>
        </w:rPr>
        <w:t>Povinnosťou zákonného zástupcu</w:t>
      </w:r>
      <w:r w:rsidRPr="00732299">
        <w:rPr>
          <w:rFonts w:ascii="Times New Roman" w:eastAsia="Times New Roman" w:hAnsi="Times New Roman" w:cs="Times New Roman"/>
          <w:color w:val="000000"/>
          <w:sz w:val="24"/>
          <w:szCs w:val="24"/>
          <w:lang w:eastAsia="sk-SK"/>
        </w:rPr>
        <w:t xml:space="preserve"> je aj </w:t>
      </w:r>
      <w:r w:rsidRPr="00732299">
        <w:rPr>
          <w:rFonts w:ascii="Times New Roman" w:eastAsia="Times New Roman" w:hAnsi="Times New Roman" w:cs="Times New Roman"/>
          <w:b/>
          <w:bCs/>
          <w:color w:val="000000"/>
          <w:sz w:val="24"/>
          <w:szCs w:val="24"/>
          <w:lang w:eastAsia="sk-SK"/>
        </w:rPr>
        <w:t>bezodkladne nahlásenie karantény</w:t>
      </w:r>
      <w:r w:rsidRPr="00732299">
        <w:rPr>
          <w:rFonts w:ascii="Times New Roman" w:eastAsia="Times New Roman" w:hAnsi="Times New Roman" w:cs="Times New Roman"/>
          <w:color w:val="000000"/>
          <w:sz w:val="24"/>
          <w:szCs w:val="24"/>
          <w:lang w:eastAsia="sk-SK"/>
        </w:rPr>
        <w:t xml:space="preserve">, ak bola dieťaťu nariadená lekárom všeobecnej zdravotnej starostlivosti pre deti a dorast alebo </w:t>
      </w:r>
      <w:r w:rsidRPr="00732299">
        <w:rPr>
          <w:rFonts w:ascii="Times New Roman" w:eastAsia="Times New Roman" w:hAnsi="Times New Roman" w:cs="Times New Roman"/>
          <w:color w:val="000000"/>
          <w:sz w:val="24"/>
          <w:szCs w:val="24"/>
          <w:lang w:eastAsia="sk-SK"/>
        </w:rPr>
        <w:lastRenderedPageBreak/>
        <w:t>miestne príslušným regionálnym hygienikom. Za týchto podmienok je dieťa zo školy vylúčené. </w:t>
      </w:r>
    </w:p>
    <w:p w14:paraId="011AE5D1" w14:textId="6262895F" w:rsidR="006E393C" w:rsidRPr="00953DF6" w:rsidRDefault="006E393C" w:rsidP="00611E7B">
      <w:pPr>
        <w:numPr>
          <w:ilvl w:val="0"/>
          <w:numId w:val="14"/>
        </w:numPr>
        <w:spacing w:line="240" w:lineRule="auto"/>
        <w:jc w:val="both"/>
        <w:textAlignment w:val="baseline"/>
        <w:rPr>
          <w:rFonts w:ascii="Arial" w:eastAsia="Times New Roman" w:hAnsi="Arial" w:cs="Arial"/>
          <w:color w:val="000000"/>
          <w:sz w:val="24"/>
          <w:szCs w:val="24"/>
          <w:lang w:eastAsia="sk-SK"/>
        </w:rPr>
      </w:pPr>
      <w:r w:rsidRPr="00732299">
        <w:rPr>
          <w:rFonts w:ascii="Times New Roman" w:eastAsia="Times New Roman" w:hAnsi="Times New Roman" w:cs="Times New Roman"/>
          <w:color w:val="000000"/>
          <w:sz w:val="24"/>
          <w:szCs w:val="24"/>
          <w:lang w:eastAsia="sk-SK"/>
        </w:rPr>
        <w:t>Zákonný zástupca pri odovzdaní dieťaťa do materskej školy podpisuje Prehlásenie zákonného zástupcu o zdravotnom stave dieťaťa</w:t>
      </w:r>
    </w:p>
    <w:p w14:paraId="323B94E4" w14:textId="77777777" w:rsidR="00953DF6" w:rsidRPr="00604CF1" w:rsidRDefault="00953DF6" w:rsidP="00953DF6">
      <w:pPr>
        <w:shd w:val="clear" w:color="auto" w:fill="FFFFFF"/>
        <w:spacing w:after="150" w:line="240" w:lineRule="auto"/>
        <w:rPr>
          <w:rFonts w:ascii="Times New Roman" w:eastAsia="Times New Roman" w:hAnsi="Times New Roman" w:cs="Times New Roman"/>
          <w:color w:val="000000" w:themeColor="text1"/>
          <w:sz w:val="24"/>
          <w:szCs w:val="24"/>
          <w:lang w:eastAsia="sk-SK"/>
        </w:rPr>
      </w:pPr>
      <w:r w:rsidRPr="00604CF1">
        <w:rPr>
          <w:rFonts w:ascii="Times New Roman" w:eastAsia="Times New Roman" w:hAnsi="Times New Roman" w:cs="Times New Roman"/>
          <w:b/>
          <w:bCs/>
          <w:color w:val="000000" w:themeColor="text1"/>
          <w:sz w:val="24"/>
          <w:szCs w:val="24"/>
          <w:lang w:eastAsia="sk-SK"/>
        </w:rPr>
        <w:t>Povinnosti zákonných zástupcov:</w:t>
      </w:r>
    </w:p>
    <w:p w14:paraId="32CBB064" w14:textId="77777777" w:rsidR="00953DF6" w:rsidRPr="00604CF1" w:rsidRDefault="00953DF6" w:rsidP="00953DF6">
      <w:pPr>
        <w:numPr>
          <w:ilvl w:val="0"/>
          <w:numId w:val="14"/>
        </w:numPr>
        <w:shd w:val="clear" w:color="auto" w:fill="FFFFFF"/>
        <w:spacing w:before="100" w:beforeAutospacing="1" w:after="100" w:afterAutospacing="1" w:line="240" w:lineRule="auto"/>
        <w:rPr>
          <w:rFonts w:ascii="Times New Roman" w:eastAsia="Times New Roman" w:hAnsi="Times New Roman" w:cs="Times New Roman"/>
          <w:color w:val="000000" w:themeColor="text1"/>
          <w:sz w:val="24"/>
          <w:szCs w:val="24"/>
          <w:lang w:eastAsia="sk-SK"/>
        </w:rPr>
      </w:pPr>
      <w:r w:rsidRPr="00604CF1">
        <w:rPr>
          <w:rFonts w:ascii="Times New Roman" w:eastAsia="Times New Roman" w:hAnsi="Times New Roman" w:cs="Times New Roman"/>
          <w:color w:val="000000" w:themeColor="text1"/>
          <w:sz w:val="24"/>
          <w:szCs w:val="24"/>
          <w:lang w:eastAsia="sk-SK"/>
        </w:rPr>
        <w:t>Celkový čas zdržiavania sa osôb sprev</w:t>
      </w:r>
      <w:r>
        <w:rPr>
          <w:rFonts w:ascii="Times New Roman" w:eastAsia="Times New Roman" w:hAnsi="Times New Roman" w:cs="Times New Roman"/>
          <w:color w:val="000000" w:themeColor="text1"/>
          <w:sz w:val="24"/>
          <w:szCs w:val="24"/>
          <w:lang w:eastAsia="sk-SK"/>
        </w:rPr>
        <w:t>ádzajúcich deti</w:t>
      </w:r>
      <w:r w:rsidRPr="00604CF1">
        <w:rPr>
          <w:rFonts w:ascii="Times New Roman" w:eastAsia="Times New Roman" w:hAnsi="Times New Roman" w:cs="Times New Roman"/>
          <w:color w:val="000000" w:themeColor="text1"/>
          <w:sz w:val="24"/>
          <w:szCs w:val="24"/>
          <w:lang w:eastAsia="sk-SK"/>
        </w:rPr>
        <w:t xml:space="preserve"> odporúčame obmedziť na nevyhnutné minimum.</w:t>
      </w:r>
    </w:p>
    <w:p w14:paraId="4B3AC3B2" w14:textId="3F27EA46" w:rsidR="00953DF6" w:rsidRDefault="00953DF6" w:rsidP="00953DF6">
      <w:pPr>
        <w:numPr>
          <w:ilvl w:val="0"/>
          <w:numId w:val="14"/>
        </w:numPr>
        <w:shd w:val="clear" w:color="auto" w:fill="FFFFFF"/>
        <w:spacing w:before="100" w:beforeAutospacing="1" w:after="100" w:afterAutospacing="1" w:line="240" w:lineRule="auto"/>
        <w:rPr>
          <w:rFonts w:ascii="Times New Roman" w:eastAsia="Times New Roman" w:hAnsi="Times New Roman" w:cs="Times New Roman"/>
          <w:color w:val="000000" w:themeColor="text1"/>
          <w:sz w:val="24"/>
          <w:szCs w:val="24"/>
          <w:lang w:eastAsia="sk-SK"/>
        </w:rPr>
      </w:pPr>
      <w:r w:rsidRPr="00604CF1">
        <w:rPr>
          <w:rFonts w:ascii="Times New Roman" w:eastAsia="Times New Roman" w:hAnsi="Times New Roman" w:cs="Times New Roman"/>
          <w:color w:val="000000" w:themeColor="text1"/>
          <w:sz w:val="24"/>
          <w:szCs w:val="24"/>
          <w:lang w:eastAsia="sk-SK"/>
        </w:rPr>
        <w:t>Dieťa môže sprevádzať iba jeden zákonný zástupca.</w:t>
      </w:r>
    </w:p>
    <w:p w14:paraId="795346AF" w14:textId="6F28DC16" w:rsidR="00953DF6" w:rsidRPr="00604CF1" w:rsidRDefault="00953DF6" w:rsidP="00953DF6">
      <w:pPr>
        <w:numPr>
          <w:ilvl w:val="0"/>
          <w:numId w:val="14"/>
        </w:numPr>
        <w:shd w:val="clear" w:color="auto" w:fill="FFFFFF"/>
        <w:spacing w:before="100" w:beforeAutospacing="1" w:after="100" w:afterAutospacing="1" w:line="240" w:lineRule="auto"/>
        <w:rPr>
          <w:rFonts w:ascii="Times New Roman" w:eastAsia="Times New Roman" w:hAnsi="Times New Roman" w:cs="Times New Roman"/>
          <w:color w:val="000000" w:themeColor="text1"/>
          <w:sz w:val="24"/>
          <w:szCs w:val="24"/>
          <w:lang w:eastAsia="sk-SK"/>
        </w:rPr>
      </w:pPr>
      <w:r>
        <w:rPr>
          <w:rFonts w:ascii="Times New Roman" w:eastAsia="Times New Roman" w:hAnsi="Times New Roman" w:cs="Times New Roman"/>
          <w:color w:val="000000" w:themeColor="text1"/>
          <w:sz w:val="24"/>
          <w:szCs w:val="24"/>
          <w:lang w:eastAsia="sk-SK"/>
        </w:rPr>
        <w:t>ZZ zabezpečí do skrinky 2 rúška /prípad ochorenia počas dňa/</w:t>
      </w:r>
    </w:p>
    <w:p w14:paraId="28725590" w14:textId="79153F3C" w:rsidR="00953DF6" w:rsidRPr="00604CF1" w:rsidRDefault="00953DF6" w:rsidP="00953DF6">
      <w:pPr>
        <w:numPr>
          <w:ilvl w:val="0"/>
          <w:numId w:val="14"/>
        </w:numPr>
        <w:shd w:val="clear" w:color="auto" w:fill="FFFFFF"/>
        <w:spacing w:before="100" w:beforeAutospacing="1" w:after="100" w:afterAutospacing="1" w:line="240" w:lineRule="auto"/>
        <w:rPr>
          <w:rFonts w:ascii="Times New Roman" w:eastAsia="Times New Roman" w:hAnsi="Times New Roman" w:cs="Times New Roman"/>
          <w:color w:val="000000" w:themeColor="text1"/>
          <w:sz w:val="24"/>
          <w:szCs w:val="24"/>
          <w:lang w:eastAsia="sk-SK"/>
        </w:rPr>
      </w:pPr>
      <w:r w:rsidRPr="00BD7333">
        <w:rPr>
          <w:rFonts w:ascii="Times New Roman" w:eastAsia="Times New Roman" w:hAnsi="Times New Roman" w:cs="Times New Roman"/>
          <w:color w:val="FF0000"/>
          <w:sz w:val="24"/>
          <w:szCs w:val="24"/>
          <w:lang w:eastAsia="sk-SK"/>
        </w:rPr>
        <w:t xml:space="preserve">Nie je dovolené </w:t>
      </w:r>
      <w:r w:rsidRPr="00604CF1">
        <w:rPr>
          <w:rFonts w:ascii="Times New Roman" w:eastAsia="Times New Roman" w:hAnsi="Times New Roman" w:cs="Times New Roman"/>
          <w:color w:val="000000" w:themeColor="text1"/>
          <w:sz w:val="24"/>
          <w:szCs w:val="24"/>
          <w:lang w:eastAsia="sk-SK"/>
        </w:rPr>
        <w:t>nosiť si vlastné hračky</w:t>
      </w:r>
      <w:r>
        <w:rPr>
          <w:rFonts w:ascii="Times New Roman" w:eastAsia="Times New Roman" w:hAnsi="Times New Roman" w:cs="Times New Roman"/>
          <w:color w:val="000000" w:themeColor="text1"/>
          <w:sz w:val="24"/>
          <w:szCs w:val="24"/>
          <w:lang w:eastAsia="sk-SK"/>
        </w:rPr>
        <w:t>, predmety</w:t>
      </w:r>
      <w:r w:rsidRPr="00604CF1">
        <w:rPr>
          <w:rFonts w:ascii="Times New Roman" w:eastAsia="Times New Roman" w:hAnsi="Times New Roman" w:cs="Times New Roman"/>
          <w:color w:val="000000" w:themeColor="text1"/>
          <w:sz w:val="24"/>
          <w:szCs w:val="24"/>
          <w:lang w:eastAsia="sk-SK"/>
        </w:rPr>
        <w:t xml:space="preserve"> a vankúšiky.</w:t>
      </w:r>
    </w:p>
    <w:p w14:paraId="793CF2CD" w14:textId="00491D24" w:rsidR="00953DF6" w:rsidRPr="00953DF6" w:rsidRDefault="00953DF6" w:rsidP="00953DF6">
      <w:pPr>
        <w:numPr>
          <w:ilvl w:val="0"/>
          <w:numId w:val="14"/>
        </w:numPr>
        <w:shd w:val="clear" w:color="auto" w:fill="FFFFFF"/>
        <w:spacing w:before="100" w:beforeAutospacing="1" w:after="100" w:afterAutospacing="1" w:line="240" w:lineRule="auto"/>
        <w:rPr>
          <w:rFonts w:ascii="Times New Roman" w:eastAsia="Times New Roman" w:hAnsi="Times New Roman" w:cs="Times New Roman"/>
          <w:color w:val="000000" w:themeColor="text1"/>
          <w:sz w:val="24"/>
          <w:szCs w:val="24"/>
          <w:lang w:eastAsia="sk-SK"/>
        </w:rPr>
      </w:pPr>
      <w:r w:rsidRPr="00604CF1">
        <w:rPr>
          <w:rFonts w:ascii="Times New Roman" w:eastAsia="Times New Roman" w:hAnsi="Times New Roman" w:cs="Times New Roman"/>
          <w:color w:val="000000" w:themeColor="text1"/>
          <w:sz w:val="24"/>
          <w:szCs w:val="24"/>
          <w:lang w:eastAsia="sk-SK"/>
        </w:rPr>
        <w:t xml:space="preserve">V prípade, že u dieťaťa je podozrenie alebo potvrdené ochorenie na COVID-19, </w:t>
      </w:r>
      <w:r w:rsidRPr="00BD7333">
        <w:rPr>
          <w:rFonts w:ascii="Times New Roman" w:eastAsia="Times New Roman" w:hAnsi="Times New Roman" w:cs="Times New Roman"/>
          <w:color w:val="FF0000"/>
          <w:sz w:val="24"/>
          <w:szCs w:val="24"/>
          <w:lang w:eastAsia="sk-SK"/>
        </w:rPr>
        <w:t>bezodkladne o tejto situácii informuje príslušného vyučujúceho a riaditeľa školy.</w:t>
      </w:r>
      <w:r w:rsidRPr="00604CF1">
        <w:rPr>
          <w:rFonts w:ascii="Times New Roman" w:eastAsia="Times New Roman" w:hAnsi="Times New Roman" w:cs="Times New Roman"/>
          <w:color w:val="000000" w:themeColor="text1"/>
          <w:sz w:val="24"/>
          <w:szCs w:val="24"/>
          <w:lang w:eastAsia="sk-SK"/>
        </w:rPr>
        <w:t xml:space="preserve"> Povinnosťou zákonného zástupcu je aj </w:t>
      </w:r>
      <w:r w:rsidRPr="00953DF6">
        <w:rPr>
          <w:rFonts w:ascii="Times New Roman" w:eastAsia="Times New Roman" w:hAnsi="Times New Roman" w:cs="Times New Roman"/>
          <w:sz w:val="24"/>
          <w:szCs w:val="24"/>
          <w:lang w:eastAsia="sk-SK"/>
        </w:rPr>
        <w:t>bezodkladne nahlásenie karantény</w:t>
      </w:r>
      <w:r w:rsidRPr="00604CF1">
        <w:rPr>
          <w:rFonts w:ascii="Times New Roman" w:eastAsia="Times New Roman" w:hAnsi="Times New Roman" w:cs="Times New Roman"/>
          <w:color w:val="000000" w:themeColor="text1"/>
          <w:sz w:val="24"/>
          <w:szCs w:val="24"/>
          <w:lang w:eastAsia="sk-SK"/>
        </w:rPr>
        <w:t>, ak bola dieťaťu nariadená lekárom všeobecnej zdravotnej starostlivosti pre deti a dorast alebo miestne príslušným regionálnym hygienikom. Za týchto podmienok je dieťa zo školy vylúčené.</w:t>
      </w:r>
    </w:p>
    <w:p w14:paraId="7FEF25C4" w14:textId="77777777" w:rsidR="006E393C" w:rsidRPr="00732299" w:rsidRDefault="006E393C" w:rsidP="006E393C">
      <w:pPr>
        <w:spacing w:line="240" w:lineRule="auto"/>
        <w:jc w:val="both"/>
        <w:rPr>
          <w:rFonts w:ascii="Times New Roman" w:eastAsia="Times New Roman" w:hAnsi="Times New Roman" w:cs="Times New Roman"/>
          <w:sz w:val="24"/>
          <w:szCs w:val="24"/>
          <w:lang w:eastAsia="sk-SK"/>
        </w:rPr>
      </w:pPr>
      <w:r w:rsidRPr="00732299">
        <w:rPr>
          <w:rFonts w:ascii="Times New Roman" w:eastAsia="Times New Roman" w:hAnsi="Times New Roman" w:cs="Times New Roman"/>
          <w:color w:val="000000"/>
          <w:sz w:val="24"/>
          <w:szCs w:val="24"/>
          <w:u w:val="single"/>
          <w:lang w:eastAsia="sk-SK"/>
        </w:rPr>
        <w:t>Organizácia  a obsah predprimárneho vzdelávania </w:t>
      </w:r>
    </w:p>
    <w:p w14:paraId="1488BBCE" w14:textId="102AF967" w:rsidR="006E393C" w:rsidRPr="00732299" w:rsidRDefault="006E393C" w:rsidP="00611E7B">
      <w:pPr>
        <w:numPr>
          <w:ilvl w:val="0"/>
          <w:numId w:val="15"/>
        </w:numPr>
        <w:spacing w:after="0" w:line="240" w:lineRule="auto"/>
        <w:jc w:val="both"/>
        <w:textAlignment w:val="baseline"/>
        <w:rPr>
          <w:rFonts w:ascii="Arial" w:eastAsia="Times New Roman" w:hAnsi="Arial" w:cs="Arial"/>
          <w:color w:val="000000"/>
          <w:sz w:val="24"/>
          <w:szCs w:val="24"/>
          <w:lang w:eastAsia="sk-SK"/>
        </w:rPr>
      </w:pPr>
      <w:r w:rsidRPr="00732299">
        <w:rPr>
          <w:rFonts w:ascii="Times New Roman" w:eastAsia="Times New Roman" w:hAnsi="Times New Roman" w:cs="Times New Roman"/>
          <w:color w:val="000000"/>
          <w:sz w:val="24"/>
          <w:szCs w:val="24"/>
          <w:lang w:eastAsia="sk-SK"/>
        </w:rPr>
        <w:t xml:space="preserve">V závislosti od poveternostných podmienok sa prevažná väčšina aktivít s deťmi a pre deti </w:t>
      </w:r>
      <w:r w:rsidRPr="00953DF6">
        <w:rPr>
          <w:rFonts w:ascii="Times New Roman" w:eastAsia="Times New Roman" w:hAnsi="Times New Roman" w:cs="Times New Roman"/>
          <w:b/>
          <w:bCs/>
          <w:color w:val="000000"/>
          <w:sz w:val="24"/>
          <w:szCs w:val="24"/>
          <w:lang w:eastAsia="sk-SK"/>
        </w:rPr>
        <w:t>organizuje v exteriéri</w:t>
      </w:r>
      <w:r w:rsidRPr="00732299">
        <w:rPr>
          <w:rFonts w:ascii="Times New Roman" w:eastAsia="Times New Roman" w:hAnsi="Times New Roman" w:cs="Times New Roman"/>
          <w:color w:val="000000"/>
          <w:sz w:val="24"/>
          <w:szCs w:val="24"/>
          <w:lang w:eastAsia="sk-SK"/>
        </w:rPr>
        <w:t>, či už v areáli MŠ, alebo mimo neho</w:t>
      </w:r>
      <w:r w:rsidR="00953DF6">
        <w:rPr>
          <w:rFonts w:ascii="Times New Roman" w:eastAsia="Times New Roman" w:hAnsi="Times New Roman" w:cs="Times New Roman"/>
          <w:color w:val="000000"/>
          <w:sz w:val="24"/>
          <w:szCs w:val="24"/>
          <w:lang w:eastAsia="sk-SK"/>
        </w:rPr>
        <w:t>.</w:t>
      </w:r>
    </w:p>
    <w:p w14:paraId="5C99868E" w14:textId="77777777" w:rsidR="006E393C" w:rsidRPr="00732299" w:rsidRDefault="006E393C" w:rsidP="00611E7B">
      <w:pPr>
        <w:numPr>
          <w:ilvl w:val="0"/>
          <w:numId w:val="15"/>
        </w:numPr>
        <w:spacing w:after="0" w:line="240" w:lineRule="auto"/>
        <w:jc w:val="both"/>
        <w:textAlignment w:val="baseline"/>
        <w:rPr>
          <w:rFonts w:ascii="Arial" w:eastAsia="Times New Roman" w:hAnsi="Arial" w:cs="Arial"/>
          <w:color w:val="000000"/>
          <w:sz w:val="24"/>
          <w:szCs w:val="24"/>
          <w:lang w:eastAsia="sk-SK"/>
        </w:rPr>
      </w:pPr>
      <w:r w:rsidRPr="00732299">
        <w:rPr>
          <w:rFonts w:ascii="Times New Roman" w:eastAsia="Times New Roman" w:hAnsi="Times New Roman" w:cs="Times New Roman"/>
          <w:color w:val="000000"/>
          <w:sz w:val="24"/>
          <w:szCs w:val="24"/>
          <w:lang w:eastAsia="sk-SK"/>
        </w:rPr>
        <w:t xml:space="preserve">Pri pobyte v interiéri a v exteriéri materskej školy </w:t>
      </w:r>
      <w:r w:rsidRPr="00732299">
        <w:rPr>
          <w:rFonts w:ascii="Times New Roman" w:eastAsia="Times New Roman" w:hAnsi="Times New Roman" w:cs="Times New Roman"/>
          <w:b/>
          <w:bCs/>
          <w:color w:val="000000"/>
          <w:sz w:val="24"/>
          <w:szCs w:val="24"/>
          <w:lang w:eastAsia="sk-SK"/>
        </w:rPr>
        <w:t>deti nemusia nosiť</w:t>
      </w:r>
      <w:r w:rsidRPr="00732299">
        <w:rPr>
          <w:rFonts w:ascii="Times New Roman" w:eastAsia="Times New Roman" w:hAnsi="Times New Roman" w:cs="Times New Roman"/>
          <w:color w:val="000000"/>
          <w:sz w:val="24"/>
          <w:szCs w:val="24"/>
          <w:lang w:eastAsia="sk-SK"/>
        </w:rPr>
        <w:t xml:space="preserve"> rúška. </w:t>
      </w:r>
    </w:p>
    <w:p w14:paraId="08CBE2AF" w14:textId="5BAE8ED3" w:rsidR="006E393C" w:rsidRPr="00953DF6" w:rsidRDefault="006E393C" w:rsidP="00611E7B">
      <w:pPr>
        <w:numPr>
          <w:ilvl w:val="0"/>
          <w:numId w:val="15"/>
        </w:numPr>
        <w:spacing w:line="240" w:lineRule="auto"/>
        <w:jc w:val="both"/>
        <w:textAlignment w:val="baseline"/>
        <w:rPr>
          <w:rFonts w:ascii="Arial" w:eastAsia="Times New Roman" w:hAnsi="Arial" w:cs="Arial"/>
          <w:color w:val="000000"/>
          <w:sz w:val="24"/>
          <w:szCs w:val="24"/>
          <w:lang w:eastAsia="sk-SK"/>
        </w:rPr>
      </w:pPr>
      <w:r w:rsidRPr="00732299">
        <w:rPr>
          <w:rFonts w:ascii="Times New Roman" w:eastAsia="Times New Roman" w:hAnsi="Times New Roman" w:cs="Times New Roman"/>
          <w:color w:val="000000"/>
          <w:sz w:val="24"/>
          <w:szCs w:val="24"/>
          <w:lang w:eastAsia="sk-SK"/>
        </w:rPr>
        <w:t xml:space="preserve"> Materská škola </w:t>
      </w:r>
      <w:r w:rsidRPr="00732299">
        <w:rPr>
          <w:rFonts w:ascii="Times New Roman" w:eastAsia="Times New Roman" w:hAnsi="Times New Roman" w:cs="Times New Roman"/>
          <w:b/>
          <w:bCs/>
          <w:color w:val="000000"/>
          <w:sz w:val="24"/>
          <w:szCs w:val="24"/>
          <w:lang w:eastAsia="sk-SK"/>
        </w:rPr>
        <w:t>ne</w:t>
      </w:r>
      <w:r w:rsidR="00225627">
        <w:rPr>
          <w:rFonts w:ascii="Times New Roman" w:eastAsia="Times New Roman" w:hAnsi="Times New Roman" w:cs="Times New Roman"/>
          <w:b/>
          <w:bCs/>
          <w:color w:val="000000"/>
          <w:sz w:val="24"/>
          <w:szCs w:val="24"/>
          <w:lang w:eastAsia="sk-SK"/>
        </w:rPr>
        <w:t xml:space="preserve">bude </w:t>
      </w:r>
      <w:r w:rsidRPr="00732299">
        <w:rPr>
          <w:rFonts w:ascii="Times New Roman" w:eastAsia="Times New Roman" w:hAnsi="Times New Roman" w:cs="Times New Roman"/>
          <w:b/>
          <w:bCs/>
          <w:color w:val="000000"/>
          <w:sz w:val="24"/>
          <w:szCs w:val="24"/>
          <w:lang w:eastAsia="sk-SK"/>
        </w:rPr>
        <w:t>organiz</w:t>
      </w:r>
      <w:r w:rsidR="00225627">
        <w:rPr>
          <w:rFonts w:ascii="Times New Roman" w:eastAsia="Times New Roman" w:hAnsi="Times New Roman" w:cs="Times New Roman"/>
          <w:b/>
          <w:bCs/>
          <w:color w:val="000000"/>
          <w:sz w:val="24"/>
          <w:szCs w:val="24"/>
          <w:lang w:eastAsia="sk-SK"/>
        </w:rPr>
        <w:t>ovať</w:t>
      </w:r>
      <w:r w:rsidRPr="00732299">
        <w:rPr>
          <w:rFonts w:ascii="Times New Roman" w:eastAsia="Times New Roman" w:hAnsi="Times New Roman" w:cs="Times New Roman"/>
          <w:b/>
          <w:bCs/>
          <w:color w:val="000000"/>
          <w:sz w:val="24"/>
          <w:szCs w:val="24"/>
          <w:lang w:eastAsia="sk-SK"/>
        </w:rPr>
        <w:t xml:space="preserve"> žiadne spoločné akcie</w:t>
      </w:r>
      <w:r w:rsidRPr="00732299">
        <w:rPr>
          <w:rFonts w:ascii="Times New Roman" w:eastAsia="Times New Roman" w:hAnsi="Times New Roman" w:cs="Times New Roman"/>
          <w:color w:val="000000"/>
          <w:sz w:val="24"/>
          <w:szCs w:val="24"/>
          <w:lang w:eastAsia="sk-SK"/>
        </w:rPr>
        <w:t xml:space="preserve"> – rozlúčky s deťmi, besiedky, rozlúčky so školským rokom a iné hromadné podujatia, kde dochádza k združovaniu väčšieho množstva osôb; v nevyhnutnom prípade realizuje podujatie len na úrovni skupiny a bez prítomnosti zákonných zástupcov a iných osôb, nepracujúcich v materskej škole.</w:t>
      </w:r>
    </w:p>
    <w:p w14:paraId="52AA2D83" w14:textId="7A4FA281" w:rsidR="00953DF6" w:rsidRPr="00732299" w:rsidRDefault="00953DF6" w:rsidP="00611E7B">
      <w:pPr>
        <w:numPr>
          <w:ilvl w:val="0"/>
          <w:numId w:val="15"/>
        </w:numPr>
        <w:spacing w:line="240" w:lineRule="auto"/>
        <w:jc w:val="both"/>
        <w:textAlignment w:val="baseline"/>
        <w:rPr>
          <w:rFonts w:ascii="Arial" w:eastAsia="Times New Roman" w:hAnsi="Arial" w:cs="Arial"/>
          <w:color w:val="000000"/>
          <w:sz w:val="24"/>
          <w:szCs w:val="24"/>
          <w:lang w:eastAsia="sk-SK"/>
        </w:rPr>
      </w:pPr>
      <w:r>
        <w:rPr>
          <w:rFonts w:ascii="Times New Roman" w:eastAsia="Times New Roman" w:hAnsi="Times New Roman" w:cs="Times New Roman"/>
          <w:color w:val="000000"/>
          <w:sz w:val="24"/>
          <w:szCs w:val="24"/>
          <w:lang w:eastAsia="sk-SK"/>
        </w:rPr>
        <w:t>Vždy v pondelok, alebo ak sa zmení daná situácia hlási riaditeľ školy aktuálny stav MŠ a</w:t>
      </w:r>
      <w:r w:rsidR="003075E0">
        <w:rPr>
          <w:rFonts w:ascii="Times New Roman" w:eastAsia="Times New Roman" w:hAnsi="Times New Roman" w:cs="Times New Roman"/>
          <w:color w:val="000000"/>
          <w:sz w:val="24"/>
          <w:szCs w:val="24"/>
          <w:lang w:eastAsia="sk-SK"/>
        </w:rPr>
        <w:t> </w:t>
      </w:r>
      <w:r>
        <w:rPr>
          <w:rFonts w:ascii="Times New Roman" w:eastAsia="Times New Roman" w:hAnsi="Times New Roman" w:cs="Times New Roman"/>
          <w:color w:val="000000"/>
          <w:sz w:val="24"/>
          <w:szCs w:val="24"/>
          <w:lang w:eastAsia="sk-SK"/>
        </w:rPr>
        <w:t>RÚVZ</w:t>
      </w:r>
      <w:r w:rsidR="003075E0">
        <w:rPr>
          <w:rFonts w:ascii="Times New Roman" w:eastAsia="Times New Roman" w:hAnsi="Times New Roman" w:cs="Times New Roman"/>
          <w:color w:val="000000"/>
          <w:sz w:val="24"/>
          <w:szCs w:val="24"/>
          <w:lang w:eastAsia="sk-SK"/>
        </w:rPr>
        <w:t>. Na konci mesiaca hlási riaditeľ dochádzku detí do MŠ /chorobnosť detí/ aj Sociálnej poisťovni.</w:t>
      </w:r>
    </w:p>
    <w:p w14:paraId="10C41909" w14:textId="42B08ECF" w:rsidR="006E393C" w:rsidRPr="00732299" w:rsidRDefault="006E393C" w:rsidP="006E393C">
      <w:pPr>
        <w:spacing w:line="240" w:lineRule="auto"/>
        <w:jc w:val="both"/>
        <w:rPr>
          <w:rFonts w:ascii="Times New Roman" w:eastAsia="Times New Roman" w:hAnsi="Times New Roman" w:cs="Times New Roman"/>
          <w:sz w:val="24"/>
          <w:szCs w:val="24"/>
          <w:lang w:eastAsia="sk-SK"/>
        </w:rPr>
      </w:pPr>
      <w:r w:rsidRPr="00732299">
        <w:rPr>
          <w:rFonts w:ascii="Times New Roman" w:eastAsia="Times New Roman" w:hAnsi="Times New Roman" w:cs="Times New Roman"/>
          <w:color w:val="000000"/>
          <w:sz w:val="24"/>
          <w:szCs w:val="24"/>
          <w:u w:val="single"/>
          <w:lang w:eastAsia="sk-SK"/>
        </w:rPr>
        <w:t>Opatrenia MŠ kvôli prevencii nákazy COVID</w:t>
      </w:r>
    </w:p>
    <w:p w14:paraId="4E01305B" w14:textId="1BB99ED5" w:rsidR="006E393C" w:rsidRPr="00732299" w:rsidRDefault="006E393C" w:rsidP="00611E7B">
      <w:pPr>
        <w:numPr>
          <w:ilvl w:val="0"/>
          <w:numId w:val="16"/>
        </w:numPr>
        <w:spacing w:after="0" w:line="240" w:lineRule="auto"/>
        <w:jc w:val="both"/>
        <w:textAlignment w:val="baseline"/>
        <w:rPr>
          <w:rFonts w:ascii="Arial" w:eastAsia="Times New Roman" w:hAnsi="Arial" w:cs="Arial"/>
          <w:color w:val="000000"/>
          <w:sz w:val="24"/>
          <w:szCs w:val="24"/>
          <w:lang w:eastAsia="sk-SK"/>
        </w:rPr>
      </w:pPr>
      <w:r w:rsidRPr="00732299">
        <w:rPr>
          <w:rFonts w:ascii="Times New Roman" w:eastAsia="Times New Roman" w:hAnsi="Times New Roman" w:cs="Times New Roman"/>
          <w:color w:val="000000"/>
          <w:sz w:val="24"/>
          <w:szCs w:val="24"/>
          <w:lang w:eastAsia="sk-SK"/>
        </w:rPr>
        <w:t>Odporúč</w:t>
      </w:r>
      <w:r>
        <w:rPr>
          <w:rFonts w:ascii="Times New Roman" w:eastAsia="Times New Roman" w:hAnsi="Times New Roman" w:cs="Times New Roman"/>
          <w:color w:val="000000"/>
          <w:sz w:val="24"/>
          <w:szCs w:val="24"/>
          <w:lang w:eastAsia="sk-SK"/>
        </w:rPr>
        <w:t>a sa</w:t>
      </w:r>
      <w:r w:rsidRPr="00732299">
        <w:rPr>
          <w:rFonts w:ascii="Times New Roman" w:eastAsia="Times New Roman" w:hAnsi="Times New Roman" w:cs="Times New Roman"/>
          <w:color w:val="000000"/>
          <w:sz w:val="24"/>
          <w:szCs w:val="24"/>
          <w:lang w:eastAsia="sk-SK"/>
        </w:rPr>
        <w:t xml:space="preserve"> </w:t>
      </w:r>
      <w:r w:rsidRPr="00732299">
        <w:rPr>
          <w:rFonts w:ascii="Times New Roman" w:eastAsia="Times New Roman" w:hAnsi="Times New Roman" w:cs="Times New Roman"/>
          <w:b/>
          <w:bCs/>
          <w:color w:val="000000"/>
          <w:sz w:val="24"/>
          <w:szCs w:val="24"/>
          <w:lang w:eastAsia="sk-SK"/>
        </w:rPr>
        <w:t>minimalizovanie zhromažďovania osôb pred materskou školou</w:t>
      </w:r>
      <w:r w:rsidRPr="00732299">
        <w:rPr>
          <w:rFonts w:ascii="Times New Roman" w:eastAsia="Times New Roman" w:hAnsi="Times New Roman" w:cs="Times New Roman"/>
          <w:color w:val="000000"/>
          <w:sz w:val="24"/>
          <w:szCs w:val="24"/>
          <w:lang w:eastAsia="sk-SK"/>
        </w:rPr>
        <w:t>. zabezpečí</w:t>
      </w:r>
      <w:r>
        <w:rPr>
          <w:rFonts w:ascii="Times New Roman" w:eastAsia="Times New Roman" w:hAnsi="Times New Roman" w:cs="Times New Roman"/>
          <w:color w:val="000000"/>
          <w:sz w:val="24"/>
          <w:szCs w:val="24"/>
          <w:lang w:eastAsia="sk-SK"/>
        </w:rPr>
        <w:t>me</w:t>
      </w:r>
      <w:r w:rsidRPr="00732299">
        <w:rPr>
          <w:rFonts w:ascii="Times New Roman" w:eastAsia="Times New Roman" w:hAnsi="Times New Roman" w:cs="Times New Roman"/>
          <w:color w:val="000000"/>
          <w:sz w:val="24"/>
          <w:szCs w:val="24"/>
          <w:lang w:eastAsia="sk-SK"/>
        </w:rPr>
        <w:t xml:space="preserve"> organizáciu pohybu osôb pred svojimi vnútornými a vonkajšími priestormi, tak aby sa minimalizoval kontakt medzi osobami. </w:t>
      </w:r>
    </w:p>
    <w:p w14:paraId="1EA8F4D8" w14:textId="77777777" w:rsidR="006E393C" w:rsidRPr="00732299" w:rsidRDefault="006E393C" w:rsidP="00611E7B">
      <w:pPr>
        <w:numPr>
          <w:ilvl w:val="0"/>
          <w:numId w:val="16"/>
        </w:numPr>
        <w:spacing w:after="0" w:line="240" w:lineRule="auto"/>
        <w:jc w:val="both"/>
        <w:textAlignment w:val="baseline"/>
        <w:rPr>
          <w:rFonts w:ascii="Arial" w:eastAsia="Times New Roman" w:hAnsi="Arial" w:cs="Arial"/>
          <w:color w:val="000000"/>
          <w:sz w:val="24"/>
          <w:szCs w:val="24"/>
          <w:lang w:eastAsia="sk-SK"/>
        </w:rPr>
      </w:pPr>
      <w:r w:rsidRPr="00732299">
        <w:rPr>
          <w:rFonts w:ascii="Times New Roman" w:eastAsia="Times New Roman" w:hAnsi="Times New Roman" w:cs="Times New Roman"/>
          <w:color w:val="000000"/>
          <w:sz w:val="24"/>
          <w:szCs w:val="24"/>
          <w:lang w:eastAsia="sk-SK"/>
        </w:rPr>
        <w:t>Materská škola v spolupráci so zriaďovateľom, zabezpečí každodenný</w:t>
      </w:r>
      <w:r w:rsidRPr="00732299">
        <w:rPr>
          <w:rFonts w:ascii="Times New Roman" w:eastAsia="Times New Roman" w:hAnsi="Times New Roman" w:cs="Times New Roman"/>
          <w:b/>
          <w:bCs/>
          <w:color w:val="000000"/>
          <w:sz w:val="24"/>
          <w:szCs w:val="24"/>
          <w:lang w:eastAsia="sk-SK"/>
        </w:rPr>
        <w:t xml:space="preserve"> ranný zdravotný filter</w:t>
      </w:r>
      <w:r w:rsidRPr="00732299">
        <w:rPr>
          <w:rFonts w:ascii="Times New Roman" w:eastAsia="Times New Roman" w:hAnsi="Times New Roman" w:cs="Times New Roman"/>
          <w:color w:val="000000"/>
          <w:sz w:val="24"/>
          <w:szCs w:val="24"/>
          <w:lang w:eastAsia="sk-SK"/>
        </w:rPr>
        <w:t xml:space="preserve">, </w:t>
      </w:r>
      <w:r w:rsidRPr="00732299">
        <w:rPr>
          <w:rFonts w:ascii="Times New Roman" w:eastAsia="Times New Roman" w:hAnsi="Times New Roman" w:cs="Times New Roman"/>
          <w:b/>
          <w:bCs/>
          <w:color w:val="000000"/>
          <w:sz w:val="24"/>
          <w:szCs w:val="24"/>
          <w:lang w:eastAsia="sk-SK"/>
        </w:rPr>
        <w:t>ranné meranie teploty detí každej skupiny, dezinfekciu rúk všetkých osôb pri vstupe do budovy</w:t>
      </w:r>
      <w:r w:rsidRPr="00732299">
        <w:rPr>
          <w:rFonts w:ascii="Times New Roman" w:eastAsia="Times New Roman" w:hAnsi="Times New Roman" w:cs="Times New Roman"/>
          <w:color w:val="000000"/>
          <w:sz w:val="24"/>
          <w:szCs w:val="24"/>
          <w:lang w:eastAsia="sk-SK"/>
        </w:rPr>
        <w:t xml:space="preserve"> dezinfekčným prostriedkom vhodne umiestneným. V prípade podozrenia na ochorenie (nielen na COVID – 19) dieťa </w:t>
      </w:r>
      <w:r w:rsidRPr="00732299">
        <w:rPr>
          <w:rFonts w:ascii="Times New Roman" w:eastAsia="Times New Roman" w:hAnsi="Times New Roman" w:cs="Times New Roman"/>
          <w:b/>
          <w:bCs/>
          <w:color w:val="000000"/>
          <w:sz w:val="24"/>
          <w:szCs w:val="24"/>
          <w:lang w:eastAsia="sk-SK"/>
        </w:rPr>
        <w:t>nepreberie</w:t>
      </w:r>
      <w:r w:rsidRPr="00732299">
        <w:rPr>
          <w:rFonts w:ascii="Times New Roman" w:eastAsia="Times New Roman" w:hAnsi="Times New Roman" w:cs="Times New Roman"/>
          <w:color w:val="000000"/>
          <w:sz w:val="24"/>
          <w:szCs w:val="24"/>
          <w:lang w:eastAsia="sk-SK"/>
        </w:rPr>
        <w:t>. </w:t>
      </w:r>
    </w:p>
    <w:p w14:paraId="061E33E0" w14:textId="77777777" w:rsidR="006E393C" w:rsidRPr="00732299" w:rsidRDefault="006E393C" w:rsidP="00611E7B">
      <w:pPr>
        <w:numPr>
          <w:ilvl w:val="0"/>
          <w:numId w:val="16"/>
        </w:numPr>
        <w:spacing w:line="240" w:lineRule="auto"/>
        <w:jc w:val="both"/>
        <w:textAlignment w:val="baseline"/>
        <w:rPr>
          <w:rFonts w:ascii="Arial" w:eastAsia="Times New Roman" w:hAnsi="Arial" w:cs="Arial"/>
          <w:color w:val="000000"/>
          <w:sz w:val="24"/>
          <w:szCs w:val="24"/>
          <w:lang w:eastAsia="sk-SK"/>
        </w:rPr>
      </w:pPr>
      <w:r w:rsidRPr="00732299">
        <w:rPr>
          <w:rFonts w:ascii="Times New Roman" w:eastAsia="Times New Roman" w:hAnsi="Times New Roman" w:cs="Times New Roman"/>
          <w:color w:val="000000"/>
          <w:sz w:val="24"/>
          <w:szCs w:val="24"/>
          <w:lang w:eastAsia="sk-SK"/>
        </w:rPr>
        <w:t>Sprevádzajúca osoba zabezpečí umiestnenie rezervného rúška svojho dieťaťa do jeho skrinky alebo na miesto na to určené zamestnancom materskej školy.</w:t>
      </w:r>
    </w:p>
    <w:p w14:paraId="4FB8C196" w14:textId="28891B1D" w:rsidR="006E393C" w:rsidRDefault="006E393C" w:rsidP="006E393C">
      <w:pPr>
        <w:spacing w:line="240" w:lineRule="auto"/>
        <w:rPr>
          <w:rFonts w:ascii="Times New Roman" w:eastAsia="Times New Roman" w:hAnsi="Times New Roman" w:cs="Times New Roman"/>
          <w:color w:val="000000"/>
          <w:sz w:val="24"/>
          <w:szCs w:val="24"/>
          <w:u w:val="single"/>
          <w:lang w:eastAsia="sk-SK"/>
        </w:rPr>
      </w:pPr>
      <w:r w:rsidRPr="00732299">
        <w:rPr>
          <w:rFonts w:ascii="Times New Roman" w:eastAsia="Times New Roman" w:hAnsi="Times New Roman" w:cs="Times New Roman"/>
          <w:color w:val="000000"/>
          <w:sz w:val="24"/>
          <w:szCs w:val="24"/>
          <w:u w:val="single"/>
          <w:lang w:eastAsia="sk-SK"/>
        </w:rPr>
        <w:t xml:space="preserve">Pri podozrení na Covid </w:t>
      </w:r>
    </w:p>
    <w:p w14:paraId="2EE1E50D" w14:textId="4DEEE9E3" w:rsidR="00F04924" w:rsidRPr="00953DF6" w:rsidRDefault="00F04924" w:rsidP="00F04924">
      <w:pPr>
        <w:pStyle w:val="Odsekzoznamu"/>
        <w:numPr>
          <w:ilvl w:val="0"/>
          <w:numId w:val="17"/>
        </w:numPr>
        <w:spacing w:line="240" w:lineRule="auto"/>
        <w:rPr>
          <w:rFonts w:asciiTheme="minorHAnsi" w:hAnsiTheme="minorHAnsi" w:cstheme="minorHAnsi"/>
          <w:sz w:val="24"/>
          <w:szCs w:val="24"/>
          <w:lang w:eastAsia="sk-SK"/>
        </w:rPr>
      </w:pPr>
      <w:proofErr w:type="spellStart"/>
      <w:r w:rsidRPr="00953DF6">
        <w:rPr>
          <w:rFonts w:asciiTheme="minorHAnsi" w:hAnsiTheme="minorHAnsi" w:cstheme="minorHAnsi"/>
          <w:sz w:val="24"/>
          <w:szCs w:val="24"/>
          <w:lang w:eastAsia="sk-SK"/>
        </w:rPr>
        <w:t>Riadime</w:t>
      </w:r>
      <w:proofErr w:type="spellEnd"/>
      <w:r w:rsidRPr="00953DF6">
        <w:rPr>
          <w:rFonts w:asciiTheme="minorHAnsi" w:hAnsiTheme="minorHAnsi" w:cstheme="minorHAnsi"/>
          <w:sz w:val="24"/>
          <w:szCs w:val="24"/>
          <w:lang w:eastAsia="sk-SK"/>
        </w:rPr>
        <w:t xml:space="preserve"> </w:t>
      </w:r>
      <w:proofErr w:type="spellStart"/>
      <w:r w:rsidRPr="00953DF6">
        <w:rPr>
          <w:rFonts w:asciiTheme="minorHAnsi" w:hAnsiTheme="minorHAnsi" w:cstheme="minorHAnsi"/>
          <w:sz w:val="24"/>
          <w:szCs w:val="24"/>
          <w:lang w:eastAsia="sk-SK"/>
        </w:rPr>
        <w:t>sa</w:t>
      </w:r>
      <w:proofErr w:type="spellEnd"/>
      <w:r w:rsidRPr="00953DF6">
        <w:rPr>
          <w:rFonts w:asciiTheme="minorHAnsi" w:hAnsiTheme="minorHAnsi" w:cstheme="minorHAnsi"/>
          <w:sz w:val="24"/>
          <w:szCs w:val="24"/>
          <w:lang w:eastAsia="sk-SK"/>
        </w:rPr>
        <w:t xml:space="preserve"> COVID-</w:t>
      </w:r>
      <w:proofErr w:type="spellStart"/>
      <w:r w:rsidRPr="00953DF6">
        <w:rPr>
          <w:rFonts w:asciiTheme="minorHAnsi" w:hAnsiTheme="minorHAnsi" w:cstheme="minorHAnsi"/>
          <w:sz w:val="24"/>
          <w:szCs w:val="24"/>
          <w:lang w:eastAsia="sk-SK"/>
        </w:rPr>
        <w:t>semafórom</w:t>
      </w:r>
      <w:proofErr w:type="spellEnd"/>
      <w:r w:rsidRPr="00953DF6">
        <w:rPr>
          <w:rFonts w:asciiTheme="minorHAnsi" w:hAnsiTheme="minorHAnsi" w:cstheme="minorHAnsi"/>
          <w:sz w:val="24"/>
          <w:szCs w:val="24"/>
          <w:lang w:eastAsia="sk-SK"/>
        </w:rPr>
        <w:t xml:space="preserve"> </w:t>
      </w:r>
      <w:proofErr w:type="spellStart"/>
      <w:r w:rsidRPr="00953DF6">
        <w:rPr>
          <w:rFonts w:asciiTheme="minorHAnsi" w:hAnsiTheme="minorHAnsi" w:cstheme="minorHAnsi"/>
          <w:sz w:val="24"/>
          <w:szCs w:val="24"/>
          <w:lang w:eastAsia="sk-SK"/>
        </w:rPr>
        <w:t>vydaným</w:t>
      </w:r>
      <w:proofErr w:type="spellEnd"/>
      <w:r w:rsidRPr="00953DF6">
        <w:rPr>
          <w:rFonts w:asciiTheme="minorHAnsi" w:hAnsiTheme="minorHAnsi" w:cstheme="minorHAnsi"/>
          <w:sz w:val="24"/>
          <w:szCs w:val="24"/>
          <w:lang w:eastAsia="sk-SK"/>
        </w:rPr>
        <w:t xml:space="preserve"> </w:t>
      </w:r>
      <w:proofErr w:type="spellStart"/>
      <w:r w:rsidRPr="00953DF6">
        <w:rPr>
          <w:rFonts w:asciiTheme="minorHAnsi" w:hAnsiTheme="minorHAnsi" w:cstheme="minorHAnsi"/>
          <w:sz w:val="24"/>
          <w:szCs w:val="24"/>
          <w:lang w:eastAsia="sk-SK"/>
        </w:rPr>
        <w:t>podľa</w:t>
      </w:r>
      <w:proofErr w:type="spellEnd"/>
      <w:r w:rsidRPr="00953DF6">
        <w:rPr>
          <w:rFonts w:asciiTheme="minorHAnsi" w:hAnsiTheme="minorHAnsi" w:cstheme="minorHAnsi"/>
          <w:sz w:val="24"/>
          <w:szCs w:val="24"/>
          <w:lang w:eastAsia="sk-SK"/>
        </w:rPr>
        <w:t xml:space="preserve"> </w:t>
      </w:r>
      <w:proofErr w:type="spellStart"/>
      <w:r w:rsidRPr="00953DF6">
        <w:rPr>
          <w:rFonts w:asciiTheme="minorHAnsi" w:hAnsiTheme="minorHAnsi" w:cstheme="minorHAnsi"/>
          <w:sz w:val="24"/>
          <w:szCs w:val="24"/>
          <w:lang w:eastAsia="sk-SK"/>
        </w:rPr>
        <w:t>platných</w:t>
      </w:r>
      <w:proofErr w:type="spellEnd"/>
      <w:r w:rsidRPr="00953DF6">
        <w:rPr>
          <w:rFonts w:asciiTheme="minorHAnsi" w:hAnsiTheme="minorHAnsi" w:cstheme="minorHAnsi"/>
          <w:sz w:val="24"/>
          <w:szCs w:val="24"/>
          <w:lang w:eastAsia="sk-SK"/>
        </w:rPr>
        <w:t xml:space="preserve"> </w:t>
      </w:r>
      <w:proofErr w:type="spellStart"/>
      <w:r w:rsidRPr="00953DF6">
        <w:rPr>
          <w:rFonts w:asciiTheme="minorHAnsi" w:hAnsiTheme="minorHAnsi" w:cstheme="minorHAnsi"/>
          <w:sz w:val="24"/>
          <w:szCs w:val="24"/>
          <w:lang w:eastAsia="sk-SK"/>
        </w:rPr>
        <w:t>vyhlášok</w:t>
      </w:r>
      <w:proofErr w:type="spellEnd"/>
      <w:r w:rsidRPr="00953DF6">
        <w:rPr>
          <w:rFonts w:asciiTheme="minorHAnsi" w:hAnsiTheme="minorHAnsi" w:cstheme="minorHAnsi"/>
          <w:sz w:val="24"/>
          <w:szCs w:val="24"/>
          <w:lang w:eastAsia="sk-SK"/>
        </w:rPr>
        <w:t xml:space="preserve"> RÚVZ a </w:t>
      </w:r>
      <w:proofErr w:type="spellStart"/>
      <w:r w:rsidRPr="00953DF6">
        <w:rPr>
          <w:rFonts w:asciiTheme="minorHAnsi" w:hAnsiTheme="minorHAnsi" w:cstheme="minorHAnsi"/>
          <w:sz w:val="24"/>
          <w:szCs w:val="24"/>
          <w:lang w:eastAsia="sk-SK"/>
        </w:rPr>
        <w:t>legislatívou</w:t>
      </w:r>
      <w:proofErr w:type="spellEnd"/>
      <w:r w:rsidRPr="00953DF6">
        <w:rPr>
          <w:rFonts w:asciiTheme="minorHAnsi" w:hAnsiTheme="minorHAnsi" w:cstheme="minorHAnsi"/>
          <w:sz w:val="24"/>
          <w:szCs w:val="24"/>
          <w:lang w:eastAsia="sk-SK"/>
        </w:rPr>
        <w:t xml:space="preserve"> MŠ SR</w:t>
      </w:r>
    </w:p>
    <w:p w14:paraId="7DE76D95" w14:textId="77777777" w:rsidR="006E393C" w:rsidRPr="00732299" w:rsidRDefault="006E393C" w:rsidP="00611E7B">
      <w:pPr>
        <w:numPr>
          <w:ilvl w:val="0"/>
          <w:numId w:val="17"/>
        </w:numPr>
        <w:spacing w:after="0" w:line="240" w:lineRule="auto"/>
        <w:jc w:val="both"/>
        <w:textAlignment w:val="baseline"/>
        <w:rPr>
          <w:rFonts w:ascii="Arial" w:eastAsia="Times New Roman" w:hAnsi="Arial" w:cs="Arial"/>
          <w:color w:val="000000"/>
          <w:sz w:val="24"/>
          <w:szCs w:val="24"/>
          <w:lang w:eastAsia="sk-SK"/>
        </w:rPr>
      </w:pPr>
      <w:r w:rsidRPr="00732299">
        <w:rPr>
          <w:rFonts w:ascii="Times New Roman" w:eastAsia="Times New Roman" w:hAnsi="Times New Roman" w:cs="Times New Roman"/>
          <w:color w:val="000000"/>
          <w:sz w:val="24"/>
          <w:szCs w:val="24"/>
          <w:lang w:eastAsia="sk-SK"/>
        </w:rPr>
        <w:lastRenderedPageBreak/>
        <w:t xml:space="preserve">Nikto s príznakmi infekcie dýchacích ciest, ktoré by mohli zodpovedať známym príznakom COVID-19 </w:t>
      </w:r>
      <w:r w:rsidRPr="00732299">
        <w:rPr>
          <w:rFonts w:ascii="Times New Roman" w:eastAsia="Times New Roman" w:hAnsi="Times New Roman" w:cs="Times New Roman"/>
          <w:b/>
          <w:bCs/>
          <w:color w:val="000000"/>
          <w:sz w:val="24"/>
          <w:szCs w:val="24"/>
          <w:lang w:eastAsia="sk-SK"/>
        </w:rPr>
        <w:t>(zvýšená telesná teplota, kašeľ, zvracanie, kožná vyrážka, hnačky, náhla strata chuti a čuchu, iný príznak akútnej infekcie dýchacích ciest</w:t>
      </w:r>
      <w:r w:rsidRPr="00732299">
        <w:rPr>
          <w:rFonts w:ascii="Times New Roman" w:eastAsia="Times New Roman" w:hAnsi="Times New Roman" w:cs="Times New Roman"/>
          <w:color w:val="000000"/>
          <w:sz w:val="24"/>
          <w:szCs w:val="24"/>
          <w:lang w:eastAsia="sk-SK"/>
        </w:rPr>
        <w:t xml:space="preserve">) </w:t>
      </w:r>
      <w:r w:rsidRPr="00732299">
        <w:rPr>
          <w:rFonts w:ascii="Times New Roman" w:eastAsia="Times New Roman" w:hAnsi="Times New Roman" w:cs="Times New Roman"/>
          <w:b/>
          <w:bCs/>
          <w:color w:val="000000"/>
          <w:sz w:val="24"/>
          <w:szCs w:val="24"/>
          <w:lang w:eastAsia="sk-SK"/>
        </w:rPr>
        <w:t>nesmie vstúpiť</w:t>
      </w:r>
      <w:r w:rsidRPr="00732299">
        <w:rPr>
          <w:rFonts w:ascii="Times New Roman" w:eastAsia="Times New Roman" w:hAnsi="Times New Roman" w:cs="Times New Roman"/>
          <w:color w:val="000000"/>
          <w:sz w:val="24"/>
          <w:szCs w:val="24"/>
          <w:lang w:eastAsia="sk-SK"/>
        </w:rPr>
        <w:t xml:space="preserve"> do priestorov materskej školy. </w:t>
      </w:r>
    </w:p>
    <w:p w14:paraId="3263E205" w14:textId="7AABAF90" w:rsidR="006E393C" w:rsidRPr="00732299" w:rsidRDefault="006E393C" w:rsidP="00611E7B">
      <w:pPr>
        <w:numPr>
          <w:ilvl w:val="0"/>
          <w:numId w:val="17"/>
        </w:numPr>
        <w:spacing w:after="0" w:line="240" w:lineRule="auto"/>
        <w:jc w:val="both"/>
        <w:textAlignment w:val="baseline"/>
        <w:rPr>
          <w:rFonts w:ascii="Arial" w:eastAsia="Times New Roman" w:hAnsi="Arial" w:cs="Arial"/>
          <w:color w:val="000000"/>
          <w:sz w:val="24"/>
          <w:szCs w:val="24"/>
          <w:lang w:eastAsia="sk-SK"/>
        </w:rPr>
      </w:pPr>
      <w:r w:rsidRPr="00732299">
        <w:rPr>
          <w:rFonts w:ascii="Times New Roman" w:eastAsia="Times New Roman" w:hAnsi="Times New Roman" w:cs="Times New Roman"/>
          <w:color w:val="000000"/>
          <w:sz w:val="24"/>
          <w:szCs w:val="24"/>
          <w:lang w:eastAsia="sk-SK"/>
        </w:rPr>
        <w:t xml:space="preserve">Ak dieťa v priebehu dňa </w:t>
      </w:r>
      <w:r w:rsidRPr="00732299">
        <w:rPr>
          <w:rFonts w:ascii="Times New Roman" w:eastAsia="Times New Roman" w:hAnsi="Times New Roman" w:cs="Times New Roman"/>
          <w:b/>
          <w:bCs/>
          <w:color w:val="000000"/>
          <w:sz w:val="24"/>
          <w:szCs w:val="24"/>
          <w:lang w:eastAsia="sk-SK"/>
        </w:rPr>
        <w:t>vykazuje niektorý z možných príznakov</w:t>
      </w:r>
      <w:r w:rsidRPr="00732299">
        <w:rPr>
          <w:rFonts w:ascii="Times New Roman" w:eastAsia="Times New Roman" w:hAnsi="Times New Roman" w:cs="Times New Roman"/>
          <w:color w:val="000000"/>
          <w:sz w:val="24"/>
          <w:szCs w:val="24"/>
          <w:lang w:eastAsia="sk-SK"/>
        </w:rPr>
        <w:t xml:space="preserve"> COVID, </w:t>
      </w:r>
      <w:r>
        <w:rPr>
          <w:rFonts w:ascii="Times New Roman" w:eastAsia="Times New Roman" w:hAnsi="Times New Roman" w:cs="Times New Roman"/>
          <w:color w:val="000000"/>
          <w:sz w:val="24"/>
          <w:szCs w:val="24"/>
          <w:lang w:eastAsia="sk-SK"/>
        </w:rPr>
        <w:t>bude</w:t>
      </w:r>
      <w:r w:rsidRPr="00732299">
        <w:rPr>
          <w:rFonts w:ascii="Times New Roman" w:eastAsia="Times New Roman" w:hAnsi="Times New Roman" w:cs="Times New Roman"/>
          <w:color w:val="000000"/>
          <w:sz w:val="24"/>
          <w:szCs w:val="24"/>
          <w:lang w:eastAsia="sk-SK"/>
        </w:rPr>
        <w:t xml:space="preserve"> umiestn</w:t>
      </w:r>
      <w:r>
        <w:rPr>
          <w:rFonts w:ascii="Times New Roman" w:eastAsia="Times New Roman" w:hAnsi="Times New Roman" w:cs="Times New Roman"/>
          <w:color w:val="000000"/>
          <w:sz w:val="24"/>
          <w:szCs w:val="24"/>
          <w:lang w:eastAsia="sk-SK"/>
        </w:rPr>
        <w:t>ené</w:t>
      </w:r>
      <w:r w:rsidRPr="00732299">
        <w:rPr>
          <w:rFonts w:ascii="Times New Roman" w:eastAsia="Times New Roman" w:hAnsi="Times New Roman" w:cs="Times New Roman"/>
          <w:color w:val="000000"/>
          <w:sz w:val="24"/>
          <w:szCs w:val="24"/>
          <w:lang w:eastAsia="sk-SK"/>
        </w:rPr>
        <w:t xml:space="preserve"> do samostatnej miestnosti a kontakt</w:t>
      </w:r>
      <w:r>
        <w:rPr>
          <w:rFonts w:ascii="Times New Roman" w:eastAsia="Times New Roman" w:hAnsi="Times New Roman" w:cs="Times New Roman"/>
          <w:color w:val="000000"/>
          <w:sz w:val="24"/>
          <w:szCs w:val="24"/>
          <w:lang w:eastAsia="sk-SK"/>
        </w:rPr>
        <w:t>ujeme</w:t>
      </w:r>
      <w:r w:rsidRPr="00732299">
        <w:rPr>
          <w:rFonts w:ascii="Times New Roman" w:eastAsia="Times New Roman" w:hAnsi="Times New Roman" w:cs="Times New Roman"/>
          <w:color w:val="000000"/>
          <w:sz w:val="24"/>
          <w:szCs w:val="24"/>
          <w:lang w:eastAsia="sk-SK"/>
        </w:rPr>
        <w:t xml:space="preserve"> zákonných zástupcov, ktorí ho bezodkladne vyzdvihnú. O podozrení na nákazu COVID  materská škola informuje príslušný RÚVZ tak, ako je to v prípade iných infekčných ochorení. </w:t>
      </w:r>
    </w:p>
    <w:p w14:paraId="3CE29B14" w14:textId="7015D1C5" w:rsidR="006E393C" w:rsidRPr="00732299" w:rsidRDefault="006E393C" w:rsidP="00611E7B">
      <w:pPr>
        <w:numPr>
          <w:ilvl w:val="0"/>
          <w:numId w:val="17"/>
        </w:numPr>
        <w:spacing w:line="240" w:lineRule="auto"/>
        <w:jc w:val="both"/>
        <w:textAlignment w:val="baseline"/>
        <w:rPr>
          <w:rFonts w:ascii="Arial" w:eastAsia="Times New Roman" w:hAnsi="Arial" w:cs="Arial"/>
          <w:color w:val="000000"/>
          <w:sz w:val="24"/>
          <w:szCs w:val="24"/>
          <w:lang w:eastAsia="sk-SK"/>
        </w:rPr>
      </w:pPr>
      <w:r w:rsidRPr="00732299">
        <w:rPr>
          <w:rFonts w:ascii="Times New Roman" w:eastAsia="Times New Roman" w:hAnsi="Times New Roman" w:cs="Times New Roman"/>
          <w:color w:val="000000"/>
          <w:sz w:val="24"/>
          <w:szCs w:val="24"/>
          <w:lang w:eastAsia="sk-SK"/>
        </w:rPr>
        <w:t>Ak sa u zamestnanca materskej školy objavia príznaky nákazy COVID  v priebehu jeho pracovného dňa, bezodkladne o tom informuje riaditeľa materskej školy a opustí materskú školu v najkratšom možnom čase s použitím rúška.  </w:t>
      </w:r>
    </w:p>
    <w:p w14:paraId="63E485D1" w14:textId="77777777" w:rsidR="006C4475" w:rsidRPr="007E3F5D" w:rsidRDefault="006C4475" w:rsidP="006C4475">
      <w:pPr>
        <w:pStyle w:val="Nzov"/>
        <w:ind w:left="465"/>
        <w:jc w:val="both"/>
        <w:rPr>
          <w:rFonts w:asciiTheme="minorHAnsi" w:hAnsiTheme="minorHAnsi" w:cstheme="minorHAnsi"/>
          <w:b w:val="0"/>
          <w:sz w:val="24"/>
        </w:rPr>
      </w:pPr>
    </w:p>
    <w:p w14:paraId="50EE9E55" w14:textId="77777777" w:rsidR="006C4475" w:rsidRPr="007E3F5D" w:rsidRDefault="006C4475" w:rsidP="006C4475">
      <w:pPr>
        <w:pStyle w:val="Normlnywebov"/>
        <w:shd w:val="clear" w:color="auto" w:fill="FFFFFF"/>
        <w:rPr>
          <w:rFonts w:asciiTheme="minorHAnsi" w:hAnsiTheme="minorHAnsi" w:cstheme="minorHAnsi"/>
        </w:rPr>
      </w:pPr>
      <w:r w:rsidRPr="007E3F5D">
        <w:rPr>
          <w:rFonts w:asciiTheme="minorHAnsi" w:hAnsiTheme="minorHAnsi" w:cstheme="minorHAnsi"/>
          <w:b/>
          <w:bCs/>
        </w:rPr>
        <w:t xml:space="preserve">  P E D I K U L Ó Z A</w:t>
      </w:r>
      <w:r w:rsidRPr="007E3F5D">
        <w:rPr>
          <w:rFonts w:asciiTheme="minorHAnsi" w:hAnsiTheme="minorHAnsi" w:cstheme="minorHAnsi"/>
        </w:rPr>
        <w:t xml:space="preserve"> –   V prípade výskytu vši vlasovej postupujú zamestnanci materskej školy nasledovne:    Ak zákonný zástupca dieťaťa zistí u svojho dieťaťa výskyt vši vlasovej, bezodkladne to nahlási triednej učiteľke a riaditeľke MŠ v záujme zamedzenia šírenia </w:t>
      </w:r>
      <w:proofErr w:type="spellStart"/>
      <w:r w:rsidRPr="007E3F5D">
        <w:rPr>
          <w:rFonts w:asciiTheme="minorHAnsi" w:hAnsiTheme="minorHAnsi" w:cstheme="minorHAnsi"/>
        </w:rPr>
        <w:t>pedikulózy</w:t>
      </w:r>
      <w:proofErr w:type="spellEnd"/>
      <w:r w:rsidRPr="007E3F5D">
        <w:rPr>
          <w:rFonts w:asciiTheme="minorHAnsi" w:hAnsiTheme="minorHAnsi" w:cstheme="minorHAnsi"/>
        </w:rPr>
        <w:t>. Hromadný výskyt hlási riaditeľka na odbor epidemiológie RÚVZ. V prípade výskytu je nutné včasné začatie dezinsekčnej akcie, ktorú je nutné vykonať v celom kolektíve, aj u zdravých členov rodiny.</w:t>
      </w:r>
      <w:r w:rsidRPr="007E3F5D">
        <w:rPr>
          <w:rFonts w:asciiTheme="minorHAnsi" w:hAnsiTheme="minorHAnsi" w:cstheme="minorHAnsi"/>
          <w:b/>
        </w:rPr>
        <w:t xml:space="preserve"> V prípade výskytu </w:t>
      </w:r>
      <w:proofErr w:type="spellStart"/>
      <w:r w:rsidRPr="007E3F5D">
        <w:rPr>
          <w:rFonts w:asciiTheme="minorHAnsi" w:hAnsiTheme="minorHAnsi" w:cstheme="minorHAnsi"/>
          <w:b/>
        </w:rPr>
        <w:t>pedikulózy</w:t>
      </w:r>
      <w:proofErr w:type="spellEnd"/>
      <w:r w:rsidRPr="007E3F5D">
        <w:rPr>
          <w:rFonts w:asciiTheme="minorHAnsi" w:hAnsiTheme="minorHAnsi" w:cstheme="minorHAnsi"/>
          <w:b/>
        </w:rPr>
        <w:t xml:space="preserve"> - voš detská - sa postupuje nasledovne, a to hlavne prehliadaním vlasov </w:t>
      </w:r>
      <w:r w:rsidRPr="007E3F5D">
        <w:rPr>
          <w:rFonts w:asciiTheme="minorHAnsi" w:hAnsiTheme="minorHAnsi" w:cstheme="minorHAnsi"/>
        </w:rPr>
        <w:t>/živé vši a vajíčka</w:t>
      </w:r>
      <w:r w:rsidRPr="007E3F5D">
        <w:rPr>
          <w:rFonts w:asciiTheme="minorHAnsi" w:hAnsiTheme="minorHAnsi" w:cstheme="minorHAnsi"/>
          <w:b/>
        </w:rPr>
        <w:t>/, predovšetkým v záhlaví, za ušami a v zátylku.</w:t>
      </w:r>
    </w:p>
    <w:p w14:paraId="6D3D02EF" w14:textId="77777777" w:rsidR="006C4475" w:rsidRPr="007E3F5D" w:rsidRDefault="006C4475" w:rsidP="00611E7B">
      <w:pPr>
        <w:pStyle w:val="Nzov"/>
        <w:numPr>
          <w:ilvl w:val="0"/>
          <w:numId w:val="7"/>
        </w:numPr>
        <w:jc w:val="both"/>
        <w:rPr>
          <w:rFonts w:asciiTheme="minorHAnsi" w:hAnsiTheme="minorHAnsi" w:cstheme="minorHAnsi"/>
          <w:b w:val="0"/>
          <w:sz w:val="24"/>
        </w:rPr>
      </w:pPr>
      <w:r w:rsidRPr="007E3F5D">
        <w:rPr>
          <w:rFonts w:asciiTheme="minorHAnsi" w:hAnsiTheme="minorHAnsi" w:cstheme="minorHAnsi"/>
          <w:b w:val="0"/>
          <w:sz w:val="24"/>
        </w:rPr>
        <w:t xml:space="preserve"> Vykoná sa hromadne u všetkých detí naraz, vrátane celého kolektívu a nevyhnutná je dezinsekcia u všetkých členov rodiny /zodpovední zamestnanci a rodičia detí/</w:t>
      </w:r>
    </w:p>
    <w:p w14:paraId="58A685C8" w14:textId="77777777" w:rsidR="006C4475" w:rsidRPr="007E3F5D" w:rsidRDefault="006C4475" w:rsidP="00611E7B">
      <w:pPr>
        <w:pStyle w:val="Nzov"/>
        <w:numPr>
          <w:ilvl w:val="0"/>
          <w:numId w:val="7"/>
        </w:numPr>
        <w:jc w:val="both"/>
        <w:rPr>
          <w:rFonts w:asciiTheme="minorHAnsi" w:hAnsiTheme="minorHAnsi" w:cstheme="minorHAnsi"/>
          <w:b w:val="0"/>
          <w:sz w:val="24"/>
        </w:rPr>
      </w:pPr>
      <w:r w:rsidRPr="007E3F5D">
        <w:rPr>
          <w:rFonts w:asciiTheme="minorHAnsi" w:hAnsiTheme="minorHAnsi" w:cstheme="minorHAnsi"/>
          <w:b w:val="0"/>
          <w:sz w:val="24"/>
        </w:rPr>
        <w:t>Na tabuli oznamov sa o</w:t>
      </w:r>
      <w:r w:rsidRPr="007E3F5D">
        <w:rPr>
          <w:rFonts w:asciiTheme="minorHAnsi" w:hAnsiTheme="minorHAnsi" w:cstheme="minorHAnsi"/>
          <w:b w:val="0"/>
          <w:sz w:val="24"/>
          <w:lang w:val="sk-SK"/>
        </w:rPr>
        <w:t>d</w:t>
      </w:r>
      <w:r w:rsidRPr="007E3F5D">
        <w:rPr>
          <w:rFonts w:asciiTheme="minorHAnsi" w:hAnsiTheme="minorHAnsi" w:cstheme="minorHAnsi"/>
          <w:b w:val="0"/>
          <w:sz w:val="24"/>
        </w:rPr>
        <w:t xml:space="preserve">poručí použitie dezinsekčných prostriedkov, ktoré sú dostupné v lekárni/ </w:t>
      </w:r>
      <w:proofErr w:type="spellStart"/>
      <w:r w:rsidRPr="007E3F5D">
        <w:rPr>
          <w:rFonts w:asciiTheme="minorHAnsi" w:hAnsiTheme="minorHAnsi" w:cstheme="minorHAnsi"/>
          <w:b w:val="0"/>
          <w:sz w:val="24"/>
        </w:rPr>
        <w:t>Diffusil</w:t>
      </w:r>
      <w:proofErr w:type="spellEnd"/>
      <w:r w:rsidRPr="007E3F5D">
        <w:rPr>
          <w:rFonts w:asciiTheme="minorHAnsi" w:hAnsiTheme="minorHAnsi" w:cstheme="minorHAnsi"/>
          <w:b w:val="0"/>
          <w:sz w:val="24"/>
        </w:rPr>
        <w:t xml:space="preserve"> H 92 M, </w:t>
      </w:r>
      <w:proofErr w:type="spellStart"/>
      <w:r w:rsidRPr="007E3F5D">
        <w:rPr>
          <w:rFonts w:asciiTheme="minorHAnsi" w:hAnsiTheme="minorHAnsi" w:cstheme="minorHAnsi"/>
          <w:b w:val="0"/>
          <w:sz w:val="24"/>
        </w:rPr>
        <w:t>Nitifor</w:t>
      </w:r>
      <w:proofErr w:type="spellEnd"/>
      <w:r w:rsidRPr="007E3F5D">
        <w:rPr>
          <w:rFonts w:asciiTheme="minorHAnsi" w:hAnsiTheme="minorHAnsi" w:cstheme="minorHAnsi"/>
          <w:b w:val="0"/>
          <w:sz w:val="24"/>
        </w:rPr>
        <w:t xml:space="preserve"> vlasová voda, </w:t>
      </w:r>
      <w:proofErr w:type="spellStart"/>
      <w:r w:rsidRPr="007E3F5D">
        <w:rPr>
          <w:rFonts w:asciiTheme="minorHAnsi" w:hAnsiTheme="minorHAnsi" w:cstheme="minorHAnsi"/>
          <w:b w:val="0"/>
          <w:sz w:val="24"/>
        </w:rPr>
        <w:t>Parasidor</w:t>
      </w:r>
      <w:proofErr w:type="spellEnd"/>
      <w:r w:rsidRPr="007E3F5D">
        <w:rPr>
          <w:rFonts w:asciiTheme="minorHAnsi" w:hAnsiTheme="minorHAnsi" w:cstheme="minorHAnsi"/>
          <w:b w:val="0"/>
          <w:sz w:val="24"/>
        </w:rPr>
        <w:t xml:space="preserve"> pena a šampón, </w:t>
      </w:r>
      <w:proofErr w:type="spellStart"/>
      <w:r w:rsidRPr="007E3F5D">
        <w:rPr>
          <w:rFonts w:asciiTheme="minorHAnsi" w:hAnsiTheme="minorHAnsi" w:cstheme="minorHAnsi"/>
          <w:b w:val="0"/>
          <w:sz w:val="24"/>
        </w:rPr>
        <w:t>Devos</w:t>
      </w:r>
      <w:proofErr w:type="spellEnd"/>
      <w:r w:rsidRPr="007E3F5D">
        <w:rPr>
          <w:rFonts w:asciiTheme="minorHAnsi" w:hAnsiTheme="minorHAnsi" w:cstheme="minorHAnsi"/>
          <w:b w:val="0"/>
          <w:sz w:val="24"/>
        </w:rPr>
        <w:t xml:space="preserve"> –</w:t>
      </w:r>
      <w:proofErr w:type="spellStart"/>
      <w:r w:rsidRPr="007E3F5D">
        <w:rPr>
          <w:rFonts w:asciiTheme="minorHAnsi" w:hAnsiTheme="minorHAnsi" w:cstheme="minorHAnsi"/>
          <w:b w:val="0"/>
          <w:sz w:val="24"/>
        </w:rPr>
        <w:t>gel</w:t>
      </w:r>
      <w:proofErr w:type="spellEnd"/>
      <w:r w:rsidRPr="007E3F5D">
        <w:rPr>
          <w:rFonts w:asciiTheme="minorHAnsi" w:hAnsiTheme="minorHAnsi" w:cstheme="minorHAnsi"/>
          <w:b w:val="0"/>
          <w:sz w:val="24"/>
        </w:rPr>
        <w:t xml:space="preserve"> na vlasy, </w:t>
      </w:r>
      <w:proofErr w:type="spellStart"/>
      <w:r w:rsidRPr="007E3F5D">
        <w:rPr>
          <w:rFonts w:asciiTheme="minorHAnsi" w:hAnsiTheme="minorHAnsi" w:cstheme="minorHAnsi"/>
          <w:b w:val="0"/>
          <w:sz w:val="24"/>
        </w:rPr>
        <w:t>Jacutin</w:t>
      </w:r>
      <w:proofErr w:type="spellEnd"/>
      <w:r w:rsidRPr="007E3F5D">
        <w:rPr>
          <w:rFonts w:asciiTheme="minorHAnsi" w:hAnsiTheme="minorHAnsi" w:cstheme="minorHAnsi"/>
          <w:b w:val="0"/>
          <w:sz w:val="24"/>
        </w:rPr>
        <w:t xml:space="preserve"> </w:t>
      </w:r>
      <w:proofErr w:type="spellStart"/>
      <w:r w:rsidRPr="007E3F5D">
        <w:rPr>
          <w:rFonts w:asciiTheme="minorHAnsi" w:hAnsiTheme="minorHAnsi" w:cstheme="minorHAnsi"/>
          <w:b w:val="0"/>
          <w:sz w:val="24"/>
        </w:rPr>
        <w:t>gel</w:t>
      </w:r>
      <w:proofErr w:type="spellEnd"/>
      <w:r w:rsidRPr="007E3F5D">
        <w:rPr>
          <w:rFonts w:asciiTheme="minorHAnsi" w:hAnsiTheme="minorHAnsi" w:cstheme="minorHAnsi"/>
          <w:b w:val="0"/>
          <w:sz w:val="24"/>
        </w:rPr>
        <w:t xml:space="preserve">, </w:t>
      </w:r>
      <w:proofErr w:type="spellStart"/>
      <w:r w:rsidRPr="007E3F5D">
        <w:rPr>
          <w:rFonts w:asciiTheme="minorHAnsi" w:hAnsiTheme="minorHAnsi" w:cstheme="minorHAnsi"/>
          <w:b w:val="0"/>
          <w:sz w:val="24"/>
        </w:rPr>
        <w:t>Nemoxan</w:t>
      </w:r>
      <w:proofErr w:type="spellEnd"/>
      <w:r w:rsidRPr="007E3F5D">
        <w:rPr>
          <w:rFonts w:asciiTheme="minorHAnsi" w:hAnsiTheme="minorHAnsi" w:cstheme="minorHAnsi"/>
          <w:b w:val="0"/>
          <w:sz w:val="24"/>
        </w:rPr>
        <w:t>-kondicionér</w:t>
      </w:r>
      <w:r w:rsidRPr="007E3F5D">
        <w:rPr>
          <w:rFonts w:asciiTheme="minorHAnsi" w:hAnsiTheme="minorHAnsi" w:cstheme="minorHAnsi"/>
          <w:b w:val="0"/>
          <w:sz w:val="24"/>
          <w:lang w:val="sk-SK"/>
        </w:rPr>
        <w:t>,</w:t>
      </w:r>
      <w:r w:rsidRPr="007E3F5D">
        <w:rPr>
          <w:rFonts w:asciiTheme="minorHAnsi" w:hAnsiTheme="minorHAnsi" w:cstheme="minorHAnsi"/>
          <w:b w:val="0"/>
          <w:sz w:val="24"/>
        </w:rPr>
        <w:t xml:space="preserve"> postupovať presne podľa návodu /za informácie zodpovedá riaditeľka, za postup rodičia /</w:t>
      </w:r>
    </w:p>
    <w:p w14:paraId="07672659" w14:textId="77777777" w:rsidR="006C4475" w:rsidRPr="007E3F5D" w:rsidRDefault="006C4475" w:rsidP="00611E7B">
      <w:pPr>
        <w:pStyle w:val="Nzov"/>
        <w:numPr>
          <w:ilvl w:val="0"/>
          <w:numId w:val="7"/>
        </w:numPr>
        <w:jc w:val="both"/>
        <w:rPr>
          <w:rFonts w:asciiTheme="minorHAnsi" w:hAnsiTheme="minorHAnsi" w:cstheme="minorHAnsi"/>
          <w:b w:val="0"/>
          <w:sz w:val="24"/>
        </w:rPr>
      </w:pPr>
      <w:proofErr w:type="spellStart"/>
      <w:r w:rsidRPr="007E3F5D">
        <w:rPr>
          <w:rFonts w:asciiTheme="minorHAnsi" w:hAnsiTheme="minorHAnsi" w:cstheme="minorHAnsi"/>
          <w:b w:val="0"/>
          <w:sz w:val="24"/>
        </w:rPr>
        <w:t>Doporučuje</w:t>
      </w:r>
      <w:proofErr w:type="spellEnd"/>
      <w:r w:rsidRPr="007E3F5D">
        <w:rPr>
          <w:rFonts w:asciiTheme="minorHAnsi" w:hAnsiTheme="minorHAnsi" w:cstheme="minorHAnsi"/>
          <w:b w:val="0"/>
          <w:sz w:val="24"/>
        </w:rPr>
        <w:t xml:space="preserve"> sa vyčesať mŕtve hnidy, ktoré na vla</w:t>
      </w:r>
      <w:r w:rsidRPr="007E3F5D">
        <w:rPr>
          <w:rFonts w:asciiTheme="minorHAnsi" w:hAnsiTheme="minorHAnsi" w:cstheme="minorHAnsi"/>
          <w:b w:val="0"/>
          <w:sz w:val="24"/>
          <w:lang w:val="sk-SK"/>
        </w:rPr>
        <w:t>s</w:t>
      </w:r>
      <w:r w:rsidRPr="007E3F5D">
        <w:rPr>
          <w:rFonts w:asciiTheme="minorHAnsi" w:hAnsiTheme="minorHAnsi" w:cstheme="minorHAnsi"/>
          <w:b w:val="0"/>
          <w:sz w:val="24"/>
        </w:rPr>
        <w:t xml:space="preserve">och zostávajú prilepené špeciálnym hustým hrebeňom a pri poslednom oplachovaní pridať do vody ocot, ktorý hnidy </w:t>
      </w:r>
      <w:proofErr w:type="spellStart"/>
      <w:r w:rsidRPr="007E3F5D">
        <w:rPr>
          <w:rFonts w:asciiTheme="minorHAnsi" w:hAnsiTheme="minorHAnsi" w:cstheme="minorHAnsi"/>
          <w:b w:val="0"/>
          <w:sz w:val="24"/>
        </w:rPr>
        <w:t>uvo</w:t>
      </w:r>
      <w:r w:rsidRPr="007E3F5D">
        <w:rPr>
          <w:rFonts w:asciiTheme="minorHAnsi" w:hAnsiTheme="minorHAnsi" w:cstheme="minorHAnsi"/>
          <w:b w:val="0"/>
          <w:sz w:val="24"/>
          <w:lang w:val="sk-SK"/>
        </w:rPr>
        <w:t>l</w:t>
      </w:r>
      <w:r w:rsidRPr="007E3F5D">
        <w:rPr>
          <w:rFonts w:asciiTheme="minorHAnsi" w:hAnsiTheme="minorHAnsi" w:cstheme="minorHAnsi"/>
          <w:b w:val="0"/>
          <w:sz w:val="24"/>
        </w:rPr>
        <w:t>ní</w:t>
      </w:r>
      <w:proofErr w:type="spellEnd"/>
      <w:r w:rsidRPr="007E3F5D">
        <w:rPr>
          <w:rFonts w:asciiTheme="minorHAnsi" w:hAnsiTheme="minorHAnsi" w:cstheme="minorHAnsi"/>
          <w:b w:val="0"/>
          <w:sz w:val="24"/>
        </w:rPr>
        <w:t>.</w:t>
      </w:r>
    </w:p>
    <w:p w14:paraId="1B36CBE6" w14:textId="77777777" w:rsidR="006C4475" w:rsidRPr="007E3F5D" w:rsidRDefault="006C4475" w:rsidP="00611E7B">
      <w:pPr>
        <w:pStyle w:val="Nzov"/>
        <w:numPr>
          <w:ilvl w:val="0"/>
          <w:numId w:val="7"/>
        </w:numPr>
        <w:jc w:val="both"/>
        <w:rPr>
          <w:rFonts w:asciiTheme="minorHAnsi" w:hAnsiTheme="minorHAnsi" w:cstheme="minorHAnsi"/>
          <w:b w:val="0"/>
          <w:sz w:val="24"/>
        </w:rPr>
      </w:pPr>
      <w:r w:rsidRPr="007E3F5D">
        <w:rPr>
          <w:rFonts w:asciiTheme="minorHAnsi" w:hAnsiTheme="minorHAnsi" w:cstheme="minorHAnsi"/>
          <w:b w:val="0"/>
          <w:sz w:val="24"/>
        </w:rPr>
        <w:t>Posteľná bielizeň sa vyperie pri teplote nad 70° C a následne prežehlí</w:t>
      </w:r>
    </w:p>
    <w:p w14:paraId="2038E670" w14:textId="77777777" w:rsidR="006C4475" w:rsidRPr="007E3F5D" w:rsidRDefault="006C4475" w:rsidP="00611E7B">
      <w:pPr>
        <w:pStyle w:val="Nzov"/>
        <w:numPr>
          <w:ilvl w:val="0"/>
          <w:numId w:val="7"/>
        </w:numPr>
        <w:jc w:val="both"/>
        <w:rPr>
          <w:rFonts w:asciiTheme="minorHAnsi" w:hAnsiTheme="minorHAnsi" w:cstheme="minorHAnsi"/>
          <w:b w:val="0"/>
          <w:sz w:val="24"/>
        </w:rPr>
      </w:pPr>
      <w:r w:rsidRPr="007E3F5D">
        <w:rPr>
          <w:rFonts w:asciiTheme="minorHAnsi" w:hAnsiTheme="minorHAnsi" w:cstheme="minorHAnsi"/>
          <w:b w:val="0"/>
          <w:sz w:val="24"/>
        </w:rPr>
        <w:t>Počas výskytu problému sa všetky pokrývky hlavy umiestnia osobitne v skrinkách v igelitových vreckách /zodpovední rodičia/.</w:t>
      </w:r>
    </w:p>
    <w:p w14:paraId="41ED0CC9" w14:textId="77777777" w:rsidR="006C4475" w:rsidRPr="007E3F5D" w:rsidRDefault="006C4475" w:rsidP="00611E7B">
      <w:pPr>
        <w:pStyle w:val="Nzov"/>
        <w:numPr>
          <w:ilvl w:val="0"/>
          <w:numId w:val="7"/>
        </w:numPr>
        <w:jc w:val="both"/>
        <w:rPr>
          <w:rFonts w:asciiTheme="minorHAnsi" w:hAnsiTheme="minorHAnsi" w:cstheme="minorHAnsi"/>
          <w:b w:val="0"/>
          <w:sz w:val="24"/>
        </w:rPr>
      </w:pPr>
      <w:r w:rsidRPr="007E3F5D">
        <w:rPr>
          <w:rFonts w:asciiTheme="minorHAnsi" w:hAnsiTheme="minorHAnsi" w:cstheme="minorHAnsi"/>
          <w:b w:val="0"/>
          <w:sz w:val="24"/>
        </w:rPr>
        <w:t>Zabezpečí sa nepretržitá vysoká úroveň osobnej hygieny, individuálne prezeranie hlavy</w:t>
      </w:r>
    </w:p>
    <w:p w14:paraId="3E105A67" w14:textId="77777777" w:rsidR="006C4475" w:rsidRPr="007E3F5D" w:rsidRDefault="006C4475" w:rsidP="00611E7B">
      <w:pPr>
        <w:pStyle w:val="Nzov"/>
        <w:numPr>
          <w:ilvl w:val="0"/>
          <w:numId w:val="7"/>
        </w:numPr>
        <w:jc w:val="both"/>
        <w:rPr>
          <w:rFonts w:asciiTheme="minorHAnsi" w:hAnsiTheme="minorHAnsi" w:cstheme="minorHAnsi"/>
          <w:b w:val="0"/>
          <w:sz w:val="24"/>
        </w:rPr>
      </w:pPr>
      <w:r w:rsidRPr="007E3F5D">
        <w:rPr>
          <w:rFonts w:asciiTheme="minorHAnsi" w:hAnsiTheme="minorHAnsi" w:cstheme="minorHAnsi"/>
          <w:b w:val="0"/>
          <w:sz w:val="24"/>
        </w:rPr>
        <w:t>Počas výskytu ochorenia učiteľky denne prezerajú deťom hlavy v čase ranného filtra u všetkých prichádzajúcich detí, pričom pri náleze hníd vylúčia dieťa z kolektívu, alebo izolujú ho od ostatných detí a následne kontaktujú rodiča</w:t>
      </w:r>
    </w:p>
    <w:p w14:paraId="14690407" w14:textId="77777777" w:rsidR="006C4475" w:rsidRPr="007E3F5D" w:rsidRDefault="006C4475" w:rsidP="00611E7B">
      <w:pPr>
        <w:pStyle w:val="Nzov"/>
        <w:numPr>
          <w:ilvl w:val="0"/>
          <w:numId w:val="7"/>
        </w:numPr>
        <w:jc w:val="both"/>
        <w:rPr>
          <w:rFonts w:asciiTheme="minorHAnsi" w:hAnsiTheme="minorHAnsi" w:cstheme="minorHAnsi"/>
          <w:b w:val="0"/>
          <w:sz w:val="24"/>
        </w:rPr>
      </w:pPr>
      <w:r w:rsidRPr="007E3F5D">
        <w:rPr>
          <w:rFonts w:asciiTheme="minorHAnsi" w:hAnsiTheme="minorHAnsi" w:cstheme="minorHAnsi"/>
          <w:b w:val="0"/>
          <w:sz w:val="24"/>
        </w:rPr>
        <w:t xml:space="preserve">Dieťa sa do kolektívu prijme až po predložení potvrdenia príslušného lekára, nakoľko tento problém sa považuje ako </w:t>
      </w:r>
      <w:r w:rsidRPr="007E3F5D">
        <w:rPr>
          <w:rFonts w:asciiTheme="minorHAnsi" w:hAnsiTheme="minorHAnsi" w:cstheme="minorHAnsi"/>
          <w:b w:val="0"/>
          <w:sz w:val="24"/>
          <w:u w:val="single"/>
        </w:rPr>
        <w:t>ochorenie</w:t>
      </w:r>
      <w:r w:rsidRPr="007E3F5D">
        <w:rPr>
          <w:rFonts w:asciiTheme="minorHAnsi" w:hAnsiTheme="minorHAnsi" w:cstheme="minorHAnsi"/>
          <w:b w:val="0"/>
          <w:sz w:val="24"/>
        </w:rPr>
        <w:t xml:space="preserve"> a pre kolektívy je zdĺhavý.</w:t>
      </w:r>
    </w:p>
    <w:p w14:paraId="71CC5B9C" w14:textId="77777777" w:rsidR="006C4475" w:rsidRPr="007E3F5D" w:rsidRDefault="006C4475" w:rsidP="006C4475">
      <w:pPr>
        <w:rPr>
          <w:rFonts w:cstheme="minorHAnsi"/>
          <w:sz w:val="24"/>
          <w:szCs w:val="24"/>
        </w:rPr>
      </w:pPr>
    </w:p>
    <w:p w14:paraId="7AA99D28" w14:textId="60165B0E" w:rsidR="006C4475" w:rsidRPr="001914E3" w:rsidRDefault="00D67ADA" w:rsidP="006C4475">
      <w:pPr>
        <w:pStyle w:val="Nadpis2"/>
        <w:jc w:val="both"/>
        <w:rPr>
          <w:rFonts w:asciiTheme="minorHAnsi" w:hAnsiTheme="minorHAnsi" w:cstheme="minorHAnsi"/>
          <w:sz w:val="28"/>
          <w:szCs w:val="28"/>
          <w:u w:val="single"/>
        </w:rPr>
      </w:pPr>
      <w:r>
        <w:rPr>
          <w:rFonts w:asciiTheme="minorHAnsi" w:hAnsiTheme="minorHAnsi" w:cstheme="minorHAnsi"/>
          <w:sz w:val="28"/>
          <w:szCs w:val="28"/>
          <w:u w:val="single"/>
        </w:rPr>
        <w:t>X</w:t>
      </w:r>
      <w:r w:rsidR="00D7110E">
        <w:rPr>
          <w:rFonts w:asciiTheme="minorHAnsi" w:hAnsiTheme="minorHAnsi" w:cstheme="minorHAnsi"/>
          <w:sz w:val="28"/>
          <w:szCs w:val="28"/>
          <w:u w:val="single"/>
        </w:rPr>
        <w:t>III</w:t>
      </w:r>
      <w:r w:rsidR="006C4475" w:rsidRPr="001914E3">
        <w:rPr>
          <w:rFonts w:asciiTheme="minorHAnsi" w:hAnsiTheme="minorHAnsi" w:cstheme="minorHAnsi"/>
          <w:sz w:val="28"/>
          <w:szCs w:val="28"/>
          <w:u w:val="single"/>
        </w:rPr>
        <w:t xml:space="preserve">.   PODMIENKY  ZAOBCHÁDZANIA  S   MAJETKOM </w:t>
      </w:r>
      <w:r>
        <w:rPr>
          <w:rFonts w:asciiTheme="minorHAnsi" w:hAnsiTheme="minorHAnsi" w:cstheme="minorHAnsi"/>
          <w:sz w:val="28"/>
          <w:szCs w:val="28"/>
          <w:u w:val="single"/>
        </w:rPr>
        <w:t xml:space="preserve"> </w:t>
      </w:r>
      <w:r w:rsidR="006C4475" w:rsidRPr="001914E3">
        <w:rPr>
          <w:rFonts w:asciiTheme="minorHAnsi" w:hAnsiTheme="minorHAnsi" w:cstheme="minorHAnsi"/>
          <w:sz w:val="28"/>
          <w:szCs w:val="28"/>
          <w:u w:val="single"/>
        </w:rPr>
        <w:t>MATERSKEJ ŠKOLY</w:t>
      </w:r>
    </w:p>
    <w:p w14:paraId="6D402FF8" w14:textId="77777777" w:rsidR="006C4475" w:rsidRPr="007E3F5D" w:rsidRDefault="006C4475" w:rsidP="006C4475">
      <w:pPr>
        <w:jc w:val="both"/>
        <w:rPr>
          <w:rFonts w:cstheme="minorHAnsi"/>
          <w:sz w:val="24"/>
          <w:szCs w:val="24"/>
        </w:rPr>
      </w:pPr>
    </w:p>
    <w:p w14:paraId="527D3F05" w14:textId="77777777" w:rsidR="006C4475" w:rsidRPr="007E3F5D" w:rsidRDefault="006C4475" w:rsidP="006C4475">
      <w:pPr>
        <w:jc w:val="both"/>
        <w:rPr>
          <w:rFonts w:cstheme="minorHAnsi"/>
          <w:sz w:val="24"/>
          <w:szCs w:val="24"/>
        </w:rPr>
      </w:pPr>
      <w:r w:rsidRPr="007E3F5D">
        <w:rPr>
          <w:rFonts w:cstheme="minorHAnsi"/>
          <w:sz w:val="24"/>
          <w:szCs w:val="24"/>
        </w:rPr>
        <w:t>1. Vchody do MŠ sú zaistené  a bezpečnostnými zámkami. Kľúče od budovy vlastnia všetci zamestnanci zariadenia.</w:t>
      </w:r>
    </w:p>
    <w:p w14:paraId="29E77B75" w14:textId="77777777" w:rsidR="006C4475" w:rsidRPr="007E3F5D" w:rsidRDefault="006C4475" w:rsidP="006C4475">
      <w:pPr>
        <w:jc w:val="both"/>
        <w:rPr>
          <w:rFonts w:cstheme="minorHAnsi"/>
          <w:sz w:val="24"/>
          <w:szCs w:val="24"/>
        </w:rPr>
      </w:pPr>
      <w:r w:rsidRPr="007E3F5D">
        <w:rPr>
          <w:rFonts w:cstheme="minorHAnsi"/>
          <w:sz w:val="24"/>
          <w:szCs w:val="24"/>
        </w:rPr>
        <w:t xml:space="preserve">2. Budovu odomyká  učiteľka, príp. upratovačka, ktorá začína zmenu. Po ukončení prevádzky  je učiteľka povinná odložiť učebné pomôcky na vopred určené miesto. </w:t>
      </w:r>
    </w:p>
    <w:p w14:paraId="30780CC6" w14:textId="77777777" w:rsidR="006C4475" w:rsidRPr="007E3F5D" w:rsidRDefault="006C4475" w:rsidP="006C4475">
      <w:pPr>
        <w:jc w:val="both"/>
        <w:rPr>
          <w:rFonts w:cstheme="minorHAnsi"/>
          <w:sz w:val="24"/>
          <w:szCs w:val="24"/>
        </w:rPr>
      </w:pPr>
      <w:r w:rsidRPr="007E3F5D">
        <w:rPr>
          <w:rFonts w:cstheme="minorHAnsi"/>
          <w:sz w:val="24"/>
          <w:szCs w:val="24"/>
        </w:rPr>
        <w:lastRenderedPageBreak/>
        <w:t xml:space="preserve">3. Priestory uzamyká upratovačka, prípadne zamestnanec, ktorý opúšťa posledný pracovisko. </w:t>
      </w:r>
    </w:p>
    <w:p w14:paraId="088ED688" w14:textId="77777777" w:rsidR="006C4475" w:rsidRPr="007E3F5D" w:rsidRDefault="006C4475" w:rsidP="006C4475">
      <w:pPr>
        <w:jc w:val="both"/>
        <w:rPr>
          <w:rFonts w:cstheme="minorHAnsi"/>
          <w:sz w:val="24"/>
          <w:szCs w:val="24"/>
        </w:rPr>
      </w:pPr>
      <w:r w:rsidRPr="007E3F5D">
        <w:rPr>
          <w:rFonts w:cstheme="minorHAnsi"/>
          <w:sz w:val="24"/>
          <w:szCs w:val="24"/>
        </w:rPr>
        <w:t>Jednotliví zamestnanci zodpovedajú za inventár v rozsahu uvedenom v dohode o hmotnej zodpovednosti, ktorá je so zamestnancom uzatvorená písomne.</w:t>
      </w:r>
    </w:p>
    <w:p w14:paraId="6AC8E7A3" w14:textId="77777777" w:rsidR="006C4475" w:rsidRPr="007E3F5D" w:rsidRDefault="006C4475" w:rsidP="006C4475">
      <w:pPr>
        <w:jc w:val="both"/>
        <w:rPr>
          <w:rFonts w:cstheme="minorHAnsi"/>
          <w:sz w:val="24"/>
          <w:szCs w:val="24"/>
        </w:rPr>
      </w:pPr>
      <w:r w:rsidRPr="007E3F5D">
        <w:rPr>
          <w:rFonts w:cstheme="minorHAnsi"/>
          <w:sz w:val="24"/>
          <w:szCs w:val="24"/>
        </w:rPr>
        <w:t xml:space="preserve">4. V budove je </w:t>
      </w:r>
      <w:r w:rsidRPr="007E3F5D">
        <w:rPr>
          <w:rFonts w:cstheme="minorHAnsi"/>
          <w:b/>
          <w:sz w:val="24"/>
          <w:szCs w:val="24"/>
        </w:rPr>
        <w:t>zakázaný akýkoľvek pohyb osôb</w:t>
      </w:r>
      <w:r w:rsidRPr="007E3F5D">
        <w:rPr>
          <w:rFonts w:cstheme="minorHAnsi"/>
          <w:sz w:val="24"/>
          <w:szCs w:val="24"/>
        </w:rPr>
        <w:t>, ktoré nemajú povolenie od zriaďovateľa.</w:t>
      </w:r>
    </w:p>
    <w:p w14:paraId="386B35F3" w14:textId="77777777" w:rsidR="006C4475" w:rsidRPr="007E3F5D" w:rsidRDefault="006C4475" w:rsidP="006C4475">
      <w:pPr>
        <w:jc w:val="both"/>
        <w:rPr>
          <w:rFonts w:cstheme="minorHAnsi"/>
          <w:sz w:val="24"/>
          <w:szCs w:val="24"/>
        </w:rPr>
      </w:pPr>
      <w:r w:rsidRPr="007E3F5D">
        <w:rPr>
          <w:rFonts w:cstheme="minorHAnsi"/>
          <w:sz w:val="24"/>
          <w:szCs w:val="24"/>
        </w:rPr>
        <w:t>Je zriadená kniha návštev. V nej je nutné uviesť – meno, dátum, čas a dôvod návštevy.</w:t>
      </w:r>
    </w:p>
    <w:p w14:paraId="04018E1D" w14:textId="77777777" w:rsidR="006C4475" w:rsidRPr="007E3F5D" w:rsidRDefault="006C4475" w:rsidP="006C4475">
      <w:pPr>
        <w:jc w:val="both"/>
        <w:rPr>
          <w:rFonts w:cstheme="minorHAnsi"/>
          <w:sz w:val="24"/>
          <w:szCs w:val="24"/>
        </w:rPr>
      </w:pPr>
      <w:r w:rsidRPr="007E3F5D">
        <w:rPr>
          <w:rFonts w:cstheme="minorHAnsi"/>
          <w:sz w:val="24"/>
          <w:szCs w:val="24"/>
        </w:rPr>
        <w:t xml:space="preserve">5. Prevádzkoví </w:t>
      </w:r>
      <w:proofErr w:type="spellStart"/>
      <w:r w:rsidRPr="007E3F5D">
        <w:rPr>
          <w:rFonts w:cstheme="minorHAnsi"/>
          <w:sz w:val="24"/>
          <w:szCs w:val="24"/>
        </w:rPr>
        <w:t>zam</w:t>
      </w:r>
      <w:proofErr w:type="spellEnd"/>
      <w:r w:rsidRPr="007E3F5D">
        <w:rPr>
          <w:rFonts w:cstheme="minorHAnsi"/>
          <w:sz w:val="24"/>
          <w:szCs w:val="24"/>
        </w:rPr>
        <w:t>. dbajú na to, aby boli vchodové dvere zabezpečené uzamknutím vždy, keď sú deti v budove.</w:t>
      </w:r>
    </w:p>
    <w:p w14:paraId="32B0DA4F" w14:textId="76CD4E0A" w:rsidR="006C4475" w:rsidRPr="007E3F5D" w:rsidRDefault="006C4475" w:rsidP="006C4475">
      <w:pPr>
        <w:jc w:val="both"/>
        <w:rPr>
          <w:rFonts w:cstheme="minorHAnsi"/>
          <w:sz w:val="24"/>
          <w:szCs w:val="24"/>
        </w:rPr>
      </w:pPr>
      <w:r w:rsidRPr="007E3F5D">
        <w:rPr>
          <w:rFonts w:cstheme="minorHAnsi"/>
          <w:sz w:val="24"/>
          <w:szCs w:val="24"/>
        </w:rPr>
        <w:t xml:space="preserve">6. Osobné veci si zamestnanci školy odkladajú na určené uzamykateľné miesto  </w:t>
      </w:r>
    </w:p>
    <w:p w14:paraId="327D69A4" w14:textId="22F37A67" w:rsidR="006C4475" w:rsidRPr="007D6186" w:rsidRDefault="006C4475" w:rsidP="006C4475">
      <w:pPr>
        <w:jc w:val="both"/>
        <w:rPr>
          <w:rFonts w:cstheme="minorHAnsi"/>
          <w:b/>
          <w:sz w:val="24"/>
          <w:szCs w:val="24"/>
        </w:rPr>
      </w:pPr>
      <w:r w:rsidRPr="007D6186">
        <w:rPr>
          <w:rFonts w:cstheme="minorHAnsi"/>
          <w:b/>
          <w:sz w:val="24"/>
          <w:szCs w:val="24"/>
        </w:rPr>
        <w:t xml:space="preserve">Vo všetkých priestoroch MŠ je zákaz fajčiť. Zákon NR SR č. 377/2004 Z. z. o ochrane nefajčiarov v predškolskom zariadení a o zmene a doplnení niektorých zákonov tzn. Zákaz fajčenia v priestoroch materskej školy ako aj školského  ihriska, bez vymedzenia miestnosti pre fajčiarov. </w:t>
      </w:r>
    </w:p>
    <w:p w14:paraId="71AB933D" w14:textId="77777777" w:rsidR="00A020D6" w:rsidRPr="00A020D6" w:rsidRDefault="00A020D6" w:rsidP="006C4475">
      <w:pPr>
        <w:jc w:val="both"/>
        <w:rPr>
          <w:rFonts w:cstheme="minorHAnsi"/>
          <w:b/>
          <w:i/>
          <w:iCs/>
          <w:sz w:val="24"/>
          <w:szCs w:val="24"/>
          <w:u w:val="single"/>
        </w:rPr>
      </w:pPr>
    </w:p>
    <w:p w14:paraId="15B7FD60" w14:textId="54B01DCC" w:rsidR="006C4475" w:rsidRPr="001914E3" w:rsidRDefault="003B358A" w:rsidP="006C4475">
      <w:pPr>
        <w:jc w:val="both"/>
        <w:rPr>
          <w:rFonts w:cstheme="minorHAnsi"/>
          <w:b/>
          <w:bCs/>
          <w:iCs/>
          <w:sz w:val="28"/>
          <w:szCs w:val="28"/>
          <w:u w:val="single"/>
        </w:rPr>
      </w:pPr>
      <w:r>
        <w:rPr>
          <w:rFonts w:cstheme="minorHAnsi"/>
          <w:b/>
          <w:bCs/>
          <w:iCs/>
          <w:sz w:val="28"/>
          <w:szCs w:val="28"/>
          <w:u w:val="single"/>
        </w:rPr>
        <w:t>X</w:t>
      </w:r>
      <w:r w:rsidR="00D7110E">
        <w:rPr>
          <w:rFonts w:cstheme="minorHAnsi"/>
          <w:b/>
          <w:bCs/>
          <w:iCs/>
          <w:sz w:val="28"/>
          <w:szCs w:val="28"/>
          <w:u w:val="single"/>
        </w:rPr>
        <w:t>I</w:t>
      </w:r>
      <w:r>
        <w:rPr>
          <w:rFonts w:cstheme="minorHAnsi"/>
          <w:b/>
          <w:bCs/>
          <w:iCs/>
          <w:sz w:val="28"/>
          <w:szCs w:val="28"/>
          <w:u w:val="single"/>
        </w:rPr>
        <w:t>V</w:t>
      </w:r>
      <w:r w:rsidR="006C4475" w:rsidRPr="001914E3">
        <w:rPr>
          <w:rFonts w:cstheme="minorHAnsi"/>
          <w:b/>
          <w:bCs/>
          <w:iCs/>
          <w:sz w:val="28"/>
          <w:szCs w:val="28"/>
          <w:u w:val="single"/>
        </w:rPr>
        <w:t xml:space="preserve"> . ROZSAH  VYUČOVACEJ  POVINNOSI</w:t>
      </w:r>
    </w:p>
    <w:p w14:paraId="4E8016E1" w14:textId="0E9BF159" w:rsidR="006C4475" w:rsidRPr="007E3F5D" w:rsidRDefault="006C4475" w:rsidP="006C4475">
      <w:pPr>
        <w:pStyle w:val="odsek"/>
        <w:numPr>
          <w:ilvl w:val="0"/>
          <w:numId w:val="0"/>
        </w:numPr>
        <w:ind w:left="391"/>
        <w:rPr>
          <w:rFonts w:asciiTheme="minorHAnsi" w:hAnsiTheme="minorHAnsi" w:cstheme="minorHAnsi"/>
          <w:color w:val="auto"/>
        </w:rPr>
      </w:pPr>
      <w:r w:rsidRPr="007E3F5D">
        <w:rPr>
          <w:rFonts w:asciiTheme="minorHAnsi" w:hAnsiTheme="minorHAnsi" w:cstheme="minorHAnsi"/>
          <w:color w:val="auto"/>
        </w:rPr>
        <w:t xml:space="preserve"> Okrem povinností uvedených v ZP, PP MČ Ba Staré Mesto, je zamestnanec pri výkone práce vo verejnom záujme povinný konať v súlade s verejným záujmom a plniť všetky povinnosti ustanovené § 8 ods. 1 zákona č. 552/2003 Z. z., Zákonníkom práce, u PZ a OZ aj </w:t>
      </w:r>
      <w:r w:rsidR="00C10E77">
        <w:rPr>
          <w:rFonts w:asciiTheme="minorHAnsi" w:hAnsiTheme="minorHAnsi" w:cstheme="minorHAnsi"/>
          <w:color w:val="auto"/>
        </w:rPr>
        <w:t>nariade</w:t>
      </w:r>
      <w:r w:rsidR="000B182D">
        <w:rPr>
          <w:rFonts w:asciiTheme="minorHAnsi" w:hAnsiTheme="minorHAnsi" w:cstheme="minorHAnsi"/>
          <w:color w:val="auto"/>
        </w:rPr>
        <w:t>ní</w:t>
      </w:r>
      <w:r w:rsidR="00C10E77">
        <w:rPr>
          <w:rFonts w:asciiTheme="minorHAnsi" w:hAnsiTheme="minorHAnsi" w:cstheme="minorHAnsi"/>
          <w:color w:val="auto"/>
        </w:rPr>
        <w:t xml:space="preserve">m vlády </w:t>
      </w:r>
      <w:r w:rsidRPr="007E3F5D">
        <w:rPr>
          <w:rFonts w:asciiTheme="minorHAnsi" w:hAnsiTheme="minorHAnsi" w:cstheme="minorHAnsi"/>
          <w:color w:val="auto"/>
        </w:rPr>
        <w:t xml:space="preserve"> </w:t>
      </w:r>
      <w:r w:rsidR="000B182D">
        <w:rPr>
          <w:rFonts w:asciiTheme="minorHAnsi" w:hAnsiTheme="minorHAnsi" w:cstheme="minorHAnsi"/>
          <w:color w:val="auto"/>
        </w:rPr>
        <w:t xml:space="preserve">SR </w:t>
      </w:r>
      <w:r w:rsidRPr="007E3F5D">
        <w:rPr>
          <w:rFonts w:asciiTheme="minorHAnsi" w:hAnsiTheme="minorHAnsi" w:cstheme="minorHAnsi"/>
          <w:color w:val="auto"/>
        </w:rPr>
        <w:t xml:space="preserve">č. </w:t>
      </w:r>
      <w:r w:rsidR="00C10E77">
        <w:rPr>
          <w:rFonts w:asciiTheme="minorHAnsi" w:hAnsiTheme="minorHAnsi" w:cstheme="minorHAnsi"/>
          <w:color w:val="auto"/>
        </w:rPr>
        <w:t>201</w:t>
      </w:r>
      <w:r w:rsidRPr="007E3F5D">
        <w:rPr>
          <w:rFonts w:asciiTheme="minorHAnsi" w:hAnsiTheme="minorHAnsi" w:cstheme="minorHAnsi"/>
          <w:color w:val="auto"/>
        </w:rPr>
        <w:t>/20</w:t>
      </w:r>
      <w:r w:rsidR="00C10E77">
        <w:rPr>
          <w:rFonts w:asciiTheme="minorHAnsi" w:hAnsiTheme="minorHAnsi" w:cstheme="minorHAnsi"/>
          <w:color w:val="auto"/>
        </w:rPr>
        <w:t>1</w:t>
      </w:r>
      <w:r w:rsidRPr="007E3F5D">
        <w:rPr>
          <w:rFonts w:asciiTheme="minorHAnsi" w:hAnsiTheme="minorHAnsi" w:cstheme="minorHAnsi"/>
          <w:color w:val="auto"/>
        </w:rPr>
        <w:t>9 Z. z.,</w:t>
      </w:r>
      <w:r w:rsidRPr="007E3F5D">
        <w:rPr>
          <w:rFonts w:asciiTheme="minorHAnsi" w:hAnsiTheme="minorHAnsi" w:cstheme="minorHAnsi"/>
        </w:rPr>
        <w:t xml:space="preserve"> v súlade so zákonom NR SR č. 245/2008 Z. z. v znení neskorších predpisov.    </w:t>
      </w:r>
    </w:p>
    <w:p w14:paraId="22FA88C3" w14:textId="77777777" w:rsidR="006C4475" w:rsidRPr="007E3F5D" w:rsidRDefault="006C4475" w:rsidP="00614B8A">
      <w:pPr>
        <w:spacing w:after="0" w:line="240" w:lineRule="auto"/>
        <w:jc w:val="both"/>
        <w:rPr>
          <w:rFonts w:cstheme="minorHAnsi"/>
          <w:sz w:val="24"/>
          <w:szCs w:val="24"/>
        </w:rPr>
      </w:pPr>
      <w:r w:rsidRPr="007E3F5D">
        <w:rPr>
          <w:rFonts w:cstheme="minorHAnsi"/>
          <w:sz w:val="24"/>
          <w:szCs w:val="24"/>
        </w:rPr>
        <w:t xml:space="preserve">Pracovný čas pedagogického zamestnanca, ktorý pracuje  striedavo v dvoch zmenách je </w:t>
      </w:r>
    </w:p>
    <w:p w14:paraId="005D5E36" w14:textId="24074804" w:rsidR="006C4475" w:rsidRPr="007E3F5D" w:rsidRDefault="000B182D" w:rsidP="00614B8A">
      <w:pPr>
        <w:spacing w:after="0" w:line="240" w:lineRule="auto"/>
        <w:jc w:val="both"/>
        <w:rPr>
          <w:rFonts w:cstheme="minorHAnsi"/>
          <w:sz w:val="24"/>
          <w:szCs w:val="24"/>
        </w:rPr>
      </w:pPr>
      <w:r>
        <w:rPr>
          <w:rFonts w:cstheme="minorHAnsi"/>
          <w:sz w:val="24"/>
          <w:szCs w:val="24"/>
        </w:rPr>
        <w:t>28</w:t>
      </w:r>
      <w:r w:rsidR="006C4475" w:rsidRPr="007E3F5D">
        <w:rPr>
          <w:rFonts w:cstheme="minorHAnsi"/>
          <w:sz w:val="24"/>
          <w:szCs w:val="24"/>
        </w:rPr>
        <w:t xml:space="preserve">   hod</w:t>
      </w:r>
      <w:r>
        <w:rPr>
          <w:rFonts w:cstheme="minorHAnsi"/>
          <w:sz w:val="24"/>
          <w:szCs w:val="24"/>
        </w:rPr>
        <w:t>í</w:t>
      </w:r>
      <w:r w:rsidR="006C4475" w:rsidRPr="007E3F5D">
        <w:rPr>
          <w:rFonts w:cstheme="minorHAnsi"/>
          <w:sz w:val="24"/>
          <w:szCs w:val="24"/>
        </w:rPr>
        <w:t xml:space="preserve">n týždenne. </w:t>
      </w:r>
    </w:p>
    <w:p w14:paraId="18F3E808" w14:textId="77777777" w:rsidR="006C4475" w:rsidRPr="007E3F5D" w:rsidRDefault="006C4475" w:rsidP="00614B8A">
      <w:pPr>
        <w:spacing w:after="0" w:line="240" w:lineRule="auto"/>
        <w:jc w:val="both"/>
        <w:rPr>
          <w:rFonts w:cstheme="minorHAnsi"/>
          <w:sz w:val="24"/>
          <w:szCs w:val="24"/>
        </w:rPr>
      </w:pPr>
      <w:r w:rsidRPr="007E3F5D">
        <w:rPr>
          <w:rFonts w:cstheme="minorHAnsi"/>
          <w:sz w:val="24"/>
          <w:szCs w:val="24"/>
        </w:rPr>
        <w:t>Tento čas pozostáva zo základného úväzku pedagogického zamestnanca Materskej školy</w:t>
      </w:r>
    </w:p>
    <w:p w14:paraId="7E5D4E83" w14:textId="40CAB1F0" w:rsidR="006C4475" w:rsidRPr="007E3F5D" w:rsidRDefault="006C4475" w:rsidP="007239A6">
      <w:pPr>
        <w:pStyle w:val="odsek"/>
        <w:numPr>
          <w:ilvl w:val="0"/>
          <w:numId w:val="0"/>
        </w:numPr>
        <w:ind w:left="720"/>
        <w:rPr>
          <w:rFonts w:cstheme="minorHAnsi"/>
          <w:color w:val="181818"/>
        </w:rPr>
      </w:pPr>
      <w:r w:rsidRPr="007E3F5D">
        <w:rPr>
          <w:rFonts w:asciiTheme="minorHAnsi" w:hAnsiTheme="minorHAnsi" w:cstheme="minorHAnsi"/>
        </w:rPr>
        <w:t xml:space="preserve">28 hod. - </w:t>
      </w:r>
      <w:r w:rsidRPr="007E3F5D">
        <w:rPr>
          <w:rFonts w:asciiTheme="minorHAnsi" w:hAnsiTheme="minorHAnsi" w:cstheme="minorHAnsi"/>
          <w:b/>
          <w:bCs/>
        </w:rPr>
        <w:t>priamej práce s deťmi, a z činnosti úzko súvisiacej s pedagogickou</w:t>
      </w:r>
      <w:r w:rsidRPr="007E3F5D">
        <w:rPr>
          <w:rFonts w:asciiTheme="minorHAnsi" w:hAnsiTheme="minorHAnsi" w:cstheme="minorHAnsi"/>
          <w:b/>
          <w:bCs/>
          <w:u w:val="single"/>
        </w:rPr>
        <w:t xml:space="preserve"> </w:t>
      </w:r>
      <w:r w:rsidRPr="007E3F5D">
        <w:rPr>
          <w:rFonts w:asciiTheme="minorHAnsi" w:hAnsiTheme="minorHAnsi" w:cstheme="minorHAnsi"/>
          <w:b/>
          <w:bCs/>
        </w:rPr>
        <w:t>prácou podľa Pracovného</w:t>
      </w:r>
      <w:r w:rsidRPr="007E3F5D">
        <w:rPr>
          <w:rFonts w:asciiTheme="minorHAnsi" w:hAnsiTheme="minorHAnsi" w:cstheme="minorHAnsi"/>
        </w:rPr>
        <w:t xml:space="preserve"> </w:t>
      </w:r>
      <w:r w:rsidRPr="007E3F5D">
        <w:rPr>
          <w:rFonts w:asciiTheme="minorHAnsi" w:hAnsiTheme="minorHAnsi" w:cstheme="minorHAnsi"/>
          <w:b/>
          <w:bCs/>
        </w:rPr>
        <w:t>poriadku</w:t>
      </w:r>
      <w:r w:rsidRPr="007E3F5D">
        <w:rPr>
          <w:rFonts w:asciiTheme="minorHAnsi" w:hAnsiTheme="minorHAnsi" w:cstheme="minorHAnsi"/>
        </w:rPr>
        <w:t xml:space="preserve"> </w:t>
      </w:r>
      <w:r w:rsidRPr="007E3F5D">
        <w:rPr>
          <w:rFonts w:asciiTheme="minorHAnsi" w:hAnsiTheme="minorHAnsi" w:cstheme="minorHAnsi"/>
          <w:b/>
        </w:rPr>
        <w:t>pre pedagogických zamestnancov a ostatných zamestnancov</w:t>
      </w:r>
      <w:r w:rsidRPr="007E3F5D">
        <w:rPr>
          <w:rFonts w:asciiTheme="minorHAnsi" w:hAnsiTheme="minorHAnsi" w:cstheme="minorHAnsi"/>
        </w:rPr>
        <w:t xml:space="preserve"> </w:t>
      </w:r>
      <w:r w:rsidRPr="007E3F5D">
        <w:rPr>
          <w:rFonts w:asciiTheme="minorHAnsi" w:hAnsiTheme="minorHAnsi" w:cstheme="minorHAnsi"/>
          <w:b/>
        </w:rPr>
        <w:t>škôl</w:t>
      </w:r>
      <w:r w:rsidRPr="007E3F5D">
        <w:rPr>
          <w:rFonts w:asciiTheme="minorHAnsi" w:hAnsiTheme="minorHAnsi" w:cstheme="minorHAnsi"/>
        </w:rPr>
        <w:t xml:space="preserve">, ktoré zamestnávateľ zadefinoval  v Pracovnom poriadku MČ Staré </w:t>
      </w:r>
    </w:p>
    <w:p w14:paraId="07A3DA09" w14:textId="77777777" w:rsidR="00614B8A" w:rsidRPr="007E3F5D" w:rsidRDefault="00614B8A" w:rsidP="006C4475">
      <w:pPr>
        <w:autoSpaceDE w:val="0"/>
        <w:autoSpaceDN w:val="0"/>
        <w:adjustRightInd w:val="0"/>
        <w:jc w:val="both"/>
        <w:rPr>
          <w:rFonts w:cstheme="minorHAnsi"/>
          <w:color w:val="000000"/>
          <w:sz w:val="24"/>
          <w:szCs w:val="24"/>
        </w:rPr>
      </w:pPr>
    </w:p>
    <w:p w14:paraId="677B64EC" w14:textId="1496E849" w:rsidR="006C4475" w:rsidRPr="007E3F5D" w:rsidRDefault="00614B8A" w:rsidP="006C4475">
      <w:pPr>
        <w:autoSpaceDE w:val="0"/>
        <w:autoSpaceDN w:val="0"/>
        <w:adjustRightInd w:val="0"/>
        <w:jc w:val="both"/>
        <w:rPr>
          <w:rFonts w:cstheme="minorHAnsi"/>
          <w:b/>
          <w:color w:val="000000"/>
          <w:sz w:val="28"/>
          <w:szCs w:val="28"/>
        </w:rPr>
      </w:pPr>
      <w:r w:rsidRPr="007E3F5D">
        <w:rPr>
          <w:rFonts w:cstheme="minorHAnsi"/>
          <w:b/>
          <w:color w:val="000000"/>
          <w:sz w:val="28"/>
          <w:szCs w:val="28"/>
        </w:rPr>
        <w:t>X</w:t>
      </w:r>
      <w:r w:rsidR="00D7110E">
        <w:rPr>
          <w:rFonts w:cstheme="minorHAnsi"/>
          <w:b/>
          <w:color w:val="000000"/>
          <w:sz w:val="28"/>
          <w:szCs w:val="28"/>
        </w:rPr>
        <w:t>V</w:t>
      </w:r>
      <w:r w:rsidR="006C4475" w:rsidRPr="007E3F5D">
        <w:rPr>
          <w:rFonts w:cstheme="minorHAnsi"/>
          <w:b/>
          <w:color w:val="000000"/>
          <w:sz w:val="28"/>
          <w:szCs w:val="28"/>
        </w:rPr>
        <w:t>. RIEŠENIA NEOČAKÁVANÝCH  UDALOSTÍ</w:t>
      </w:r>
    </w:p>
    <w:p w14:paraId="03DBA3DB" w14:textId="5A256053" w:rsidR="006C4475" w:rsidRPr="007E3F5D" w:rsidRDefault="00441562" w:rsidP="006C4475">
      <w:pPr>
        <w:autoSpaceDE w:val="0"/>
        <w:autoSpaceDN w:val="0"/>
        <w:adjustRightInd w:val="0"/>
        <w:jc w:val="both"/>
        <w:rPr>
          <w:rFonts w:cstheme="minorHAnsi"/>
          <w:color w:val="000000"/>
          <w:sz w:val="24"/>
          <w:szCs w:val="24"/>
        </w:rPr>
      </w:pPr>
      <w:r w:rsidRPr="007E3F5D">
        <w:rPr>
          <w:rFonts w:cstheme="minorHAnsi"/>
          <w:sz w:val="24"/>
          <w:szCs w:val="24"/>
        </w:rPr>
        <w:t>V čase mimoriadnej situácie, núdzového stavu alebo výnimočného stavu v spojitosti s </w:t>
      </w:r>
      <w:proofErr w:type="spellStart"/>
      <w:r w:rsidRPr="007E3F5D">
        <w:rPr>
          <w:rFonts w:cstheme="minorHAnsi"/>
          <w:sz w:val="24"/>
          <w:szCs w:val="24"/>
        </w:rPr>
        <w:t>pandemickou</w:t>
      </w:r>
      <w:proofErr w:type="spellEnd"/>
      <w:r w:rsidRPr="007E3F5D">
        <w:rPr>
          <w:rFonts w:cstheme="minorHAnsi"/>
          <w:sz w:val="24"/>
          <w:szCs w:val="24"/>
        </w:rPr>
        <w:t xml:space="preserve"> situáciou budeme postupovať v zmysle nariadení hlavného hygienika SR a minister školstva, vedy, výskumu a športu môže upraviť predkladanie požadovaných potvrdení podľa aktuálnej epidemiologickej situácie.  </w:t>
      </w:r>
    </w:p>
    <w:p w14:paraId="2D107997" w14:textId="3B19170F" w:rsidR="007D6186" w:rsidRPr="007239A6" w:rsidRDefault="006C4475" w:rsidP="007239A6">
      <w:pPr>
        <w:autoSpaceDE w:val="0"/>
        <w:autoSpaceDN w:val="0"/>
        <w:adjustRightInd w:val="0"/>
        <w:jc w:val="both"/>
        <w:rPr>
          <w:rFonts w:cstheme="minorHAnsi"/>
          <w:color w:val="000000"/>
          <w:sz w:val="24"/>
          <w:szCs w:val="24"/>
        </w:rPr>
      </w:pPr>
      <w:r w:rsidRPr="007E3F5D">
        <w:rPr>
          <w:rFonts w:cstheme="minorHAnsi"/>
          <w:color w:val="000000"/>
          <w:sz w:val="24"/>
          <w:szCs w:val="24"/>
        </w:rPr>
        <w:t>Vzhľadom k tomu, že MŠ je v pôsobnosti zriaďovateľa MČ Staré Mesto – Bratislava, v prípade havárie, alebo iných nečakaných udalostí, manažment MŠ sa bude  riadiť rozhodnutím zriaďovateľa MČ Staré Mesto, v súčinnosti s platnou legislatívou rezortu školstva a rezortu zdravotníctva v záujme bezpečnosti a zdravia detí.</w:t>
      </w:r>
    </w:p>
    <w:p w14:paraId="0B70E81A" w14:textId="77777777" w:rsidR="007D6186" w:rsidRDefault="007D6186" w:rsidP="00D34F70">
      <w:pPr>
        <w:rPr>
          <w:rFonts w:cstheme="minorHAnsi"/>
          <w:b/>
          <w:sz w:val="24"/>
          <w:szCs w:val="24"/>
        </w:rPr>
      </w:pPr>
    </w:p>
    <w:p w14:paraId="11F450A2" w14:textId="501FF000" w:rsidR="001550B6" w:rsidRDefault="006C4475" w:rsidP="00D34F70">
      <w:pPr>
        <w:rPr>
          <w:rFonts w:cstheme="minorHAnsi"/>
          <w:b/>
          <w:sz w:val="24"/>
          <w:szCs w:val="24"/>
        </w:rPr>
      </w:pPr>
      <w:r w:rsidRPr="007E3F5D">
        <w:rPr>
          <w:rFonts w:cstheme="minorHAnsi"/>
          <w:b/>
          <w:sz w:val="24"/>
          <w:szCs w:val="24"/>
        </w:rPr>
        <w:lastRenderedPageBreak/>
        <w:t>Pôsobnosť školského poriadku</w:t>
      </w:r>
    </w:p>
    <w:p w14:paraId="66011FC5" w14:textId="77777777" w:rsidR="007E3F5D" w:rsidRPr="007E3F5D" w:rsidRDefault="007E3F5D" w:rsidP="00B33A3B">
      <w:pPr>
        <w:jc w:val="center"/>
        <w:rPr>
          <w:rFonts w:cstheme="minorHAnsi"/>
          <w:b/>
          <w:sz w:val="24"/>
          <w:szCs w:val="24"/>
        </w:rPr>
      </w:pPr>
    </w:p>
    <w:p w14:paraId="7111AC42" w14:textId="3C1C1E58" w:rsidR="008C41E0" w:rsidRPr="007E3F5D" w:rsidRDefault="006C4475" w:rsidP="007E3F5D">
      <w:pPr>
        <w:spacing w:after="0" w:line="240" w:lineRule="auto"/>
        <w:rPr>
          <w:rFonts w:cstheme="minorHAnsi"/>
          <w:sz w:val="24"/>
          <w:szCs w:val="24"/>
        </w:rPr>
      </w:pPr>
      <w:r w:rsidRPr="007E3F5D">
        <w:rPr>
          <w:rFonts w:cstheme="minorHAnsi"/>
          <w:sz w:val="24"/>
          <w:szCs w:val="24"/>
        </w:rPr>
        <w:t>Zrušuje sa Školský poriadok zo dňa 1.07.201</w:t>
      </w:r>
      <w:r w:rsidR="00614B8A" w:rsidRPr="007E3F5D">
        <w:rPr>
          <w:rFonts w:cstheme="minorHAnsi"/>
          <w:sz w:val="24"/>
          <w:szCs w:val="24"/>
        </w:rPr>
        <w:t>9</w:t>
      </w:r>
      <w:r w:rsidRPr="007E3F5D">
        <w:rPr>
          <w:rFonts w:cstheme="minorHAnsi"/>
          <w:sz w:val="24"/>
          <w:szCs w:val="24"/>
        </w:rPr>
        <w:t>.</w:t>
      </w:r>
    </w:p>
    <w:p w14:paraId="1DC4F9A0" w14:textId="77777777" w:rsidR="00DC171D" w:rsidRPr="007E3F5D" w:rsidRDefault="00DC171D" w:rsidP="00DC171D">
      <w:pPr>
        <w:spacing w:after="0" w:line="240" w:lineRule="auto"/>
        <w:ind w:left="720"/>
        <w:rPr>
          <w:rFonts w:cstheme="minorHAnsi"/>
          <w:sz w:val="24"/>
          <w:szCs w:val="24"/>
        </w:rPr>
      </w:pPr>
    </w:p>
    <w:p w14:paraId="7BF7B3A6" w14:textId="77777777" w:rsidR="008C41E0" w:rsidRPr="007E3F5D" w:rsidRDefault="006C4475" w:rsidP="00611E7B">
      <w:pPr>
        <w:numPr>
          <w:ilvl w:val="0"/>
          <w:numId w:val="19"/>
        </w:numPr>
        <w:spacing w:after="0" w:line="240" w:lineRule="auto"/>
        <w:rPr>
          <w:rFonts w:cstheme="minorHAnsi"/>
          <w:sz w:val="24"/>
          <w:szCs w:val="24"/>
        </w:rPr>
      </w:pPr>
      <w:r w:rsidRPr="007E3F5D">
        <w:rPr>
          <w:rFonts w:cstheme="minorHAnsi"/>
          <w:sz w:val="24"/>
          <w:szCs w:val="24"/>
        </w:rPr>
        <w:t>Tento Školský poriadok nadobúda účinnosť po prerokovaní v pedagogickej rade školy, v rade školy a po oboznámení zákonných zástupcov detí, detí a zamestnancov školy.</w:t>
      </w:r>
    </w:p>
    <w:p w14:paraId="461ADDFA" w14:textId="77777777" w:rsidR="008C41E0" w:rsidRPr="007E3F5D" w:rsidRDefault="006C4475" w:rsidP="0039266B">
      <w:pPr>
        <w:spacing w:after="0" w:line="240" w:lineRule="auto"/>
        <w:ind w:left="720"/>
        <w:rPr>
          <w:rFonts w:cstheme="minorHAnsi"/>
          <w:sz w:val="24"/>
          <w:szCs w:val="24"/>
        </w:rPr>
      </w:pPr>
      <w:r w:rsidRPr="007E3F5D">
        <w:rPr>
          <w:rFonts w:cstheme="minorHAnsi"/>
          <w:sz w:val="24"/>
          <w:szCs w:val="24"/>
        </w:rPr>
        <w:t xml:space="preserve"> Školský poriadok materskej školy je vypracovaný v súlade s/so: </w:t>
      </w:r>
    </w:p>
    <w:p w14:paraId="3845B1CA" w14:textId="77777777" w:rsidR="008C41E0" w:rsidRPr="007E3F5D" w:rsidRDefault="006C4475" w:rsidP="008C41E0">
      <w:pPr>
        <w:spacing w:after="0" w:line="240" w:lineRule="auto"/>
        <w:ind w:left="720"/>
        <w:rPr>
          <w:rFonts w:cstheme="minorHAnsi"/>
          <w:sz w:val="24"/>
          <w:szCs w:val="24"/>
        </w:rPr>
      </w:pPr>
      <w:r w:rsidRPr="007E3F5D">
        <w:rPr>
          <w:rFonts w:cstheme="minorHAnsi"/>
          <w:sz w:val="24"/>
          <w:szCs w:val="24"/>
        </w:rPr>
        <w:t xml:space="preserve">- zákonom NR SR č. 245/2008 Z. z. o výchove a vzdelávaní (školský zákon) a o zmene a doplnení niektorých zákonov, - zákonom NR SR č. 355/2007 Z. z. o ochrane, podpore a rozvoji verejného zdravia a o zmene a doplnení niektorých zákonov, </w:t>
      </w:r>
    </w:p>
    <w:p w14:paraId="126550E2" w14:textId="77777777" w:rsidR="008C41E0" w:rsidRPr="007E3F5D" w:rsidRDefault="006C4475" w:rsidP="008C41E0">
      <w:pPr>
        <w:spacing w:after="0" w:line="240" w:lineRule="auto"/>
        <w:ind w:left="720"/>
        <w:rPr>
          <w:rFonts w:cstheme="minorHAnsi"/>
          <w:sz w:val="24"/>
          <w:szCs w:val="24"/>
        </w:rPr>
      </w:pPr>
      <w:r w:rsidRPr="007E3F5D">
        <w:rPr>
          <w:rFonts w:cstheme="minorHAnsi"/>
          <w:sz w:val="24"/>
          <w:szCs w:val="24"/>
        </w:rPr>
        <w:t xml:space="preserve">- zákonom NR SR č. 596/2003 Z. z. o štátnej správe v školstve a školskej samospráve a o zmene a doplnení niektorých zákonov v znení neskorších predpisov, </w:t>
      </w:r>
    </w:p>
    <w:p w14:paraId="23086BDF" w14:textId="4FD520C4" w:rsidR="008C41E0" w:rsidRPr="007E3F5D" w:rsidRDefault="006C4475" w:rsidP="008C41E0">
      <w:pPr>
        <w:spacing w:after="0" w:line="240" w:lineRule="auto"/>
        <w:ind w:left="720"/>
        <w:rPr>
          <w:rFonts w:cstheme="minorHAnsi"/>
          <w:sz w:val="24"/>
          <w:szCs w:val="24"/>
        </w:rPr>
      </w:pPr>
      <w:r w:rsidRPr="007E3F5D">
        <w:rPr>
          <w:rFonts w:cstheme="minorHAnsi"/>
          <w:sz w:val="24"/>
          <w:szCs w:val="24"/>
        </w:rPr>
        <w:t xml:space="preserve">- vyhláškou MŠ SR č. </w:t>
      </w:r>
      <w:r w:rsidR="005B0AA4">
        <w:rPr>
          <w:rFonts w:cstheme="minorHAnsi"/>
          <w:sz w:val="24"/>
          <w:szCs w:val="24"/>
        </w:rPr>
        <w:t>541</w:t>
      </w:r>
      <w:r w:rsidRPr="007E3F5D">
        <w:rPr>
          <w:rFonts w:cstheme="minorHAnsi"/>
          <w:sz w:val="24"/>
          <w:szCs w:val="24"/>
        </w:rPr>
        <w:t>/20</w:t>
      </w:r>
      <w:r w:rsidR="005B0AA4">
        <w:rPr>
          <w:rFonts w:cstheme="minorHAnsi"/>
          <w:sz w:val="24"/>
          <w:szCs w:val="24"/>
        </w:rPr>
        <w:t>21</w:t>
      </w:r>
      <w:r w:rsidRPr="007E3F5D">
        <w:rPr>
          <w:rFonts w:cstheme="minorHAnsi"/>
          <w:sz w:val="24"/>
          <w:szCs w:val="24"/>
        </w:rPr>
        <w:t xml:space="preserve">, o materskej škole, - zákonom NR SR č. </w:t>
      </w:r>
      <w:r w:rsidR="00614B8A" w:rsidRPr="007E3F5D">
        <w:rPr>
          <w:rFonts w:cstheme="minorHAnsi"/>
          <w:sz w:val="24"/>
          <w:szCs w:val="24"/>
        </w:rPr>
        <w:t>1</w:t>
      </w:r>
      <w:r w:rsidRPr="007E3F5D">
        <w:rPr>
          <w:rFonts w:cstheme="minorHAnsi"/>
          <w:sz w:val="24"/>
          <w:szCs w:val="24"/>
        </w:rPr>
        <w:t>3</w:t>
      </w:r>
      <w:r w:rsidR="00614B8A" w:rsidRPr="007E3F5D">
        <w:rPr>
          <w:rFonts w:cstheme="minorHAnsi"/>
          <w:sz w:val="24"/>
          <w:szCs w:val="24"/>
        </w:rPr>
        <w:t>8</w:t>
      </w:r>
      <w:r w:rsidRPr="007E3F5D">
        <w:rPr>
          <w:rFonts w:cstheme="minorHAnsi"/>
          <w:sz w:val="24"/>
          <w:szCs w:val="24"/>
        </w:rPr>
        <w:t>/20</w:t>
      </w:r>
      <w:r w:rsidR="00614B8A" w:rsidRPr="007E3F5D">
        <w:rPr>
          <w:rFonts w:cstheme="minorHAnsi"/>
          <w:sz w:val="24"/>
          <w:szCs w:val="24"/>
        </w:rPr>
        <w:t>1</w:t>
      </w:r>
      <w:r w:rsidRPr="007E3F5D">
        <w:rPr>
          <w:rFonts w:cstheme="minorHAnsi"/>
          <w:sz w:val="24"/>
          <w:szCs w:val="24"/>
        </w:rPr>
        <w:t>9 o pedagogických zamestnancoch a odborných zamestnancoch a o zmene a doplnení niektorých zákonov v znení neskorších predpisov</w:t>
      </w:r>
    </w:p>
    <w:p w14:paraId="33CE5170" w14:textId="734E6F15" w:rsidR="008C41E0" w:rsidRPr="007E3F5D" w:rsidRDefault="006C4475" w:rsidP="008C41E0">
      <w:pPr>
        <w:spacing w:after="0" w:line="240" w:lineRule="auto"/>
        <w:ind w:left="720"/>
        <w:rPr>
          <w:rFonts w:cstheme="minorHAnsi"/>
          <w:sz w:val="24"/>
          <w:szCs w:val="24"/>
        </w:rPr>
      </w:pPr>
      <w:r w:rsidRPr="007E3F5D">
        <w:rPr>
          <w:rFonts w:cstheme="minorHAnsi"/>
          <w:sz w:val="24"/>
          <w:szCs w:val="24"/>
        </w:rPr>
        <w:t xml:space="preserve"> – VZN mestskej časti Bratislava-Staré mesto č. 1/2020 z 04.02.2020 o určení výšky príspevku a spôsobe jeho platby na čiastočnú úhradu nákladov v školách a školských zariadeniach</w:t>
      </w:r>
    </w:p>
    <w:p w14:paraId="630BDDC4" w14:textId="77777777" w:rsidR="008C41E0" w:rsidRPr="007E3F5D" w:rsidRDefault="006C4475" w:rsidP="008C41E0">
      <w:pPr>
        <w:spacing w:after="0" w:line="240" w:lineRule="auto"/>
        <w:ind w:left="720"/>
        <w:rPr>
          <w:rFonts w:cstheme="minorHAnsi"/>
          <w:sz w:val="24"/>
          <w:szCs w:val="24"/>
        </w:rPr>
      </w:pPr>
      <w:r w:rsidRPr="007E3F5D">
        <w:rPr>
          <w:rFonts w:cstheme="minorHAnsi"/>
          <w:sz w:val="24"/>
          <w:szCs w:val="24"/>
        </w:rPr>
        <w:t xml:space="preserve"> - Pracovným poriadkom Miestneho úradu MČ Bratislava staré Mesto </w:t>
      </w:r>
    </w:p>
    <w:p w14:paraId="2BE3BD2A" w14:textId="77777777" w:rsidR="008C41E0" w:rsidRPr="007E3F5D" w:rsidRDefault="006C4475" w:rsidP="008C41E0">
      <w:pPr>
        <w:spacing w:after="0" w:line="240" w:lineRule="auto"/>
        <w:ind w:left="720"/>
        <w:rPr>
          <w:rFonts w:cstheme="minorHAnsi"/>
          <w:sz w:val="24"/>
          <w:szCs w:val="24"/>
        </w:rPr>
      </w:pPr>
      <w:r w:rsidRPr="007E3F5D">
        <w:rPr>
          <w:rFonts w:cstheme="minorHAnsi"/>
          <w:sz w:val="24"/>
          <w:szCs w:val="24"/>
        </w:rPr>
        <w:t>- Organizačným poriadkom Miestneho úradu  MČ Bratislava-Staré mesto</w:t>
      </w:r>
    </w:p>
    <w:p w14:paraId="1AFD767E" w14:textId="77777777" w:rsidR="008C41E0" w:rsidRPr="007E3F5D" w:rsidRDefault="006C4475" w:rsidP="008C41E0">
      <w:pPr>
        <w:spacing w:after="0" w:line="240" w:lineRule="auto"/>
        <w:ind w:left="720"/>
        <w:rPr>
          <w:rFonts w:cstheme="minorHAnsi"/>
          <w:sz w:val="24"/>
          <w:szCs w:val="24"/>
        </w:rPr>
      </w:pPr>
      <w:r w:rsidRPr="007E3F5D">
        <w:rPr>
          <w:rFonts w:cstheme="minorHAnsi"/>
          <w:sz w:val="24"/>
          <w:szCs w:val="24"/>
        </w:rPr>
        <w:t xml:space="preserve">- Pravidlami mestskej časti Bratislava-Staré mesto o vybavovaní sťažností a petícií a Internou smernicou riaditeľa školy o postupe vybavovaní sťažností. - Internou smernicou riaditeľa školy o spôsobe oznamovania vzniku školského úrazu, jednotného postupu školy pri jeho registrácii a spôsob evidencie nebezpečných udalostí v podmienkach MŠ. </w:t>
      </w:r>
    </w:p>
    <w:p w14:paraId="3A5CE9AD" w14:textId="08B78935" w:rsidR="006C4475" w:rsidRPr="007E3F5D" w:rsidRDefault="006C4475" w:rsidP="008C41E0">
      <w:pPr>
        <w:spacing w:after="0" w:line="240" w:lineRule="auto"/>
        <w:ind w:left="720"/>
        <w:rPr>
          <w:rFonts w:cstheme="minorHAnsi"/>
          <w:sz w:val="24"/>
          <w:szCs w:val="24"/>
        </w:rPr>
      </w:pPr>
      <w:r w:rsidRPr="007E3F5D">
        <w:rPr>
          <w:rFonts w:cstheme="minorHAnsi"/>
          <w:sz w:val="24"/>
          <w:szCs w:val="24"/>
        </w:rPr>
        <w:t>- Internou smernicou riaditeľa školy, ktorou sa určujú práva a povinnosti triedneho učiteľa</w:t>
      </w:r>
    </w:p>
    <w:p w14:paraId="04176A09" w14:textId="7C22E453" w:rsidR="008C41E0" w:rsidRDefault="008C41E0" w:rsidP="008C41E0">
      <w:pPr>
        <w:spacing w:after="0" w:line="240" w:lineRule="auto"/>
        <w:ind w:left="720"/>
        <w:rPr>
          <w:rFonts w:cstheme="minorHAnsi"/>
          <w:sz w:val="24"/>
          <w:szCs w:val="24"/>
        </w:rPr>
      </w:pPr>
    </w:p>
    <w:p w14:paraId="619E4DF2" w14:textId="77777777" w:rsidR="00B47782" w:rsidRPr="007E3F5D" w:rsidRDefault="00B47782" w:rsidP="008C41E0">
      <w:pPr>
        <w:spacing w:after="0" w:line="240" w:lineRule="auto"/>
        <w:ind w:left="720"/>
        <w:rPr>
          <w:rFonts w:cstheme="minorHAnsi"/>
          <w:sz w:val="24"/>
          <w:szCs w:val="24"/>
        </w:rPr>
      </w:pPr>
    </w:p>
    <w:p w14:paraId="17E44743" w14:textId="77777777" w:rsidR="008C41E0" w:rsidRPr="007E3F5D" w:rsidRDefault="008C41E0" w:rsidP="008C41E0">
      <w:pPr>
        <w:spacing w:after="0" w:line="240" w:lineRule="auto"/>
        <w:ind w:left="720"/>
        <w:rPr>
          <w:rFonts w:cstheme="minorHAnsi"/>
          <w:sz w:val="24"/>
          <w:szCs w:val="24"/>
        </w:rPr>
      </w:pPr>
    </w:p>
    <w:p w14:paraId="197D543D" w14:textId="65B8EE7B" w:rsidR="006C4475" w:rsidRPr="007E3F5D" w:rsidRDefault="006C4475" w:rsidP="006C4475">
      <w:pPr>
        <w:jc w:val="both"/>
        <w:rPr>
          <w:rFonts w:cstheme="minorHAnsi"/>
          <w:sz w:val="24"/>
          <w:szCs w:val="24"/>
        </w:rPr>
      </w:pPr>
      <w:r w:rsidRPr="007E3F5D">
        <w:rPr>
          <w:rFonts w:cstheme="minorHAnsi"/>
          <w:sz w:val="24"/>
          <w:szCs w:val="24"/>
        </w:rPr>
        <w:t xml:space="preserve">Tento školský </w:t>
      </w:r>
      <w:r w:rsidRPr="007E3F5D">
        <w:rPr>
          <w:rFonts w:cstheme="minorHAnsi"/>
          <w:b/>
          <w:bCs/>
          <w:sz w:val="24"/>
          <w:szCs w:val="24"/>
        </w:rPr>
        <w:t>poriadok platí</w:t>
      </w:r>
      <w:r w:rsidRPr="007E3F5D">
        <w:rPr>
          <w:rFonts w:cstheme="minorHAnsi"/>
          <w:sz w:val="24"/>
          <w:szCs w:val="24"/>
        </w:rPr>
        <w:t xml:space="preserve"> pre, pedagogických zamestnancov, deti, zákonných zástupcov dieťaťa a ďalších zamestnancov materskej školy Vazovova 16 v Bratislave, od 01.09.20</w:t>
      </w:r>
      <w:r w:rsidR="001550B6" w:rsidRPr="007E3F5D">
        <w:rPr>
          <w:rFonts w:cstheme="minorHAnsi"/>
          <w:sz w:val="24"/>
          <w:szCs w:val="24"/>
        </w:rPr>
        <w:t>21</w:t>
      </w:r>
      <w:r w:rsidRPr="007E3F5D">
        <w:rPr>
          <w:rFonts w:cstheme="minorHAnsi"/>
          <w:sz w:val="24"/>
          <w:szCs w:val="24"/>
        </w:rPr>
        <w:t>.</w:t>
      </w:r>
    </w:p>
    <w:p w14:paraId="66079248" w14:textId="432B0C38" w:rsidR="006C4475" w:rsidRDefault="006C4475" w:rsidP="006C4475">
      <w:pPr>
        <w:rPr>
          <w:rFonts w:cstheme="minorHAnsi"/>
          <w:i/>
          <w:iCs/>
          <w:sz w:val="24"/>
          <w:szCs w:val="24"/>
        </w:rPr>
      </w:pPr>
    </w:p>
    <w:p w14:paraId="65808D5E" w14:textId="0FBC44DD" w:rsidR="003B358A" w:rsidRDefault="003B358A" w:rsidP="006C4475">
      <w:pPr>
        <w:rPr>
          <w:rFonts w:cstheme="minorHAnsi"/>
          <w:i/>
          <w:iCs/>
          <w:sz w:val="24"/>
          <w:szCs w:val="24"/>
        </w:rPr>
      </w:pPr>
    </w:p>
    <w:p w14:paraId="548F535C" w14:textId="649B8D81" w:rsidR="0075183A" w:rsidRPr="0075183A" w:rsidRDefault="0075183A" w:rsidP="0075183A">
      <w:pPr>
        <w:rPr>
          <w:rFonts w:ascii="Times New Roman" w:hAnsi="Times New Roman" w:cs="Times New Roman"/>
        </w:rPr>
      </w:pPr>
    </w:p>
    <w:sectPr w:rsidR="0075183A" w:rsidRPr="0075183A" w:rsidSect="006C55FA">
      <w:pgSz w:w="11906" w:h="16838"/>
      <w:pgMar w:top="1417" w:right="1417" w:bottom="1417" w:left="1417"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E5FF5C" w14:textId="77777777" w:rsidR="00F32A37" w:rsidRDefault="00F32A37" w:rsidP="0075183A">
      <w:pPr>
        <w:spacing w:after="0" w:line="240" w:lineRule="auto"/>
      </w:pPr>
      <w:r>
        <w:separator/>
      </w:r>
    </w:p>
  </w:endnote>
  <w:endnote w:type="continuationSeparator" w:id="0">
    <w:p w14:paraId="5A397EC6" w14:textId="77777777" w:rsidR="00F32A37" w:rsidRDefault="00F32A37" w:rsidP="0075183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Lucida Sans Unicode">
    <w:panose1 w:val="020B0602030504020204"/>
    <w:charset w:val="EE"/>
    <w:family w:val="swiss"/>
    <w:pitch w:val="variable"/>
    <w:sig w:usb0="80000AFF" w:usb1="0000396B" w:usb2="00000000" w:usb3="00000000" w:csb0="000000BF" w:csb1="00000000"/>
  </w:font>
  <w:font w:name="Verdana,Bold">
    <w:altName w:val="Times New Roman"/>
    <w:panose1 w:val="00000000000000000000"/>
    <w:charset w:val="EE"/>
    <w:family w:val="auto"/>
    <w:notTrueType/>
    <w:pitch w:val="default"/>
    <w:sig w:usb0="00000001" w:usb1="00000000" w:usb2="00000000" w:usb3="00000000" w:csb0="00000003" w:csb1="00000000"/>
  </w:font>
  <w:font w:name="Agency FB">
    <w:altName w:val="Agency FB"/>
    <w:charset w:val="00"/>
    <w:family w:val="swiss"/>
    <w:pitch w:val="variable"/>
    <w:sig w:usb0="00000003" w:usb1="00000000" w:usb2="00000000" w:usb3="00000000" w:csb0="00000001" w:csb1="00000000"/>
  </w:font>
  <w:font w:name="TeXGyreBonumRegular">
    <w:altName w:val="Calibri"/>
    <w:panose1 w:val="00000000000000000000"/>
    <w:charset w:val="EE"/>
    <w:family w:val="auto"/>
    <w:notTrueType/>
    <w:pitch w:val="default"/>
    <w:sig w:usb0="00000005" w:usb1="00000000" w:usb2="00000000" w:usb3="00000000" w:csb0="00000002" w:csb1="00000000"/>
  </w:font>
  <w:font w:name="TimesNewRomanPS-ItalicMT">
    <w:altName w:val="Times New Roman"/>
    <w:panose1 w:val="00000000000000000000"/>
    <w:charset w:val="EE"/>
    <w:family w:val="auto"/>
    <w:notTrueType/>
    <w:pitch w:val="default"/>
    <w:sig w:usb0="00000005" w:usb1="00000000" w:usb2="00000000" w:usb3="00000000" w:csb0="00000002" w:csb1="00000000"/>
  </w:font>
  <w:font w:name="TimesNewRomanPSMT">
    <w:altName w:val="Times New Roman"/>
    <w:panose1 w:val="00000000000000000000"/>
    <w:charset w:val="00"/>
    <w:family w:val="roman"/>
    <w:notTrueType/>
    <w:pitch w:val="default"/>
    <w:sig w:usb0="00000007" w:usb1="08070000" w:usb2="00000010" w:usb3="00000000" w:csb0="00020003" w:csb1="00000000"/>
  </w:font>
  <w:font w:name="inherit">
    <w:altName w:val="Cambria"/>
    <w:panose1 w:val="00000000000000000000"/>
    <w:charset w:val="00"/>
    <w:family w:val="roman"/>
    <w:notTrueType/>
    <w:pitch w:val="default"/>
  </w:font>
  <w:font w:name="HiddenHorzOCR">
    <w:altName w:val="Yu Gothic UI"/>
    <w:panose1 w:val="00000000000000000000"/>
    <w:charset w:val="80"/>
    <w:family w:val="auto"/>
    <w:notTrueType/>
    <w:pitch w:val="default"/>
    <w:sig w:usb0="00000001" w:usb1="08070000" w:usb2="00000010" w:usb3="00000000" w:csb0="00020000" w:csb1="00000000"/>
  </w:font>
  <w:font w:name="Segoe UI Historic">
    <w:panose1 w:val="020B0502040204020203"/>
    <w:charset w:val="00"/>
    <w:family w:val="swiss"/>
    <w:pitch w:val="variable"/>
    <w:sig w:usb0="800001EF" w:usb1="02000002" w:usb2="0060C080" w:usb3="00000000" w:csb0="00000001"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75940F" w14:textId="77777777" w:rsidR="00F32A37" w:rsidRDefault="00F32A37" w:rsidP="0075183A">
      <w:pPr>
        <w:spacing w:after="0" w:line="240" w:lineRule="auto"/>
      </w:pPr>
      <w:r>
        <w:separator/>
      </w:r>
    </w:p>
  </w:footnote>
  <w:footnote w:type="continuationSeparator" w:id="0">
    <w:p w14:paraId="70472F6D" w14:textId="77777777" w:rsidR="00F32A37" w:rsidRDefault="00F32A37" w:rsidP="0075183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576865"/>
    <w:multiLevelType w:val="multilevel"/>
    <w:tmpl w:val="5A6EA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75D3162"/>
    <w:multiLevelType w:val="multilevel"/>
    <w:tmpl w:val="2E8ACC86"/>
    <w:lvl w:ilvl="0">
      <w:start w:val="9"/>
      <w:numFmt w:val="decimal"/>
      <w:lvlText w:val="%1."/>
      <w:lvlJc w:val="left"/>
      <w:pPr>
        <w:ind w:left="360" w:hanging="360"/>
      </w:pPr>
      <w:rPr>
        <w:rFonts w:hint="default"/>
        <w:b/>
        <w:bCs/>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127D06CE"/>
    <w:multiLevelType w:val="hybridMultilevel"/>
    <w:tmpl w:val="A7D4DFE4"/>
    <w:lvl w:ilvl="0" w:tplc="427CE688">
      <w:start w:val="10"/>
      <w:numFmt w:val="upperRoman"/>
      <w:lvlText w:val="%1."/>
      <w:lvlJc w:val="left"/>
      <w:pPr>
        <w:ind w:left="1080" w:hanging="72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 w15:restartNumberingAfterBreak="0">
    <w:nsid w:val="16200292"/>
    <w:multiLevelType w:val="hybridMultilevel"/>
    <w:tmpl w:val="60503828"/>
    <w:lvl w:ilvl="0" w:tplc="0BD8C2F8">
      <w:numFmt w:val="bullet"/>
      <w:lvlText w:val="-"/>
      <w:lvlJc w:val="left"/>
      <w:pPr>
        <w:tabs>
          <w:tab w:val="num" w:pos="2820"/>
        </w:tabs>
        <w:ind w:left="2820" w:hanging="360"/>
      </w:pPr>
      <w:rPr>
        <w:rFonts w:ascii="Times New Roman" w:eastAsia="Times New Roman" w:hAnsi="Times New Roman" w:cs="Times New Roman" w:hint="default"/>
      </w:rPr>
    </w:lvl>
    <w:lvl w:ilvl="1" w:tplc="041B0003" w:tentative="1">
      <w:start w:val="1"/>
      <w:numFmt w:val="bullet"/>
      <w:lvlText w:val="o"/>
      <w:lvlJc w:val="left"/>
      <w:pPr>
        <w:tabs>
          <w:tab w:val="num" w:pos="3540"/>
        </w:tabs>
        <w:ind w:left="3540" w:hanging="360"/>
      </w:pPr>
      <w:rPr>
        <w:rFonts w:ascii="Courier New" w:hAnsi="Courier New" w:hint="default"/>
      </w:rPr>
    </w:lvl>
    <w:lvl w:ilvl="2" w:tplc="041B0005" w:tentative="1">
      <w:start w:val="1"/>
      <w:numFmt w:val="bullet"/>
      <w:lvlText w:val=""/>
      <w:lvlJc w:val="left"/>
      <w:pPr>
        <w:tabs>
          <w:tab w:val="num" w:pos="4260"/>
        </w:tabs>
        <w:ind w:left="4260" w:hanging="360"/>
      </w:pPr>
      <w:rPr>
        <w:rFonts w:ascii="Wingdings" w:hAnsi="Wingdings" w:hint="default"/>
      </w:rPr>
    </w:lvl>
    <w:lvl w:ilvl="3" w:tplc="041B0001" w:tentative="1">
      <w:start w:val="1"/>
      <w:numFmt w:val="bullet"/>
      <w:lvlText w:val=""/>
      <w:lvlJc w:val="left"/>
      <w:pPr>
        <w:tabs>
          <w:tab w:val="num" w:pos="4980"/>
        </w:tabs>
        <w:ind w:left="4980" w:hanging="360"/>
      </w:pPr>
      <w:rPr>
        <w:rFonts w:ascii="Symbol" w:hAnsi="Symbol" w:hint="default"/>
      </w:rPr>
    </w:lvl>
    <w:lvl w:ilvl="4" w:tplc="041B0003" w:tentative="1">
      <w:start w:val="1"/>
      <w:numFmt w:val="bullet"/>
      <w:lvlText w:val="o"/>
      <w:lvlJc w:val="left"/>
      <w:pPr>
        <w:tabs>
          <w:tab w:val="num" w:pos="5700"/>
        </w:tabs>
        <w:ind w:left="5700" w:hanging="360"/>
      </w:pPr>
      <w:rPr>
        <w:rFonts w:ascii="Courier New" w:hAnsi="Courier New" w:hint="default"/>
      </w:rPr>
    </w:lvl>
    <w:lvl w:ilvl="5" w:tplc="041B0005" w:tentative="1">
      <w:start w:val="1"/>
      <w:numFmt w:val="bullet"/>
      <w:lvlText w:val=""/>
      <w:lvlJc w:val="left"/>
      <w:pPr>
        <w:tabs>
          <w:tab w:val="num" w:pos="6420"/>
        </w:tabs>
        <w:ind w:left="6420" w:hanging="360"/>
      </w:pPr>
      <w:rPr>
        <w:rFonts w:ascii="Wingdings" w:hAnsi="Wingdings" w:hint="default"/>
      </w:rPr>
    </w:lvl>
    <w:lvl w:ilvl="6" w:tplc="041B0001" w:tentative="1">
      <w:start w:val="1"/>
      <w:numFmt w:val="bullet"/>
      <w:lvlText w:val=""/>
      <w:lvlJc w:val="left"/>
      <w:pPr>
        <w:tabs>
          <w:tab w:val="num" w:pos="7140"/>
        </w:tabs>
        <w:ind w:left="7140" w:hanging="360"/>
      </w:pPr>
      <w:rPr>
        <w:rFonts w:ascii="Symbol" w:hAnsi="Symbol" w:hint="default"/>
      </w:rPr>
    </w:lvl>
    <w:lvl w:ilvl="7" w:tplc="041B0003" w:tentative="1">
      <w:start w:val="1"/>
      <w:numFmt w:val="bullet"/>
      <w:lvlText w:val="o"/>
      <w:lvlJc w:val="left"/>
      <w:pPr>
        <w:tabs>
          <w:tab w:val="num" w:pos="7860"/>
        </w:tabs>
        <w:ind w:left="7860" w:hanging="360"/>
      </w:pPr>
      <w:rPr>
        <w:rFonts w:ascii="Courier New" w:hAnsi="Courier New" w:hint="default"/>
      </w:rPr>
    </w:lvl>
    <w:lvl w:ilvl="8" w:tplc="041B0005" w:tentative="1">
      <w:start w:val="1"/>
      <w:numFmt w:val="bullet"/>
      <w:lvlText w:val=""/>
      <w:lvlJc w:val="left"/>
      <w:pPr>
        <w:tabs>
          <w:tab w:val="num" w:pos="8580"/>
        </w:tabs>
        <w:ind w:left="8580" w:hanging="360"/>
      </w:pPr>
      <w:rPr>
        <w:rFonts w:ascii="Wingdings" w:hAnsi="Wingdings" w:hint="default"/>
      </w:rPr>
    </w:lvl>
  </w:abstractNum>
  <w:abstractNum w:abstractNumId="4" w15:restartNumberingAfterBreak="0">
    <w:nsid w:val="1D167D37"/>
    <w:multiLevelType w:val="multilevel"/>
    <w:tmpl w:val="92EE2B84"/>
    <w:lvl w:ilvl="0">
      <w:start w:val="1"/>
      <w:numFmt w:val="decimal"/>
      <w:lvlText w:val="Čl. %1"/>
      <w:lvlJc w:val="left"/>
      <w:pPr>
        <w:tabs>
          <w:tab w:val="num" w:pos="5789"/>
        </w:tabs>
        <w:ind w:left="4956" w:firstLine="113"/>
      </w:pPr>
      <w:rPr>
        <w:rFonts w:cs="Times New Roman" w:hint="default"/>
        <w:color w:val="auto"/>
      </w:rPr>
    </w:lvl>
    <w:lvl w:ilvl="1">
      <w:start w:val="1"/>
      <w:numFmt w:val="decimal"/>
      <w:pStyle w:val="odsek"/>
      <w:lvlText w:val="(%2)"/>
      <w:lvlJc w:val="left"/>
      <w:pPr>
        <w:tabs>
          <w:tab w:val="num" w:pos="901"/>
        </w:tabs>
        <w:ind w:left="391"/>
      </w:pPr>
      <w:rPr>
        <w:rFonts w:cs="Times New Roman" w:hint="default"/>
        <w:b w:val="0"/>
        <w:color w:val="auto"/>
      </w:rPr>
    </w:lvl>
    <w:lvl w:ilvl="2">
      <w:start w:val="1"/>
      <w:numFmt w:val="lowerLetter"/>
      <w:lvlText w:val="%3)"/>
      <w:lvlJc w:val="left"/>
      <w:pPr>
        <w:tabs>
          <w:tab w:val="num" w:pos="1111"/>
        </w:tabs>
        <w:ind w:left="1111" w:hanging="357"/>
      </w:pPr>
      <w:rPr>
        <w:rFonts w:cs="Times New Roman" w:hint="default"/>
      </w:rPr>
    </w:lvl>
    <w:lvl w:ilvl="3">
      <w:start w:val="1"/>
      <w:numFmt w:val="decimal"/>
      <w:lvlText w:val="%4."/>
      <w:lvlJc w:val="left"/>
      <w:pPr>
        <w:tabs>
          <w:tab w:val="num" w:pos="1468"/>
        </w:tabs>
        <w:ind w:left="1468" w:hanging="357"/>
      </w:pPr>
      <w:rPr>
        <w:rFonts w:ascii="Times New Roman" w:eastAsia="Times New Roman" w:hAnsi="Times New Roman" w:cs="Times New Roman" w:hint="default"/>
      </w:rPr>
    </w:lvl>
    <w:lvl w:ilvl="4">
      <w:start w:val="1"/>
      <w:numFmt w:val="lowerLetter"/>
      <w:lvlText w:val="(%5)"/>
      <w:lvlJc w:val="left"/>
      <w:pPr>
        <w:tabs>
          <w:tab w:val="num" w:pos="1834"/>
        </w:tabs>
        <w:ind w:left="1834" w:hanging="360"/>
      </w:pPr>
      <w:rPr>
        <w:rFonts w:cs="Times New Roman" w:hint="default"/>
      </w:rPr>
    </w:lvl>
    <w:lvl w:ilvl="5">
      <w:start w:val="1"/>
      <w:numFmt w:val="lowerRoman"/>
      <w:lvlText w:val="(%6)"/>
      <w:lvlJc w:val="left"/>
      <w:pPr>
        <w:tabs>
          <w:tab w:val="num" w:pos="2194"/>
        </w:tabs>
        <w:ind w:left="2194" w:hanging="360"/>
      </w:pPr>
      <w:rPr>
        <w:rFonts w:cs="Times New Roman" w:hint="default"/>
      </w:rPr>
    </w:lvl>
    <w:lvl w:ilvl="6">
      <w:start w:val="1"/>
      <w:numFmt w:val="decimal"/>
      <w:lvlText w:val="%7."/>
      <w:lvlJc w:val="left"/>
      <w:pPr>
        <w:tabs>
          <w:tab w:val="num" w:pos="2554"/>
        </w:tabs>
        <w:ind w:left="2554" w:hanging="360"/>
      </w:pPr>
      <w:rPr>
        <w:rFonts w:cs="Times New Roman" w:hint="default"/>
      </w:rPr>
    </w:lvl>
    <w:lvl w:ilvl="7">
      <w:start w:val="1"/>
      <w:numFmt w:val="lowerLetter"/>
      <w:lvlText w:val="%8."/>
      <w:lvlJc w:val="left"/>
      <w:pPr>
        <w:tabs>
          <w:tab w:val="num" w:pos="2914"/>
        </w:tabs>
        <w:ind w:left="2914" w:hanging="360"/>
      </w:pPr>
      <w:rPr>
        <w:rFonts w:cs="Times New Roman" w:hint="default"/>
      </w:rPr>
    </w:lvl>
    <w:lvl w:ilvl="8">
      <w:start w:val="1"/>
      <w:numFmt w:val="lowerRoman"/>
      <w:lvlText w:val="%9."/>
      <w:lvlJc w:val="left"/>
      <w:pPr>
        <w:tabs>
          <w:tab w:val="num" w:pos="3274"/>
        </w:tabs>
        <w:ind w:left="3274" w:hanging="360"/>
      </w:pPr>
      <w:rPr>
        <w:rFonts w:cs="Times New Roman" w:hint="default"/>
      </w:rPr>
    </w:lvl>
  </w:abstractNum>
  <w:abstractNum w:abstractNumId="5" w15:restartNumberingAfterBreak="0">
    <w:nsid w:val="2C591878"/>
    <w:multiLevelType w:val="multilevel"/>
    <w:tmpl w:val="A2785C68"/>
    <w:lvl w:ilvl="0">
      <w:start w:val="1"/>
      <w:numFmt w:val="upperRoman"/>
      <w:lvlText w:val="%1."/>
      <w:lvlJc w:val="left"/>
      <w:pPr>
        <w:ind w:left="2844" w:hanging="720"/>
      </w:pPr>
      <w:rPr>
        <w:rFonts w:hint="default"/>
      </w:rPr>
    </w:lvl>
    <w:lvl w:ilvl="1">
      <w:start w:val="1"/>
      <w:numFmt w:val="decimal"/>
      <w:isLgl/>
      <w:lvlText w:val="%1.%2."/>
      <w:lvlJc w:val="left"/>
      <w:pPr>
        <w:ind w:left="2484" w:hanging="360"/>
      </w:pPr>
      <w:rPr>
        <w:rFonts w:hint="default"/>
      </w:rPr>
    </w:lvl>
    <w:lvl w:ilvl="2">
      <w:start w:val="1"/>
      <w:numFmt w:val="decimal"/>
      <w:isLgl/>
      <w:lvlText w:val="%1.%2.%3."/>
      <w:lvlJc w:val="left"/>
      <w:pPr>
        <w:ind w:left="2844" w:hanging="720"/>
      </w:pPr>
      <w:rPr>
        <w:rFonts w:hint="default"/>
      </w:rPr>
    </w:lvl>
    <w:lvl w:ilvl="3">
      <w:start w:val="1"/>
      <w:numFmt w:val="decimal"/>
      <w:isLgl/>
      <w:lvlText w:val="%1.%2.%3.%4."/>
      <w:lvlJc w:val="left"/>
      <w:pPr>
        <w:ind w:left="2844" w:hanging="720"/>
      </w:pPr>
      <w:rPr>
        <w:rFonts w:hint="default"/>
      </w:rPr>
    </w:lvl>
    <w:lvl w:ilvl="4">
      <w:start w:val="1"/>
      <w:numFmt w:val="decimal"/>
      <w:isLgl/>
      <w:lvlText w:val="%1.%2.%3.%4.%5."/>
      <w:lvlJc w:val="left"/>
      <w:pPr>
        <w:ind w:left="3204" w:hanging="1080"/>
      </w:pPr>
      <w:rPr>
        <w:rFonts w:hint="default"/>
      </w:rPr>
    </w:lvl>
    <w:lvl w:ilvl="5">
      <w:start w:val="1"/>
      <w:numFmt w:val="decimal"/>
      <w:isLgl/>
      <w:lvlText w:val="%1.%2.%3.%4.%5.%6."/>
      <w:lvlJc w:val="left"/>
      <w:pPr>
        <w:ind w:left="3204" w:hanging="1080"/>
      </w:pPr>
      <w:rPr>
        <w:rFonts w:hint="default"/>
      </w:rPr>
    </w:lvl>
    <w:lvl w:ilvl="6">
      <w:start w:val="1"/>
      <w:numFmt w:val="decimal"/>
      <w:isLgl/>
      <w:lvlText w:val="%1.%2.%3.%4.%5.%6.%7."/>
      <w:lvlJc w:val="left"/>
      <w:pPr>
        <w:ind w:left="3564" w:hanging="1440"/>
      </w:pPr>
      <w:rPr>
        <w:rFonts w:hint="default"/>
      </w:rPr>
    </w:lvl>
    <w:lvl w:ilvl="7">
      <w:start w:val="1"/>
      <w:numFmt w:val="decimal"/>
      <w:isLgl/>
      <w:lvlText w:val="%1.%2.%3.%4.%5.%6.%7.%8."/>
      <w:lvlJc w:val="left"/>
      <w:pPr>
        <w:ind w:left="3564" w:hanging="1440"/>
      </w:pPr>
      <w:rPr>
        <w:rFonts w:hint="default"/>
      </w:rPr>
    </w:lvl>
    <w:lvl w:ilvl="8">
      <w:start w:val="1"/>
      <w:numFmt w:val="decimal"/>
      <w:isLgl/>
      <w:lvlText w:val="%1.%2.%3.%4.%5.%6.%7.%8.%9."/>
      <w:lvlJc w:val="left"/>
      <w:pPr>
        <w:ind w:left="3924" w:hanging="1800"/>
      </w:pPr>
      <w:rPr>
        <w:rFonts w:hint="default"/>
      </w:rPr>
    </w:lvl>
  </w:abstractNum>
  <w:abstractNum w:abstractNumId="6" w15:restartNumberingAfterBreak="0">
    <w:nsid w:val="326A5A5C"/>
    <w:multiLevelType w:val="hybridMultilevel"/>
    <w:tmpl w:val="8F1A81B0"/>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7" w15:restartNumberingAfterBreak="0">
    <w:nsid w:val="32D24D81"/>
    <w:multiLevelType w:val="hybridMultilevel"/>
    <w:tmpl w:val="7B029BF0"/>
    <w:lvl w:ilvl="0" w:tplc="32CABE6A">
      <w:numFmt w:val="bullet"/>
      <w:lvlText w:val="-"/>
      <w:lvlJc w:val="left"/>
      <w:pPr>
        <w:ind w:left="465" w:hanging="360"/>
      </w:pPr>
      <w:rPr>
        <w:rFonts w:ascii="Times New Roman" w:eastAsia="Times New Roman" w:hAnsi="Times New Roman" w:cs="Times New Roman" w:hint="default"/>
      </w:rPr>
    </w:lvl>
    <w:lvl w:ilvl="1" w:tplc="041B0003" w:tentative="1">
      <w:start w:val="1"/>
      <w:numFmt w:val="bullet"/>
      <w:lvlText w:val="o"/>
      <w:lvlJc w:val="left"/>
      <w:pPr>
        <w:ind w:left="1185" w:hanging="360"/>
      </w:pPr>
      <w:rPr>
        <w:rFonts w:ascii="Courier New" w:hAnsi="Courier New" w:cs="Courier New" w:hint="default"/>
      </w:rPr>
    </w:lvl>
    <w:lvl w:ilvl="2" w:tplc="041B0005" w:tentative="1">
      <w:start w:val="1"/>
      <w:numFmt w:val="bullet"/>
      <w:lvlText w:val=""/>
      <w:lvlJc w:val="left"/>
      <w:pPr>
        <w:ind w:left="1905" w:hanging="360"/>
      </w:pPr>
      <w:rPr>
        <w:rFonts w:ascii="Wingdings" w:hAnsi="Wingdings" w:hint="default"/>
      </w:rPr>
    </w:lvl>
    <w:lvl w:ilvl="3" w:tplc="041B0001" w:tentative="1">
      <w:start w:val="1"/>
      <w:numFmt w:val="bullet"/>
      <w:lvlText w:val=""/>
      <w:lvlJc w:val="left"/>
      <w:pPr>
        <w:ind w:left="2625" w:hanging="360"/>
      </w:pPr>
      <w:rPr>
        <w:rFonts w:ascii="Symbol" w:hAnsi="Symbol" w:hint="default"/>
      </w:rPr>
    </w:lvl>
    <w:lvl w:ilvl="4" w:tplc="041B0003" w:tentative="1">
      <w:start w:val="1"/>
      <w:numFmt w:val="bullet"/>
      <w:lvlText w:val="o"/>
      <w:lvlJc w:val="left"/>
      <w:pPr>
        <w:ind w:left="3345" w:hanging="360"/>
      </w:pPr>
      <w:rPr>
        <w:rFonts w:ascii="Courier New" w:hAnsi="Courier New" w:cs="Courier New" w:hint="default"/>
      </w:rPr>
    </w:lvl>
    <w:lvl w:ilvl="5" w:tplc="041B0005" w:tentative="1">
      <w:start w:val="1"/>
      <w:numFmt w:val="bullet"/>
      <w:lvlText w:val=""/>
      <w:lvlJc w:val="left"/>
      <w:pPr>
        <w:ind w:left="4065" w:hanging="360"/>
      </w:pPr>
      <w:rPr>
        <w:rFonts w:ascii="Wingdings" w:hAnsi="Wingdings" w:hint="default"/>
      </w:rPr>
    </w:lvl>
    <w:lvl w:ilvl="6" w:tplc="041B0001" w:tentative="1">
      <w:start w:val="1"/>
      <w:numFmt w:val="bullet"/>
      <w:lvlText w:val=""/>
      <w:lvlJc w:val="left"/>
      <w:pPr>
        <w:ind w:left="4785" w:hanging="360"/>
      </w:pPr>
      <w:rPr>
        <w:rFonts w:ascii="Symbol" w:hAnsi="Symbol" w:hint="default"/>
      </w:rPr>
    </w:lvl>
    <w:lvl w:ilvl="7" w:tplc="041B0003" w:tentative="1">
      <w:start w:val="1"/>
      <w:numFmt w:val="bullet"/>
      <w:lvlText w:val="o"/>
      <w:lvlJc w:val="left"/>
      <w:pPr>
        <w:ind w:left="5505" w:hanging="360"/>
      </w:pPr>
      <w:rPr>
        <w:rFonts w:ascii="Courier New" w:hAnsi="Courier New" w:cs="Courier New" w:hint="default"/>
      </w:rPr>
    </w:lvl>
    <w:lvl w:ilvl="8" w:tplc="041B0005" w:tentative="1">
      <w:start w:val="1"/>
      <w:numFmt w:val="bullet"/>
      <w:lvlText w:val=""/>
      <w:lvlJc w:val="left"/>
      <w:pPr>
        <w:ind w:left="6225" w:hanging="360"/>
      </w:pPr>
      <w:rPr>
        <w:rFonts w:ascii="Wingdings" w:hAnsi="Wingdings" w:hint="default"/>
      </w:rPr>
    </w:lvl>
  </w:abstractNum>
  <w:abstractNum w:abstractNumId="8" w15:restartNumberingAfterBreak="0">
    <w:nsid w:val="389C7FD9"/>
    <w:multiLevelType w:val="multilevel"/>
    <w:tmpl w:val="1366A6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9B33D77"/>
    <w:multiLevelType w:val="multilevel"/>
    <w:tmpl w:val="694AC1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A977423"/>
    <w:multiLevelType w:val="multilevel"/>
    <w:tmpl w:val="6F3A65D2"/>
    <w:lvl w:ilvl="0">
      <w:start w:val="11"/>
      <w:numFmt w:val="decimal"/>
      <w:lvlText w:val="%1."/>
      <w:lvlJc w:val="left"/>
      <w:pPr>
        <w:ind w:left="444" w:hanging="444"/>
      </w:pPr>
      <w:rPr>
        <w:rFonts w:hint="default"/>
      </w:rPr>
    </w:lvl>
    <w:lvl w:ilvl="1">
      <w:start w:val="3"/>
      <w:numFmt w:val="decimal"/>
      <w:lvlText w:val="%1.%2."/>
      <w:lvlJc w:val="left"/>
      <w:pPr>
        <w:ind w:left="444" w:hanging="444"/>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3BC23EF5"/>
    <w:multiLevelType w:val="multilevel"/>
    <w:tmpl w:val="1EECA496"/>
    <w:lvl w:ilvl="0">
      <w:start w:val="1"/>
      <w:numFmt w:val="upperRoman"/>
      <w:lvlText w:val="%1."/>
      <w:lvlJc w:val="left"/>
      <w:pPr>
        <w:ind w:left="2856" w:hanging="720"/>
      </w:pPr>
      <w:rPr>
        <w:rFonts w:hint="default"/>
      </w:rPr>
    </w:lvl>
    <w:lvl w:ilvl="1">
      <w:start w:val="1"/>
      <w:numFmt w:val="decimal"/>
      <w:isLgl/>
      <w:lvlText w:val="%1.%2."/>
      <w:lvlJc w:val="left"/>
      <w:pPr>
        <w:ind w:left="2496" w:hanging="360"/>
      </w:pPr>
      <w:rPr>
        <w:rFonts w:hint="default"/>
      </w:rPr>
    </w:lvl>
    <w:lvl w:ilvl="2">
      <w:start w:val="1"/>
      <w:numFmt w:val="decimal"/>
      <w:isLgl/>
      <w:lvlText w:val="%1.%2.%3."/>
      <w:lvlJc w:val="left"/>
      <w:pPr>
        <w:ind w:left="2856" w:hanging="720"/>
      </w:pPr>
      <w:rPr>
        <w:rFonts w:hint="default"/>
      </w:rPr>
    </w:lvl>
    <w:lvl w:ilvl="3">
      <w:start w:val="1"/>
      <w:numFmt w:val="decimal"/>
      <w:isLgl/>
      <w:lvlText w:val="%1.%2.%3.%4."/>
      <w:lvlJc w:val="left"/>
      <w:pPr>
        <w:ind w:left="2856" w:hanging="720"/>
      </w:pPr>
      <w:rPr>
        <w:rFonts w:hint="default"/>
      </w:rPr>
    </w:lvl>
    <w:lvl w:ilvl="4">
      <w:start w:val="1"/>
      <w:numFmt w:val="decimal"/>
      <w:isLgl/>
      <w:lvlText w:val="%1.%2.%3.%4.%5."/>
      <w:lvlJc w:val="left"/>
      <w:pPr>
        <w:ind w:left="3216" w:hanging="1080"/>
      </w:pPr>
      <w:rPr>
        <w:rFonts w:hint="default"/>
      </w:rPr>
    </w:lvl>
    <w:lvl w:ilvl="5">
      <w:start w:val="1"/>
      <w:numFmt w:val="decimal"/>
      <w:isLgl/>
      <w:lvlText w:val="%1.%2.%3.%4.%5.%6."/>
      <w:lvlJc w:val="left"/>
      <w:pPr>
        <w:ind w:left="3216" w:hanging="1080"/>
      </w:pPr>
      <w:rPr>
        <w:rFonts w:hint="default"/>
      </w:rPr>
    </w:lvl>
    <w:lvl w:ilvl="6">
      <w:start w:val="1"/>
      <w:numFmt w:val="decimal"/>
      <w:isLgl/>
      <w:lvlText w:val="%1.%2.%3.%4.%5.%6.%7."/>
      <w:lvlJc w:val="left"/>
      <w:pPr>
        <w:ind w:left="3576" w:hanging="1440"/>
      </w:pPr>
      <w:rPr>
        <w:rFonts w:hint="default"/>
      </w:rPr>
    </w:lvl>
    <w:lvl w:ilvl="7">
      <w:start w:val="1"/>
      <w:numFmt w:val="decimal"/>
      <w:isLgl/>
      <w:lvlText w:val="%1.%2.%3.%4.%5.%6.%7.%8."/>
      <w:lvlJc w:val="left"/>
      <w:pPr>
        <w:ind w:left="3576" w:hanging="1440"/>
      </w:pPr>
      <w:rPr>
        <w:rFonts w:hint="default"/>
      </w:rPr>
    </w:lvl>
    <w:lvl w:ilvl="8">
      <w:start w:val="1"/>
      <w:numFmt w:val="decimal"/>
      <w:isLgl/>
      <w:lvlText w:val="%1.%2.%3.%4.%5.%6.%7.%8.%9."/>
      <w:lvlJc w:val="left"/>
      <w:pPr>
        <w:ind w:left="3936" w:hanging="1800"/>
      </w:pPr>
      <w:rPr>
        <w:rFonts w:hint="default"/>
      </w:rPr>
    </w:lvl>
  </w:abstractNum>
  <w:abstractNum w:abstractNumId="12" w15:restartNumberingAfterBreak="0">
    <w:nsid w:val="4220166C"/>
    <w:multiLevelType w:val="hybridMultilevel"/>
    <w:tmpl w:val="C810A556"/>
    <w:lvl w:ilvl="0" w:tplc="041B0001">
      <w:start w:val="1"/>
      <w:numFmt w:val="bullet"/>
      <w:lvlText w:val=""/>
      <w:lvlJc w:val="left"/>
      <w:pPr>
        <w:ind w:left="780" w:hanging="360"/>
      </w:pPr>
      <w:rPr>
        <w:rFonts w:ascii="Symbol" w:hAnsi="Symbol" w:hint="default"/>
      </w:rPr>
    </w:lvl>
    <w:lvl w:ilvl="1" w:tplc="041B0003" w:tentative="1">
      <w:start w:val="1"/>
      <w:numFmt w:val="bullet"/>
      <w:lvlText w:val="o"/>
      <w:lvlJc w:val="left"/>
      <w:pPr>
        <w:ind w:left="1500" w:hanging="360"/>
      </w:pPr>
      <w:rPr>
        <w:rFonts w:ascii="Courier New" w:hAnsi="Courier New" w:cs="Courier New" w:hint="default"/>
      </w:rPr>
    </w:lvl>
    <w:lvl w:ilvl="2" w:tplc="041B0005" w:tentative="1">
      <w:start w:val="1"/>
      <w:numFmt w:val="bullet"/>
      <w:lvlText w:val=""/>
      <w:lvlJc w:val="left"/>
      <w:pPr>
        <w:ind w:left="2220" w:hanging="360"/>
      </w:pPr>
      <w:rPr>
        <w:rFonts w:ascii="Wingdings" w:hAnsi="Wingdings" w:hint="default"/>
      </w:rPr>
    </w:lvl>
    <w:lvl w:ilvl="3" w:tplc="041B0001" w:tentative="1">
      <w:start w:val="1"/>
      <w:numFmt w:val="bullet"/>
      <w:lvlText w:val=""/>
      <w:lvlJc w:val="left"/>
      <w:pPr>
        <w:ind w:left="2940" w:hanging="360"/>
      </w:pPr>
      <w:rPr>
        <w:rFonts w:ascii="Symbol" w:hAnsi="Symbol" w:hint="default"/>
      </w:rPr>
    </w:lvl>
    <w:lvl w:ilvl="4" w:tplc="041B0003" w:tentative="1">
      <w:start w:val="1"/>
      <w:numFmt w:val="bullet"/>
      <w:lvlText w:val="o"/>
      <w:lvlJc w:val="left"/>
      <w:pPr>
        <w:ind w:left="3660" w:hanging="360"/>
      </w:pPr>
      <w:rPr>
        <w:rFonts w:ascii="Courier New" w:hAnsi="Courier New" w:cs="Courier New" w:hint="default"/>
      </w:rPr>
    </w:lvl>
    <w:lvl w:ilvl="5" w:tplc="041B0005" w:tentative="1">
      <w:start w:val="1"/>
      <w:numFmt w:val="bullet"/>
      <w:lvlText w:val=""/>
      <w:lvlJc w:val="left"/>
      <w:pPr>
        <w:ind w:left="4380" w:hanging="360"/>
      </w:pPr>
      <w:rPr>
        <w:rFonts w:ascii="Wingdings" w:hAnsi="Wingdings" w:hint="default"/>
      </w:rPr>
    </w:lvl>
    <w:lvl w:ilvl="6" w:tplc="041B0001" w:tentative="1">
      <w:start w:val="1"/>
      <w:numFmt w:val="bullet"/>
      <w:lvlText w:val=""/>
      <w:lvlJc w:val="left"/>
      <w:pPr>
        <w:ind w:left="5100" w:hanging="360"/>
      </w:pPr>
      <w:rPr>
        <w:rFonts w:ascii="Symbol" w:hAnsi="Symbol" w:hint="default"/>
      </w:rPr>
    </w:lvl>
    <w:lvl w:ilvl="7" w:tplc="041B0003" w:tentative="1">
      <w:start w:val="1"/>
      <w:numFmt w:val="bullet"/>
      <w:lvlText w:val="o"/>
      <w:lvlJc w:val="left"/>
      <w:pPr>
        <w:ind w:left="5820" w:hanging="360"/>
      </w:pPr>
      <w:rPr>
        <w:rFonts w:ascii="Courier New" w:hAnsi="Courier New" w:cs="Courier New" w:hint="default"/>
      </w:rPr>
    </w:lvl>
    <w:lvl w:ilvl="8" w:tplc="041B0005" w:tentative="1">
      <w:start w:val="1"/>
      <w:numFmt w:val="bullet"/>
      <w:lvlText w:val=""/>
      <w:lvlJc w:val="left"/>
      <w:pPr>
        <w:ind w:left="6540" w:hanging="360"/>
      </w:pPr>
      <w:rPr>
        <w:rFonts w:ascii="Wingdings" w:hAnsi="Wingdings" w:hint="default"/>
      </w:rPr>
    </w:lvl>
  </w:abstractNum>
  <w:abstractNum w:abstractNumId="13" w15:restartNumberingAfterBreak="0">
    <w:nsid w:val="4504629E"/>
    <w:multiLevelType w:val="hybridMultilevel"/>
    <w:tmpl w:val="43B62328"/>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4" w15:restartNumberingAfterBreak="0">
    <w:nsid w:val="473F78B1"/>
    <w:multiLevelType w:val="hybridMultilevel"/>
    <w:tmpl w:val="F8662946"/>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5" w15:restartNumberingAfterBreak="0">
    <w:nsid w:val="4C226CB3"/>
    <w:multiLevelType w:val="multilevel"/>
    <w:tmpl w:val="CF20785E"/>
    <w:lvl w:ilvl="0">
      <w:start w:val="11"/>
      <w:numFmt w:val="decimal"/>
      <w:lvlText w:val="%1."/>
      <w:lvlJc w:val="left"/>
      <w:pPr>
        <w:ind w:left="480" w:hanging="480"/>
      </w:pPr>
      <w:rPr>
        <w:rFonts w:hint="default"/>
      </w:rPr>
    </w:lvl>
    <w:lvl w:ilvl="1">
      <w:start w:val="9"/>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5334472F"/>
    <w:multiLevelType w:val="hybridMultilevel"/>
    <w:tmpl w:val="BF0E2B8A"/>
    <w:lvl w:ilvl="0" w:tplc="5226F092">
      <w:numFmt w:val="bullet"/>
      <w:lvlText w:val="-"/>
      <w:lvlJc w:val="left"/>
      <w:pPr>
        <w:ind w:left="720" w:hanging="360"/>
      </w:pPr>
      <w:rPr>
        <w:rFonts w:ascii="Times New Roman" w:eastAsia="Times New Roman"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7" w15:restartNumberingAfterBreak="0">
    <w:nsid w:val="5A570523"/>
    <w:multiLevelType w:val="multilevel"/>
    <w:tmpl w:val="A066E6E8"/>
    <w:lvl w:ilvl="0">
      <w:start w:val="9"/>
      <w:numFmt w:val="decimal"/>
      <w:lvlText w:val="%1."/>
      <w:lvlJc w:val="left"/>
      <w:pPr>
        <w:ind w:left="360" w:hanging="360"/>
      </w:pPr>
      <w:rPr>
        <w:rFonts w:hint="default"/>
        <w:b/>
      </w:rPr>
    </w:lvl>
    <w:lvl w:ilvl="1">
      <w:start w:val="6"/>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8" w15:restartNumberingAfterBreak="0">
    <w:nsid w:val="5A830F1B"/>
    <w:multiLevelType w:val="multilevel"/>
    <w:tmpl w:val="8A4034C2"/>
    <w:lvl w:ilvl="0">
      <w:start w:val="10"/>
      <w:numFmt w:val="upperRoman"/>
      <w:lvlText w:val="%1."/>
      <w:lvlJc w:val="left"/>
      <w:pPr>
        <w:ind w:left="1080" w:hanging="72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9" w15:restartNumberingAfterBreak="0">
    <w:nsid w:val="5F8E1C11"/>
    <w:multiLevelType w:val="hybridMultilevel"/>
    <w:tmpl w:val="AA68F4DC"/>
    <w:lvl w:ilvl="0" w:tplc="5A62FD6E">
      <w:start w:val="5"/>
      <w:numFmt w:val="upperRoman"/>
      <w:pStyle w:val="Nadpis4"/>
      <w:lvlText w:val="%1."/>
      <w:lvlJc w:val="left"/>
      <w:pPr>
        <w:tabs>
          <w:tab w:val="num" w:pos="1080"/>
        </w:tabs>
        <w:ind w:left="1080" w:hanging="720"/>
      </w:pPr>
      <w:rPr>
        <w:rFonts w:hint="default"/>
      </w:rPr>
    </w:lvl>
    <w:lvl w:ilvl="1" w:tplc="041B0019" w:tentative="1">
      <w:start w:val="1"/>
      <w:numFmt w:val="lowerLetter"/>
      <w:lvlText w:val="%2."/>
      <w:lvlJc w:val="left"/>
      <w:pPr>
        <w:tabs>
          <w:tab w:val="num" w:pos="1440"/>
        </w:tabs>
        <w:ind w:left="1440" w:hanging="360"/>
      </w:pPr>
    </w:lvl>
    <w:lvl w:ilvl="2" w:tplc="041B001B" w:tentative="1">
      <w:start w:val="1"/>
      <w:numFmt w:val="lowerRoman"/>
      <w:lvlText w:val="%3."/>
      <w:lvlJc w:val="right"/>
      <w:pPr>
        <w:tabs>
          <w:tab w:val="num" w:pos="2160"/>
        </w:tabs>
        <w:ind w:left="2160" w:hanging="180"/>
      </w:pPr>
    </w:lvl>
    <w:lvl w:ilvl="3" w:tplc="041B000F" w:tentative="1">
      <w:start w:val="1"/>
      <w:numFmt w:val="decimal"/>
      <w:lvlText w:val="%4."/>
      <w:lvlJc w:val="left"/>
      <w:pPr>
        <w:tabs>
          <w:tab w:val="num" w:pos="2880"/>
        </w:tabs>
        <w:ind w:left="2880" w:hanging="360"/>
      </w:pPr>
    </w:lvl>
    <w:lvl w:ilvl="4" w:tplc="041B0019" w:tentative="1">
      <w:start w:val="1"/>
      <w:numFmt w:val="lowerLetter"/>
      <w:lvlText w:val="%5."/>
      <w:lvlJc w:val="left"/>
      <w:pPr>
        <w:tabs>
          <w:tab w:val="num" w:pos="3600"/>
        </w:tabs>
        <w:ind w:left="3600" w:hanging="360"/>
      </w:pPr>
    </w:lvl>
    <w:lvl w:ilvl="5" w:tplc="041B001B" w:tentative="1">
      <w:start w:val="1"/>
      <w:numFmt w:val="lowerRoman"/>
      <w:lvlText w:val="%6."/>
      <w:lvlJc w:val="right"/>
      <w:pPr>
        <w:tabs>
          <w:tab w:val="num" w:pos="4320"/>
        </w:tabs>
        <w:ind w:left="4320" w:hanging="180"/>
      </w:pPr>
    </w:lvl>
    <w:lvl w:ilvl="6" w:tplc="041B000F" w:tentative="1">
      <w:start w:val="1"/>
      <w:numFmt w:val="decimal"/>
      <w:lvlText w:val="%7."/>
      <w:lvlJc w:val="left"/>
      <w:pPr>
        <w:tabs>
          <w:tab w:val="num" w:pos="5040"/>
        </w:tabs>
        <w:ind w:left="5040" w:hanging="360"/>
      </w:pPr>
    </w:lvl>
    <w:lvl w:ilvl="7" w:tplc="041B0019" w:tentative="1">
      <w:start w:val="1"/>
      <w:numFmt w:val="lowerLetter"/>
      <w:lvlText w:val="%8."/>
      <w:lvlJc w:val="left"/>
      <w:pPr>
        <w:tabs>
          <w:tab w:val="num" w:pos="5760"/>
        </w:tabs>
        <w:ind w:left="5760" w:hanging="360"/>
      </w:pPr>
    </w:lvl>
    <w:lvl w:ilvl="8" w:tplc="041B001B" w:tentative="1">
      <w:start w:val="1"/>
      <w:numFmt w:val="lowerRoman"/>
      <w:lvlText w:val="%9."/>
      <w:lvlJc w:val="right"/>
      <w:pPr>
        <w:tabs>
          <w:tab w:val="num" w:pos="6480"/>
        </w:tabs>
        <w:ind w:left="6480" w:hanging="180"/>
      </w:pPr>
    </w:lvl>
  </w:abstractNum>
  <w:abstractNum w:abstractNumId="20" w15:restartNumberingAfterBreak="0">
    <w:nsid w:val="61221CBA"/>
    <w:multiLevelType w:val="hybridMultilevel"/>
    <w:tmpl w:val="25685DC2"/>
    <w:lvl w:ilvl="0" w:tplc="925ECCB0">
      <w:numFmt w:val="bullet"/>
      <w:lvlText w:val=""/>
      <w:lvlJc w:val="left"/>
      <w:pPr>
        <w:ind w:left="885" w:hanging="360"/>
      </w:pPr>
      <w:rPr>
        <w:rFonts w:ascii="Symbol" w:eastAsia="Times New Roman" w:hAnsi="Symbol" w:cs="Times New Roman" w:hint="default"/>
      </w:rPr>
    </w:lvl>
    <w:lvl w:ilvl="1" w:tplc="04090003" w:tentative="1">
      <w:start w:val="1"/>
      <w:numFmt w:val="bullet"/>
      <w:lvlText w:val="o"/>
      <w:lvlJc w:val="left"/>
      <w:pPr>
        <w:ind w:left="1605" w:hanging="360"/>
      </w:pPr>
      <w:rPr>
        <w:rFonts w:ascii="Courier New" w:hAnsi="Courier New" w:cs="Courier New" w:hint="default"/>
      </w:rPr>
    </w:lvl>
    <w:lvl w:ilvl="2" w:tplc="04090005" w:tentative="1">
      <w:start w:val="1"/>
      <w:numFmt w:val="bullet"/>
      <w:lvlText w:val=""/>
      <w:lvlJc w:val="left"/>
      <w:pPr>
        <w:ind w:left="2325" w:hanging="360"/>
      </w:pPr>
      <w:rPr>
        <w:rFonts w:ascii="Wingdings" w:hAnsi="Wingdings" w:hint="default"/>
      </w:rPr>
    </w:lvl>
    <w:lvl w:ilvl="3" w:tplc="04090001" w:tentative="1">
      <w:start w:val="1"/>
      <w:numFmt w:val="bullet"/>
      <w:lvlText w:val=""/>
      <w:lvlJc w:val="left"/>
      <w:pPr>
        <w:ind w:left="3045" w:hanging="360"/>
      </w:pPr>
      <w:rPr>
        <w:rFonts w:ascii="Symbol" w:hAnsi="Symbol" w:hint="default"/>
      </w:rPr>
    </w:lvl>
    <w:lvl w:ilvl="4" w:tplc="04090003" w:tentative="1">
      <w:start w:val="1"/>
      <w:numFmt w:val="bullet"/>
      <w:lvlText w:val="o"/>
      <w:lvlJc w:val="left"/>
      <w:pPr>
        <w:ind w:left="3765" w:hanging="360"/>
      </w:pPr>
      <w:rPr>
        <w:rFonts w:ascii="Courier New" w:hAnsi="Courier New" w:cs="Courier New" w:hint="default"/>
      </w:rPr>
    </w:lvl>
    <w:lvl w:ilvl="5" w:tplc="04090005" w:tentative="1">
      <w:start w:val="1"/>
      <w:numFmt w:val="bullet"/>
      <w:lvlText w:val=""/>
      <w:lvlJc w:val="left"/>
      <w:pPr>
        <w:ind w:left="4485" w:hanging="360"/>
      </w:pPr>
      <w:rPr>
        <w:rFonts w:ascii="Wingdings" w:hAnsi="Wingdings" w:hint="default"/>
      </w:rPr>
    </w:lvl>
    <w:lvl w:ilvl="6" w:tplc="04090001" w:tentative="1">
      <w:start w:val="1"/>
      <w:numFmt w:val="bullet"/>
      <w:lvlText w:val=""/>
      <w:lvlJc w:val="left"/>
      <w:pPr>
        <w:ind w:left="5205" w:hanging="360"/>
      </w:pPr>
      <w:rPr>
        <w:rFonts w:ascii="Symbol" w:hAnsi="Symbol" w:hint="default"/>
      </w:rPr>
    </w:lvl>
    <w:lvl w:ilvl="7" w:tplc="04090003" w:tentative="1">
      <w:start w:val="1"/>
      <w:numFmt w:val="bullet"/>
      <w:lvlText w:val="o"/>
      <w:lvlJc w:val="left"/>
      <w:pPr>
        <w:ind w:left="5925" w:hanging="360"/>
      </w:pPr>
      <w:rPr>
        <w:rFonts w:ascii="Courier New" w:hAnsi="Courier New" w:cs="Courier New" w:hint="default"/>
      </w:rPr>
    </w:lvl>
    <w:lvl w:ilvl="8" w:tplc="04090005" w:tentative="1">
      <w:start w:val="1"/>
      <w:numFmt w:val="bullet"/>
      <w:lvlText w:val=""/>
      <w:lvlJc w:val="left"/>
      <w:pPr>
        <w:ind w:left="6645" w:hanging="360"/>
      </w:pPr>
      <w:rPr>
        <w:rFonts w:ascii="Wingdings" w:hAnsi="Wingdings" w:hint="default"/>
      </w:rPr>
    </w:lvl>
  </w:abstractNum>
  <w:abstractNum w:abstractNumId="21" w15:restartNumberingAfterBreak="0">
    <w:nsid w:val="627272BE"/>
    <w:multiLevelType w:val="multilevel"/>
    <w:tmpl w:val="78BE99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2DB2C9F"/>
    <w:multiLevelType w:val="hybridMultilevel"/>
    <w:tmpl w:val="5B38D614"/>
    <w:lvl w:ilvl="0" w:tplc="041B000F">
      <w:start w:val="1"/>
      <w:numFmt w:val="decimal"/>
      <w:lvlText w:val="%1."/>
      <w:lvlJc w:val="left"/>
      <w:pPr>
        <w:tabs>
          <w:tab w:val="num" w:pos="720"/>
        </w:tabs>
        <w:ind w:left="720" w:hanging="360"/>
      </w:pPr>
      <w:rPr>
        <w:rFonts w:hint="default"/>
      </w:rPr>
    </w:lvl>
    <w:lvl w:ilvl="1" w:tplc="041B0019" w:tentative="1">
      <w:start w:val="1"/>
      <w:numFmt w:val="lowerLetter"/>
      <w:lvlText w:val="%2."/>
      <w:lvlJc w:val="left"/>
      <w:pPr>
        <w:tabs>
          <w:tab w:val="num" w:pos="1440"/>
        </w:tabs>
        <w:ind w:left="1440" w:hanging="360"/>
      </w:pPr>
    </w:lvl>
    <w:lvl w:ilvl="2" w:tplc="041B001B" w:tentative="1">
      <w:start w:val="1"/>
      <w:numFmt w:val="lowerRoman"/>
      <w:lvlText w:val="%3."/>
      <w:lvlJc w:val="right"/>
      <w:pPr>
        <w:tabs>
          <w:tab w:val="num" w:pos="2160"/>
        </w:tabs>
        <w:ind w:left="2160" w:hanging="180"/>
      </w:pPr>
    </w:lvl>
    <w:lvl w:ilvl="3" w:tplc="041B000F" w:tentative="1">
      <w:start w:val="1"/>
      <w:numFmt w:val="decimal"/>
      <w:lvlText w:val="%4."/>
      <w:lvlJc w:val="left"/>
      <w:pPr>
        <w:tabs>
          <w:tab w:val="num" w:pos="2880"/>
        </w:tabs>
        <w:ind w:left="2880" w:hanging="360"/>
      </w:pPr>
    </w:lvl>
    <w:lvl w:ilvl="4" w:tplc="041B0019" w:tentative="1">
      <w:start w:val="1"/>
      <w:numFmt w:val="lowerLetter"/>
      <w:lvlText w:val="%5."/>
      <w:lvlJc w:val="left"/>
      <w:pPr>
        <w:tabs>
          <w:tab w:val="num" w:pos="3600"/>
        </w:tabs>
        <w:ind w:left="3600" w:hanging="360"/>
      </w:pPr>
    </w:lvl>
    <w:lvl w:ilvl="5" w:tplc="041B001B" w:tentative="1">
      <w:start w:val="1"/>
      <w:numFmt w:val="lowerRoman"/>
      <w:lvlText w:val="%6."/>
      <w:lvlJc w:val="right"/>
      <w:pPr>
        <w:tabs>
          <w:tab w:val="num" w:pos="4320"/>
        </w:tabs>
        <w:ind w:left="4320" w:hanging="180"/>
      </w:pPr>
    </w:lvl>
    <w:lvl w:ilvl="6" w:tplc="041B000F" w:tentative="1">
      <w:start w:val="1"/>
      <w:numFmt w:val="decimal"/>
      <w:lvlText w:val="%7."/>
      <w:lvlJc w:val="left"/>
      <w:pPr>
        <w:tabs>
          <w:tab w:val="num" w:pos="5040"/>
        </w:tabs>
        <w:ind w:left="5040" w:hanging="360"/>
      </w:pPr>
    </w:lvl>
    <w:lvl w:ilvl="7" w:tplc="041B0019" w:tentative="1">
      <w:start w:val="1"/>
      <w:numFmt w:val="lowerLetter"/>
      <w:lvlText w:val="%8."/>
      <w:lvlJc w:val="left"/>
      <w:pPr>
        <w:tabs>
          <w:tab w:val="num" w:pos="5760"/>
        </w:tabs>
        <w:ind w:left="5760" w:hanging="360"/>
      </w:pPr>
    </w:lvl>
    <w:lvl w:ilvl="8" w:tplc="041B001B" w:tentative="1">
      <w:start w:val="1"/>
      <w:numFmt w:val="lowerRoman"/>
      <w:lvlText w:val="%9."/>
      <w:lvlJc w:val="right"/>
      <w:pPr>
        <w:tabs>
          <w:tab w:val="num" w:pos="6480"/>
        </w:tabs>
        <w:ind w:left="6480" w:hanging="180"/>
      </w:pPr>
    </w:lvl>
  </w:abstractNum>
  <w:abstractNum w:abstractNumId="23" w15:restartNumberingAfterBreak="0">
    <w:nsid w:val="63086F4B"/>
    <w:multiLevelType w:val="multilevel"/>
    <w:tmpl w:val="AE70987A"/>
    <w:lvl w:ilvl="0">
      <w:start w:val="12"/>
      <w:numFmt w:val="decimal"/>
      <w:lvlText w:val="%1."/>
      <w:lvlJc w:val="left"/>
      <w:pPr>
        <w:ind w:left="480" w:hanging="48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4" w15:restartNumberingAfterBreak="0">
    <w:nsid w:val="6BF13E6B"/>
    <w:multiLevelType w:val="multilevel"/>
    <w:tmpl w:val="A4083D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CDD24E5"/>
    <w:multiLevelType w:val="hybridMultilevel"/>
    <w:tmpl w:val="ABF41BDE"/>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6" w15:restartNumberingAfterBreak="0">
    <w:nsid w:val="704F639B"/>
    <w:multiLevelType w:val="hybridMultilevel"/>
    <w:tmpl w:val="E54C278C"/>
    <w:lvl w:ilvl="0" w:tplc="041B000D">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7" w15:restartNumberingAfterBreak="0">
    <w:nsid w:val="76E628D4"/>
    <w:multiLevelType w:val="multilevel"/>
    <w:tmpl w:val="E9227D8C"/>
    <w:lvl w:ilvl="0">
      <w:start w:val="9"/>
      <w:numFmt w:val="decimal"/>
      <w:lvlText w:val="%1."/>
      <w:lvlJc w:val="left"/>
      <w:pPr>
        <w:ind w:left="360" w:hanging="360"/>
      </w:pPr>
      <w:rPr>
        <w:rFonts w:hint="default"/>
        <w:b/>
      </w:rPr>
    </w:lvl>
    <w:lvl w:ilvl="1">
      <w:start w:val="7"/>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8" w15:restartNumberingAfterBreak="0">
    <w:nsid w:val="77350FC5"/>
    <w:multiLevelType w:val="multilevel"/>
    <w:tmpl w:val="5456D9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CC56B43"/>
    <w:multiLevelType w:val="multilevel"/>
    <w:tmpl w:val="6BECC582"/>
    <w:lvl w:ilvl="0">
      <w:start w:val="12"/>
      <w:numFmt w:val="upperRoman"/>
      <w:lvlText w:val="%1."/>
      <w:lvlJc w:val="left"/>
      <w:pPr>
        <w:ind w:left="1080" w:hanging="720"/>
      </w:pPr>
      <w:rPr>
        <w:rFonts w:hint="default"/>
      </w:rPr>
    </w:lvl>
    <w:lvl w:ilvl="1">
      <w:start w:val="2"/>
      <w:numFmt w:val="decimal"/>
      <w:isLgl/>
      <w:lvlText w:val="%1.%2."/>
      <w:lvlJc w:val="left"/>
      <w:pPr>
        <w:ind w:left="804" w:hanging="444"/>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0" w15:restartNumberingAfterBreak="0">
    <w:nsid w:val="7E7C203D"/>
    <w:multiLevelType w:val="multilevel"/>
    <w:tmpl w:val="FB3A8600"/>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num w:numId="1" w16cid:durableId="1346010812">
    <w:abstractNumId w:val="5"/>
  </w:num>
  <w:num w:numId="2" w16cid:durableId="1811315991">
    <w:abstractNumId w:val="3"/>
  </w:num>
  <w:num w:numId="3" w16cid:durableId="1961451905">
    <w:abstractNumId w:val="22"/>
  </w:num>
  <w:num w:numId="4" w16cid:durableId="1963995070">
    <w:abstractNumId w:val="19"/>
  </w:num>
  <w:num w:numId="5" w16cid:durableId="325088594">
    <w:abstractNumId w:val="20"/>
  </w:num>
  <w:num w:numId="6" w16cid:durableId="496116176">
    <w:abstractNumId w:val="4"/>
  </w:num>
  <w:num w:numId="7" w16cid:durableId="265692511">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269965993">
    <w:abstractNumId w:val="16"/>
  </w:num>
  <w:num w:numId="9" w16cid:durableId="279773330">
    <w:abstractNumId w:val="12"/>
  </w:num>
  <w:num w:numId="10" w16cid:durableId="1039236678">
    <w:abstractNumId w:val="25"/>
  </w:num>
  <w:num w:numId="11" w16cid:durableId="1862163026">
    <w:abstractNumId w:val="14"/>
  </w:num>
  <w:num w:numId="12" w16cid:durableId="1214655925">
    <w:abstractNumId w:val="26"/>
  </w:num>
  <w:num w:numId="13" w16cid:durableId="824080936">
    <w:abstractNumId w:val="13"/>
  </w:num>
  <w:num w:numId="14" w16cid:durableId="814567182">
    <w:abstractNumId w:val="21"/>
  </w:num>
  <w:num w:numId="15" w16cid:durableId="74087081">
    <w:abstractNumId w:val="24"/>
  </w:num>
  <w:num w:numId="16" w16cid:durableId="183980458">
    <w:abstractNumId w:val="28"/>
  </w:num>
  <w:num w:numId="17" w16cid:durableId="1768112525">
    <w:abstractNumId w:val="0"/>
  </w:num>
  <w:num w:numId="18" w16cid:durableId="1180007939">
    <w:abstractNumId w:val="9"/>
  </w:num>
  <w:num w:numId="19" w16cid:durableId="734350711">
    <w:abstractNumId w:val="6"/>
  </w:num>
  <w:num w:numId="20" w16cid:durableId="987592062">
    <w:abstractNumId w:val="1"/>
  </w:num>
  <w:num w:numId="21" w16cid:durableId="893540062">
    <w:abstractNumId w:val="10"/>
  </w:num>
  <w:num w:numId="22" w16cid:durableId="701319084">
    <w:abstractNumId w:val="29"/>
  </w:num>
  <w:num w:numId="23" w16cid:durableId="1945184498">
    <w:abstractNumId w:val="23"/>
  </w:num>
  <w:num w:numId="24" w16cid:durableId="1848208827">
    <w:abstractNumId w:val="15"/>
  </w:num>
  <w:num w:numId="25" w16cid:durableId="1235123001">
    <w:abstractNumId w:val="11"/>
  </w:num>
  <w:num w:numId="26" w16cid:durableId="486868851">
    <w:abstractNumId w:val="27"/>
  </w:num>
  <w:num w:numId="27" w16cid:durableId="377559347">
    <w:abstractNumId w:val="18"/>
  </w:num>
  <w:num w:numId="28" w16cid:durableId="1670669522">
    <w:abstractNumId w:val="17"/>
  </w:num>
  <w:num w:numId="29" w16cid:durableId="143013820">
    <w:abstractNumId w:val="30"/>
  </w:num>
  <w:num w:numId="30" w16cid:durableId="473259933">
    <w:abstractNumId w:val="2"/>
  </w:num>
  <w:num w:numId="31" w16cid:durableId="2136291618">
    <w:abstractNumId w:val="8"/>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5183A"/>
    <w:rsid w:val="0000186D"/>
    <w:rsid w:val="000626EC"/>
    <w:rsid w:val="00073328"/>
    <w:rsid w:val="00075897"/>
    <w:rsid w:val="000B182D"/>
    <w:rsid w:val="000C485B"/>
    <w:rsid w:val="000D1FAE"/>
    <w:rsid w:val="000D2EDF"/>
    <w:rsid w:val="00111158"/>
    <w:rsid w:val="001550B6"/>
    <w:rsid w:val="001620D0"/>
    <w:rsid w:val="00162B75"/>
    <w:rsid w:val="001914E3"/>
    <w:rsid w:val="0019344C"/>
    <w:rsid w:val="001A70E9"/>
    <w:rsid w:val="001B3509"/>
    <w:rsid w:val="001E232D"/>
    <w:rsid w:val="001E5D95"/>
    <w:rsid w:val="002023EC"/>
    <w:rsid w:val="00223E77"/>
    <w:rsid w:val="00225627"/>
    <w:rsid w:val="00242604"/>
    <w:rsid w:val="002A1E5B"/>
    <w:rsid w:val="002D2831"/>
    <w:rsid w:val="003075E0"/>
    <w:rsid w:val="00320B65"/>
    <w:rsid w:val="00331153"/>
    <w:rsid w:val="0034090D"/>
    <w:rsid w:val="003473B8"/>
    <w:rsid w:val="00352D6E"/>
    <w:rsid w:val="003632A1"/>
    <w:rsid w:val="0039266B"/>
    <w:rsid w:val="003A1D7A"/>
    <w:rsid w:val="003B358A"/>
    <w:rsid w:val="003B7C39"/>
    <w:rsid w:val="003F1181"/>
    <w:rsid w:val="00410DB2"/>
    <w:rsid w:val="00415843"/>
    <w:rsid w:val="0042715E"/>
    <w:rsid w:val="00441562"/>
    <w:rsid w:val="00487A29"/>
    <w:rsid w:val="004A0FA7"/>
    <w:rsid w:val="004B20A1"/>
    <w:rsid w:val="004C7247"/>
    <w:rsid w:val="0050116E"/>
    <w:rsid w:val="005607BB"/>
    <w:rsid w:val="005617E2"/>
    <w:rsid w:val="00584CC2"/>
    <w:rsid w:val="00596FFD"/>
    <w:rsid w:val="005A35F1"/>
    <w:rsid w:val="005A4745"/>
    <w:rsid w:val="005B0AA4"/>
    <w:rsid w:val="00603898"/>
    <w:rsid w:val="00611E7B"/>
    <w:rsid w:val="00614B8A"/>
    <w:rsid w:val="00616690"/>
    <w:rsid w:val="006221B3"/>
    <w:rsid w:val="00622CB5"/>
    <w:rsid w:val="00645B08"/>
    <w:rsid w:val="00662255"/>
    <w:rsid w:val="00673F87"/>
    <w:rsid w:val="006A26AF"/>
    <w:rsid w:val="006A46CC"/>
    <w:rsid w:val="006A4DAD"/>
    <w:rsid w:val="006B28E0"/>
    <w:rsid w:val="006C4475"/>
    <w:rsid w:val="006C55FA"/>
    <w:rsid w:val="006D2DEF"/>
    <w:rsid w:val="006E393C"/>
    <w:rsid w:val="006E605E"/>
    <w:rsid w:val="007239A6"/>
    <w:rsid w:val="00746387"/>
    <w:rsid w:val="0075183A"/>
    <w:rsid w:val="0075595B"/>
    <w:rsid w:val="0076019D"/>
    <w:rsid w:val="00770483"/>
    <w:rsid w:val="0077487F"/>
    <w:rsid w:val="007750AC"/>
    <w:rsid w:val="00785020"/>
    <w:rsid w:val="007A07DE"/>
    <w:rsid w:val="007C1852"/>
    <w:rsid w:val="007D6186"/>
    <w:rsid w:val="007D7AD3"/>
    <w:rsid w:val="007E1ED8"/>
    <w:rsid w:val="007E3F5D"/>
    <w:rsid w:val="00811898"/>
    <w:rsid w:val="00815F70"/>
    <w:rsid w:val="00862269"/>
    <w:rsid w:val="008634E2"/>
    <w:rsid w:val="00871FFD"/>
    <w:rsid w:val="00880123"/>
    <w:rsid w:val="00887EAE"/>
    <w:rsid w:val="00891D7C"/>
    <w:rsid w:val="008A3F9C"/>
    <w:rsid w:val="008A6D46"/>
    <w:rsid w:val="008B0096"/>
    <w:rsid w:val="008C41E0"/>
    <w:rsid w:val="008D631D"/>
    <w:rsid w:val="008E0826"/>
    <w:rsid w:val="008F2737"/>
    <w:rsid w:val="008F3B37"/>
    <w:rsid w:val="00943F00"/>
    <w:rsid w:val="00945B25"/>
    <w:rsid w:val="00946100"/>
    <w:rsid w:val="00953DF6"/>
    <w:rsid w:val="0096483F"/>
    <w:rsid w:val="00990AF8"/>
    <w:rsid w:val="00995ACE"/>
    <w:rsid w:val="009F198F"/>
    <w:rsid w:val="00A020D6"/>
    <w:rsid w:val="00A20335"/>
    <w:rsid w:val="00A8465E"/>
    <w:rsid w:val="00AA602B"/>
    <w:rsid w:val="00B10B40"/>
    <w:rsid w:val="00B147BD"/>
    <w:rsid w:val="00B222AC"/>
    <w:rsid w:val="00B33A3B"/>
    <w:rsid w:val="00B3620A"/>
    <w:rsid w:val="00B403F5"/>
    <w:rsid w:val="00B45492"/>
    <w:rsid w:val="00B47782"/>
    <w:rsid w:val="00B53465"/>
    <w:rsid w:val="00B74B1D"/>
    <w:rsid w:val="00B74CCD"/>
    <w:rsid w:val="00B82B84"/>
    <w:rsid w:val="00BE03DC"/>
    <w:rsid w:val="00C10E77"/>
    <w:rsid w:val="00C3064A"/>
    <w:rsid w:val="00C308A6"/>
    <w:rsid w:val="00C31CFA"/>
    <w:rsid w:val="00C57256"/>
    <w:rsid w:val="00C70503"/>
    <w:rsid w:val="00C805FD"/>
    <w:rsid w:val="00CE1CFC"/>
    <w:rsid w:val="00CF0AA2"/>
    <w:rsid w:val="00CF4EDF"/>
    <w:rsid w:val="00D06598"/>
    <w:rsid w:val="00D07252"/>
    <w:rsid w:val="00D144EE"/>
    <w:rsid w:val="00D20B56"/>
    <w:rsid w:val="00D21FC7"/>
    <w:rsid w:val="00D34F70"/>
    <w:rsid w:val="00D365AB"/>
    <w:rsid w:val="00D67ADA"/>
    <w:rsid w:val="00D7110E"/>
    <w:rsid w:val="00D872A7"/>
    <w:rsid w:val="00DC171D"/>
    <w:rsid w:val="00DD28FF"/>
    <w:rsid w:val="00DE6F8B"/>
    <w:rsid w:val="00DF3E77"/>
    <w:rsid w:val="00E1288E"/>
    <w:rsid w:val="00E325A0"/>
    <w:rsid w:val="00E70A49"/>
    <w:rsid w:val="00E81A02"/>
    <w:rsid w:val="00EB62DE"/>
    <w:rsid w:val="00ED1FBB"/>
    <w:rsid w:val="00EE008A"/>
    <w:rsid w:val="00EE16D6"/>
    <w:rsid w:val="00EE746D"/>
    <w:rsid w:val="00F00C2A"/>
    <w:rsid w:val="00F04924"/>
    <w:rsid w:val="00F153C2"/>
    <w:rsid w:val="00F305DE"/>
    <w:rsid w:val="00F322C0"/>
    <w:rsid w:val="00F32A37"/>
    <w:rsid w:val="00F4766E"/>
    <w:rsid w:val="00F6672A"/>
    <w:rsid w:val="00F71BD8"/>
    <w:rsid w:val="00F72C1E"/>
    <w:rsid w:val="00F73031"/>
    <w:rsid w:val="00FC5B27"/>
    <w:rsid w:val="00FC7EF6"/>
    <w:rsid w:val="00FE00C9"/>
    <w:rsid w:val="00FE6A90"/>
    <w:rsid w:val="00FF7DC0"/>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1EE145"/>
  <w15:chartTrackingRefBased/>
  <w15:docId w15:val="{4F0715C7-99FD-417F-9AF7-476EA15928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Kód" w:uiPriority="50"/>
  </w:latentStyles>
  <w:style w:type="paragraph" w:default="1" w:styleId="Normlny">
    <w:name w:val="Normal"/>
    <w:qFormat/>
  </w:style>
  <w:style w:type="paragraph" w:styleId="Nadpis1">
    <w:name w:val="heading 1"/>
    <w:basedOn w:val="Normlny"/>
    <w:next w:val="Normlny"/>
    <w:link w:val="Nadpis1Char"/>
    <w:qFormat/>
    <w:rsid w:val="006C4475"/>
    <w:pPr>
      <w:keepNext/>
      <w:spacing w:after="0" w:line="240" w:lineRule="auto"/>
      <w:outlineLvl w:val="0"/>
    </w:pPr>
    <w:rPr>
      <w:rFonts w:ascii="Times New Roman" w:eastAsia="Times New Roman" w:hAnsi="Times New Roman" w:cs="Times New Roman"/>
      <w:i/>
      <w:iCs/>
      <w:sz w:val="24"/>
      <w:szCs w:val="24"/>
      <w:lang w:eastAsia="sk-SK"/>
    </w:rPr>
  </w:style>
  <w:style w:type="paragraph" w:styleId="Nadpis2">
    <w:name w:val="heading 2"/>
    <w:basedOn w:val="Normlny"/>
    <w:next w:val="Normlny"/>
    <w:link w:val="Nadpis2Char"/>
    <w:qFormat/>
    <w:rsid w:val="006C4475"/>
    <w:pPr>
      <w:keepNext/>
      <w:spacing w:after="0" w:line="240" w:lineRule="auto"/>
      <w:outlineLvl w:val="1"/>
    </w:pPr>
    <w:rPr>
      <w:rFonts w:ascii="Times New Roman" w:eastAsia="Times New Roman" w:hAnsi="Times New Roman" w:cs="Times New Roman"/>
      <w:b/>
      <w:bCs/>
      <w:sz w:val="24"/>
      <w:szCs w:val="24"/>
      <w:lang w:eastAsia="sk-SK"/>
    </w:rPr>
  </w:style>
  <w:style w:type="paragraph" w:styleId="Nadpis3">
    <w:name w:val="heading 3"/>
    <w:basedOn w:val="Normlny"/>
    <w:next w:val="Normlny"/>
    <w:link w:val="Nadpis3Char"/>
    <w:qFormat/>
    <w:rsid w:val="006C4475"/>
    <w:pPr>
      <w:keepNext/>
      <w:spacing w:after="0" w:line="240" w:lineRule="auto"/>
      <w:ind w:left="720"/>
      <w:outlineLvl w:val="2"/>
    </w:pPr>
    <w:rPr>
      <w:rFonts w:ascii="Times New Roman" w:eastAsia="Times New Roman" w:hAnsi="Times New Roman" w:cs="Times New Roman"/>
      <w:i/>
      <w:iCs/>
      <w:sz w:val="24"/>
      <w:szCs w:val="24"/>
      <w:lang w:eastAsia="sk-SK"/>
    </w:rPr>
  </w:style>
  <w:style w:type="paragraph" w:styleId="Nadpis4">
    <w:name w:val="heading 4"/>
    <w:basedOn w:val="Normlny"/>
    <w:next w:val="Normlny"/>
    <w:link w:val="Nadpis4Char"/>
    <w:qFormat/>
    <w:rsid w:val="006C4475"/>
    <w:pPr>
      <w:keepNext/>
      <w:numPr>
        <w:numId w:val="4"/>
      </w:numPr>
      <w:spacing w:after="0" w:line="240" w:lineRule="auto"/>
      <w:outlineLvl w:val="3"/>
    </w:pPr>
    <w:rPr>
      <w:rFonts w:ascii="Times New Roman" w:eastAsia="Times New Roman" w:hAnsi="Times New Roman" w:cs="Times New Roman"/>
      <w:b/>
      <w:bCs/>
      <w:sz w:val="24"/>
      <w:szCs w:val="24"/>
      <w:lang w:eastAsia="sk-SK"/>
    </w:rPr>
  </w:style>
  <w:style w:type="paragraph" w:styleId="Nadpis5">
    <w:name w:val="heading 5"/>
    <w:basedOn w:val="Normlny"/>
    <w:next w:val="Normlny"/>
    <w:link w:val="Nadpis5Char"/>
    <w:qFormat/>
    <w:rsid w:val="006C4475"/>
    <w:pPr>
      <w:keepNext/>
      <w:spacing w:after="0" w:line="240" w:lineRule="auto"/>
      <w:outlineLvl w:val="4"/>
    </w:pPr>
    <w:rPr>
      <w:rFonts w:ascii="Times New Roman" w:eastAsia="Times New Roman" w:hAnsi="Times New Roman" w:cs="Times New Roman"/>
      <w:b/>
      <w:bCs/>
      <w:i/>
      <w:iCs/>
      <w:sz w:val="24"/>
      <w:szCs w:val="24"/>
      <w:lang w:eastAsia="sk-SK"/>
    </w:rPr>
  </w:style>
  <w:style w:type="paragraph" w:styleId="Nadpis6">
    <w:name w:val="heading 6"/>
    <w:basedOn w:val="Normlny"/>
    <w:next w:val="Normlny"/>
    <w:link w:val="Nadpis6Char"/>
    <w:qFormat/>
    <w:rsid w:val="006C4475"/>
    <w:pPr>
      <w:keepNext/>
      <w:spacing w:after="0" w:line="240" w:lineRule="auto"/>
      <w:outlineLvl w:val="5"/>
    </w:pPr>
    <w:rPr>
      <w:rFonts w:ascii="Times New Roman" w:eastAsia="Times New Roman" w:hAnsi="Times New Roman" w:cs="Times New Roman"/>
      <w:sz w:val="24"/>
      <w:szCs w:val="24"/>
      <w:u w:val="single"/>
      <w:lang w:eastAsia="sk-SK"/>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customStyle="1" w:styleId="Default">
    <w:name w:val="Default"/>
    <w:rsid w:val="0075183A"/>
    <w:pPr>
      <w:autoSpaceDE w:val="0"/>
      <w:autoSpaceDN w:val="0"/>
      <w:adjustRightInd w:val="0"/>
      <w:spacing w:after="0" w:line="240" w:lineRule="auto"/>
    </w:pPr>
    <w:rPr>
      <w:rFonts w:ascii="Times New Roman" w:hAnsi="Times New Roman" w:cs="Times New Roman"/>
      <w:color w:val="000000"/>
      <w:sz w:val="24"/>
      <w:szCs w:val="24"/>
    </w:rPr>
  </w:style>
  <w:style w:type="paragraph" w:styleId="Hlavika">
    <w:name w:val="header"/>
    <w:basedOn w:val="Normlny"/>
    <w:link w:val="HlavikaChar"/>
    <w:uiPriority w:val="99"/>
    <w:unhideWhenUsed/>
    <w:rsid w:val="0075183A"/>
    <w:pPr>
      <w:tabs>
        <w:tab w:val="center" w:pos="4536"/>
        <w:tab w:val="right" w:pos="9072"/>
      </w:tabs>
      <w:spacing w:after="0" w:line="240" w:lineRule="auto"/>
    </w:pPr>
  </w:style>
  <w:style w:type="character" w:customStyle="1" w:styleId="HlavikaChar">
    <w:name w:val="Hlavička Char"/>
    <w:basedOn w:val="Predvolenpsmoodseku"/>
    <w:link w:val="Hlavika"/>
    <w:uiPriority w:val="99"/>
    <w:rsid w:val="0075183A"/>
  </w:style>
  <w:style w:type="paragraph" w:styleId="Pta">
    <w:name w:val="footer"/>
    <w:basedOn w:val="Normlny"/>
    <w:link w:val="PtaChar"/>
    <w:uiPriority w:val="99"/>
    <w:unhideWhenUsed/>
    <w:rsid w:val="0075183A"/>
    <w:pPr>
      <w:tabs>
        <w:tab w:val="center" w:pos="4536"/>
        <w:tab w:val="right" w:pos="9072"/>
      </w:tabs>
      <w:spacing w:after="0" w:line="240" w:lineRule="auto"/>
    </w:pPr>
  </w:style>
  <w:style w:type="character" w:customStyle="1" w:styleId="PtaChar">
    <w:name w:val="Päta Char"/>
    <w:basedOn w:val="Predvolenpsmoodseku"/>
    <w:link w:val="Pta"/>
    <w:uiPriority w:val="99"/>
    <w:rsid w:val="0075183A"/>
  </w:style>
  <w:style w:type="character" w:styleId="Hypertextovprepojenie">
    <w:name w:val="Hyperlink"/>
    <w:basedOn w:val="Predvolenpsmoodseku"/>
    <w:uiPriority w:val="99"/>
    <w:unhideWhenUsed/>
    <w:rsid w:val="00D21FC7"/>
    <w:rPr>
      <w:color w:val="0563C1" w:themeColor="hyperlink"/>
      <w:u w:val="single"/>
    </w:rPr>
  </w:style>
  <w:style w:type="character" w:customStyle="1" w:styleId="Nevyrieenzmienka1">
    <w:name w:val="Nevyriešená zmienka1"/>
    <w:basedOn w:val="Predvolenpsmoodseku"/>
    <w:uiPriority w:val="99"/>
    <w:semiHidden/>
    <w:unhideWhenUsed/>
    <w:rsid w:val="00D21FC7"/>
    <w:rPr>
      <w:color w:val="605E5C"/>
      <w:shd w:val="clear" w:color="auto" w:fill="E1DFDD"/>
    </w:rPr>
  </w:style>
  <w:style w:type="character" w:customStyle="1" w:styleId="Nadpis1Char">
    <w:name w:val="Nadpis 1 Char"/>
    <w:basedOn w:val="Predvolenpsmoodseku"/>
    <w:link w:val="Nadpis1"/>
    <w:rsid w:val="006C4475"/>
    <w:rPr>
      <w:rFonts w:ascii="Times New Roman" w:eastAsia="Times New Roman" w:hAnsi="Times New Roman" w:cs="Times New Roman"/>
      <w:i/>
      <w:iCs/>
      <w:sz w:val="24"/>
      <w:szCs w:val="24"/>
      <w:lang w:eastAsia="sk-SK"/>
    </w:rPr>
  </w:style>
  <w:style w:type="character" w:customStyle="1" w:styleId="Nadpis2Char">
    <w:name w:val="Nadpis 2 Char"/>
    <w:basedOn w:val="Predvolenpsmoodseku"/>
    <w:link w:val="Nadpis2"/>
    <w:rsid w:val="006C4475"/>
    <w:rPr>
      <w:rFonts w:ascii="Times New Roman" w:eastAsia="Times New Roman" w:hAnsi="Times New Roman" w:cs="Times New Roman"/>
      <w:b/>
      <w:bCs/>
      <w:sz w:val="24"/>
      <w:szCs w:val="24"/>
      <w:lang w:eastAsia="sk-SK"/>
    </w:rPr>
  </w:style>
  <w:style w:type="character" w:customStyle="1" w:styleId="Nadpis3Char">
    <w:name w:val="Nadpis 3 Char"/>
    <w:basedOn w:val="Predvolenpsmoodseku"/>
    <w:link w:val="Nadpis3"/>
    <w:rsid w:val="006C4475"/>
    <w:rPr>
      <w:rFonts w:ascii="Times New Roman" w:eastAsia="Times New Roman" w:hAnsi="Times New Roman" w:cs="Times New Roman"/>
      <w:i/>
      <w:iCs/>
      <w:sz w:val="24"/>
      <w:szCs w:val="24"/>
      <w:lang w:eastAsia="sk-SK"/>
    </w:rPr>
  </w:style>
  <w:style w:type="character" w:customStyle="1" w:styleId="Nadpis4Char">
    <w:name w:val="Nadpis 4 Char"/>
    <w:basedOn w:val="Predvolenpsmoodseku"/>
    <w:link w:val="Nadpis4"/>
    <w:rsid w:val="006C4475"/>
    <w:rPr>
      <w:rFonts w:ascii="Times New Roman" w:eastAsia="Times New Roman" w:hAnsi="Times New Roman" w:cs="Times New Roman"/>
      <w:b/>
      <w:bCs/>
      <w:sz w:val="24"/>
      <w:szCs w:val="24"/>
      <w:lang w:eastAsia="sk-SK"/>
    </w:rPr>
  </w:style>
  <w:style w:type="character" w:customStyle="1" w:styleId="Nadpis5Char">
    <w:name w:val="Nadpis 5 Char"/>
    <w:basedOn w:val="Predvolenpsmoodseku"/>
    <w:link w:val="Nadpis5"/>
    <w:rsid w:val="006C4475"/>
    <w:rPr>
      <w:rFonts w:ascii="Times New Roman" w:eastAsia="Times New Roman" w:hAnsi="Times New Roman" w:cs="Times New Roman"/>
      <w:b/>
      <w:bCs/>
      <w:i/>
      <w:iCs/>
      <w:sz w:val="24"/>
      <w:szCs w:val="24"/>
      <w:lang w:eastAsia="sk-SK"/>
    </w:rPr>
  </w:style>
  <w:style w:type="character" w:customStyle="1" w:styleId="Nadpis6Char">
    <w:name w:val="Nadpis 6 Char"/>
    <w:basedOn w:val="Predvolenpsmoodseku"/>
    <w:link w:val="Nadpis6"/>
    <w:rsid w:val="006C4475"/>
    <w:rPr>
      <w:rFonts w:ascii="Times New Roman" w:eastAsia="Times New Roman" w:hAnsi="Times New Roman" w:cs="Times New Roman"/>
      <w:sz w:val="24"/>
      <w:szCs w:val="24"/>
      <w:u w:val="single"/>
      <w:lang w:eastAsia="sk-SK"/>
    </w:rPr>
  </w:style>
  <w:style w:type="paragraph" w:styleId="Zkladntext">
    <w:name w:val="Body Text"/>
    <w:basedOn w:val="Normlny"/>
    <w:link w:val="ZkladntextChar"/>
    <w:semiHidden/>
    <w:rsid w:val="006C4475"/>
    <w:pPr>
      <w:spacing w:after="0" w:line="240" w:lineRule="auto"/>
    </w:pPr>
    <w:rPr>
      <w:rFonts w:ascii="Times New Roman" w:eastAsia="Times New Roman" w:hAnsi="Times New Roman" w:cs="Times New Roman"/>
      <w:b/>
      <w:bCs/>
      <w:sz w:val="36"/>
      <w:szCs w:val="24"/>
      <w:lang w:eastAsia="sk-SK"/>
    </w:rPr>
  </w:style>
  <w:style w:type="character" w:customStyle="1" w:styleId="ZkladntextChar">
    <w:name w:val="Základný text Char"/>
    <w:basedOn w:val="Predvolenpsmoodseku"/>
    <w:link w:val="Zkladntext"/>
    <w:semiHidden/>
    <w:rsid w:val="006C4475"/>
    <w:rPr>
      <w:rFonts w:ascii="Times New Roman" w:eastAsia="Times New Roman" w:hAnsi="Times New Roman" w:cs="Times New Roman"/>
      <w:b/>
      <w:bCs/>
      <w:sz w:val="36"/>
      <w:szCs w:val="24"/>
      <w:lang w:eastAsia="sk-SK"/>
    </w:rPr>
  </w:style>
  <w:style w:type="paragraph" w:styleId="Zarkazkladnhotextu">
    <w:name w:val="Body Text Indent"/>
    <w:basedOn w:val="Normlny"/>
    <w:link w:val="ZarkazkladnhotextuChar"/>
    <w:semiHidden/>
    <w:rsid w:val="006C4475"/>
    <w:pPr>
      <w:spacing w:after="0" w:line="360" w:lineRule="auto"/>
      <w:ind w:left="540"/>
    </w:pPr>
    <w:rPr>
      <w:rFonts w:ascii="Times New Roman" w:eastAsia="Times New Roman" w:hAnsi="Times New Roman" w:cs="Times New Roman"/>
      <w:sz w:val="24"/>
      <w:szCs w:val="24"/>
      <w:lang w:eastAsia="sk-SK"/>
    </w:rPr>
  </w:style>
  <w:style w:type="character" w:customStyle="1" w:styleId="ZarkazkladnhotextuChar">
    <w:name w:val="Zarážka základného textu Char"/>
    <w:basedOn w:val="Predvolenpsmoodseku"/>
    <w:link w:val="Zarkazkladnhotextu"/>
    <w:semiHidden/>
    <w:rsid w:val="006C4475"/>
    <w:rPr>
      <w:rFonts w:ascii="Times New Roman" w:eastAsia="Times New Roman" w:hAnsi="Times New Roman" w:cs="Times New Roman"/>
      <w:sz w:val="24"/>
      <w:szCs w:val="24"/>
      <w:lang w:eastAsia="sk-SK"/>
    </w:rPr>
  </w:style>
  <w:style w:type="paragraph" w:styleId="Zkladntext2">
    <w:name w:val="Body Text 2"/>
    <w:basedOn w:val="Normlny"/>
    <w:link w:val="Zkladntext2Char"/>
    <w:semiHidden/>
    <w:rsid w:val="006C4475"/>
    <w:pPr>
      <w:spacing w:after="0" w:line="240" w:lineRule="auto"/>
    </w:pPr>
    <w:rPr>
      <w:rFonts w:ascii="Times New Roman" w:eastAsia="Times New Roman" w:hAnsi="Times New Roman" w:cs="Times New Roman"/>
      <w:i/>
      <w:iCs/>
      <w:sz w:val="24"/>
      <w:szCs w:val="24"/>
      <w:lang w:eastAsia="sk-SK"/>
    </w:rPr>
  </w:style>
  <w:style w:type="character" w:customStyle="1" w:styleId="Zkladntext2Char">
    <w:name w:val="Základný text 2 Char"/>
    <w:basedOn w:val="Predvolenpsmoodseku"/>
    <w:link w:val="Zkladntext2"/>
    <w:semiHidden/>
    <w:rsid w:val="006C4475"/>
    <w:rPr>
      <w:rFonts w:ascii="Times New Roman" w:eastAsia="Times New Roman" w:hAnsi="Times New Roman" w:cs="Times New Roman"/>
      <w:i/>
      <w:iCs/>
      <w:sz w:val="24"/>
      <w:szCs w:val="24"/>
      <w:lang w:eastAsia="sk-SK"/>
    </w:rPr>
  </w:style>
  <w:style w:type="paragraph" w:styleId="Zkladntext3">
    <w:name w:val="Body Text 3"/>
    <w:basedOn w:val="Normlny"/>
    <w:link w:val="Zkladntext3Char"/>
    <w:semiHidden/>
    <w:rsid w:val="006C4475"/>
    <w:pPr>
      <w:spacing w:after="0" w:line="240" w:lineRule="auto"/>
    </w:pPr>
    <w:rPr>
      <w:rFonts w:ascii="Times New Roman" w:eastAsia="Times New Roman" w:hAnsi="Times New Roman" w:cs="Times New Roman"/>
      <w:color w:val="333300"/>
      <w:sz w:val="24"/>
      <w:szCs w:val="24"/>
      <w:lang w:eastAsia="sk-SK"/>
    </w:rPr>
  </w:style>
  <w:style w:type="character" w:customStyle="1" w:styleId="Zkladntext3Char">
    <w:name w:val="Základný text 3 Char"/>
    <w:basedOn w:val="Predvolenpsmoodseku"/>
    <w:link w:val="Zkladntext3"/>
    <w:semiHidden/>
    <w:rsid w:val="006C4475"/>
    <w:rPr>
      <w:rFonts w:ascii="Times New Roman" w:eastAsia="Times New Roman" w:hAnsi="Times New Roman" w:cs="Times New Roman"/>
      <w:color w:val="333300"/>
      <w:sz w:val="24"/>
      <w:szCs w:val="24"/>
      <w:lang w:eastAsia="sk-SK"/>
    </w:rPr>
  </w:style>
  <w:style w:type="paragraph" w:styleId="Odsekzoznamu">
    <w:name w:val="List Paragraph"/>
    <w:basedOn w:val="Normlny"/>
    <w:uiPriority w:val="34"/>
    <w:qFormat/>
    <w:rsid w:val="006C4475"/>
    <w:pPr>
      <w:spacing w:after="200" w:line="276" w:lineRule="auto"/>
      <w:ind w:left="720"/>
      <w:contextualSpacing/>
    </w:pPr>
    <w:rPr>
      <w:rFonts w:ascii="Calibri" w:eastAsia="Times New Roman" w:hAnsi="Calibri" w:cs="Times New Roman"/>
      <w:lang w:val="en-US"/>
    </w:rPr>
  </w:style>
  <w:style w:type="paragraph" w:customStyle="1" w:styleId="a">
    <w:uiPriority w:val="22"/>
    <w:qFormat/>
    <w:rsid w:val="006C4475"/>
  </w:style>
  <w:style w:type="table" w:styleId="Mriekatabuky">
    <w:name w:val="Table Grid"/>
    <w:basedOn w:val="Normlnatabuka"/>
    <w:uiPriority w:val="59"/>
    <w:rsid w:val="006C4475"/>
    <w:pPr>
      <w:spacing w:after="0" w:line="240" w:lineRule="auto"/>
    </w:pPr>
    <w:rPr>
      <w:rFonts w:ascii="Times New Roman" w:eastAsia="Times New Roman" w:hAnsi="Times New Roman" w:cs="Times New Roman"/>
      <w:sz w:val="20"/>
      <w:szCs w:val="20"/>
      <w:lang w:eastAsia="sk-SK"/>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odsek">
    <w:name w:val="odsek"/>
    <w:basedOn w:val="Normlny"/>
    <w:rsid w:val="006C4475"/>
    <w:pPr>
      <w:numPr>
        <w:ilvl w:val="1"/>
        <w:numId w:val="6"/>
      </w:numPr>
      <w:spacing w:after="120" w:line="240" w:lineRule="auto"/>
      <w:jc w:val="both"/>
    </w:pPr>
    <w:rPr>
      <w:rFonts w:ascii="Times New Roman" w:eastAsia="Times New Roman" w:hAnsi="Times New Roman" w:cs="Times New Roman"/>
      <w:color w:val="000000"/>
      <w:sz w:val="24"/>
      <w:szCs w:val="24"/>
      <w:lang w:eastAsia="sk-SK"/>
    </w:rPr>
  </w:style>
  <w:style w:type="paragraph" w:styleId="Nzov">
    <w:name w:val="Title"/>
    <w:basedOn w:val="Normlny"/>
    <w:link w:val="NzovChar"/>
    <w:qFormat/>
    <w:rsid w:val="006C4475"/>
    <w:pPr>
      <w:spacing w:after="0" w:line="240" w:lineRule="auto"/>
      <w:jc w:val="center"/>
    </w:pPr>
    <w:rPr>
      <w:rFonts w:ascii="Times New Roman" w:eastAsia="Times New Roman" w:hAnsi="Times New Roman" w:cs="Times New Roman"/>
      <w:b/>
      <w:bCs/>
      <w:sz w:val="28"/>
      <w:szCs w:val="24"/>
      <w:lang w:val="x-none" w:eastAsia="cs-CZ"/>
    </w:rPr>
  </w:style>
  <w:style w:type="character" w:customStyle="1" w:styleId="NzovChar">
    <w:name w:val="Názov Char"/>
    <w:basedOn w:val="Predvolenpsmoodseku"/>
    <w:link w:val="Nzov"/>
    <w:rsid w:val="006C4475"/>
    <w:rPr>
      <w:rFonts w:ascii="Times New Roman" w:eastAsia="Times New Roman" w:hAnsi="Times New Roman" w:cs="Times New Roman"/>
      <w:b/>
      <w:bCs/>
      <w:sz w:val="28"/>
      <w:szCs w:val="24"/>
      <w:lang w:val="x-none" w:eastAsia="cs-CZ"/>
    </w:rPr>
  </w:style>
  <w:style w:type="paragraph" w:styleId="Normlnywebov">
    <w:name w:val="Normal (Web)"/>
    <w:basedOn w:val="Normlny"/>
    <w:uiPriority w:val="99"/>
    <w:unhideWhenUsed/>
    <w:rsid w:val="006C4475"/>
    <w:pPr>
      <w:spacing w:before="150" w:after="100" w:afterAutospacing="1" w:line="240" w:lineRule="auto"/>
      <w:jc w:val="both"/>
    </w:pPr>
    <w:rPr>
      <w:rFonts w:ascii="Times New Roman" w:eastAsia="Times New Roman" w:hAnsi="Times New Roman" w:cs="Times New Roman"/>
      <w:color w:val="333333"/>
      <w:sz w:val="24"/>
      <w:szCs w:val="24"/>
      <w:lang w:eastAsia="sk-SK"/>
    </w:rPr>
  </w:style>
  <w:style w:type="character" w:customStyle="1" w:styleId="apple-tab-span">
    <w:name w:val="apple-tab-span"/>
    <w:basedOn w:val="Predvolenpsmoodseku"/>
    <w:rsid w:val="006C4475"/>
  </w:style>
  <w:style w:type="paragraph" w:styleId="Textbubliny">
    <w:name w:val="Balloon Text"/>
    <w:basedOn w:val="Normlny"/>
    <w:link w:val="TextbublinyChar"/>
    <w:uiPriority w:val="99"/>
    <w:semiHidden/>
    <w:unhideWhenUsed/>
    <w:rsid w:val="006C4475"/>
    <w:pPr>
      <w:spacing w:after="0" w:line="240" w:lineRule="auto"/>
    </w:pPr>
    <w:rPr>
      <w:rFonts w:ascii="Segoe UI" w:eastAsia="Times New Roman" w:hAnsi="Segoe UI" w:cs="Segoe UI"/>
      <w:sz w:val="18"/>
      <w:szCs w:val="18"/>
      <w:lang w:eastAsia="sk-SK"/>
    </w:rPr>
  </w:style>
  <w:style w:type="character" w:customStyle="1" w:styleId="TextbublinyChar">
    <w:name w:val="Text bubliny Char"/>
    <w:basedOn w:val="Predvolenpsmoodseku"/>
    <w:link w:val="Textbubliny"/>
    <w:uiPriority w:val="99"/>
    <w:semiHidden/>
    <w:rsid w:val="006C4475"/>
    <w:rPr>
      <w:rFonts w:ascii="Segoe UI" w:eastAsia="Times New Roman" w:hAnsi="Segoe UI" w:cs="Segoe UI"/>
      <w:sz w:val="18"/>
      <w:szCs w:val="18"/>
      <w:lang w:eastAsia="sk-SK"/>
    </w:rPr>
  </w:style>
  <w:style w:type="paragraph" w:customStyle="1" w:styleId="Standard">
    <w:name w:val="Standard"/>
    <w:rsid w:val="006C4475"/>
    <w:pPr>
      <w:autoSpaceDE w:val="0"/>
      <w:autoSpaceDN w:val="0"/>
      <w:spacing w:after="0" w:line="240" w:lineRule="auto"/>
    </w:pPr>
    <w:rPr>
      <w:rFonts w:ascii="Times New Roman" w:eastAsia="Lucida Sans Unicode" w:hAnsi="Times New Roman" w:cs="Times New Roman"/>
      <w:color w:val="000000"/>
      <w:sz w:val="24"/>
      <w:szCs w:val="24"/>
      <w:lang w:eastAsia="sk-SK"/>
    </w:rPr>
  </w:style>
  <w:style w:type="character" w:styleId="Vrazn">
    <w:name w:val="Strong"/>
    <w:basedOn w:val="Predvolenpsmoodseku"/>
    <w:uiPriority w:val="22"/>
    <w:qFormat/>
    <w:rsid w:val="006C447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83435914">
      <w:bodyDiv w:val="1"/>
      <w:marLeft w:val="0"/>
      <w:marRight w:val="0"/>
      <w:marTop w:val="0"/>
      <w:marBottom w:val="0"/>
      <w:divBdr>
        <w:top w:val="none" w:sz="0" w:space="0" w:color="auto"/>
        <w:left w:val="none" w:sz="0" w:space="0" w:color="auto"/>
        <w:bottom w:val="none" w:sz="0" w:space="0" w:color="auto"/>
        <w:right w:val="none" w:sz="0" w:space="0" w:color="auto"/>
      </w:divBdr>
    </w:div>
    <w:div w:id="14911718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svazovova@staremesto.sk"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vssr.sk/main/goto.ashx?t=26&amp;p=1009669&amp;f=3" TargetMode="External"/><Relationship Id="rId5" Type="http://schemas.openxmlformats.org/officeDocument/2006/relationships/webSettings" Target="webSettings.xml"/><Relationship Id="rId10" Type="http://schemas.openxmlformats.org/officeDocument/2006/relationships/hyperlink" Target="https://www.vssr.sk/main/goto.ashx?t=27&amp;p=1350674&amp;f=3" TargetMode="External"/><Relationship Id="rId4" Type="http://schemas.openxmlformats.org/officeDocument/2006/relationships/settings" Target="settings.xml"/><Relationship Id="rId9" Type="http://schemas.openxmlformats.org/officeDocument/2006/relationships/hyperlink" Target="https://www.vssr.sk/main/goto.ashx?t=27&amp;p=1350673&amp;f=3" TargetMode="External"/></Relationships>
</file>

<file path=word/theme/theme1.xml><?xml version="1.0" encoding="utf-8"?>
<a:theme xmlns:a="http://schemas.openxmlformats.org/drawingml/2006/main" name="Motív balík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8CB309B-9762-4411-86D7-CB576B1F49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41</Pages>
  <Words>16009</Words>
  <Characters>91252</Characters>
  <Application>Microsoft Office Word</Application>
  <DocSecurity>0</DocSecurity>
  <Lines>760</Lines>
  <Paragraphs>214</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107047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Nataska</dc:creator>
  <cp:keywords/>
  <dc:description/>
  <cp:lastModifiedBy>MŠ Vazovova</cp:lastModifiedBy>
  <cp:revision>2</cp:revision>
  <dcterms:created xsi:type="dcterms:W3CDTF">2023-08-23T16:12:00Z</dcterms:created>
  <dcterms:modified xsi:type="dcterms:W3CDTF">2023-08-23T16:12:00Z</dcterms:modified>
</cp:coreProperties>
</file>